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057CB" w14:textId="2587B92B" w:rsidR="00B54AA2" w:rsidRPr="00E96CF4" w:rsidRDefault="00B54AA2" w:rsidP="00B54AA2">
      <w:pPr>
        <w:spacing w:line="240" w:lineRule="auto"/>
        <w:jc w:val="right"/>
        <w:rPr>
          <w:rFonts w:ascii="Times New Roman" w:hAnsi="Times New Roman"/>
          <w:b/>
          <w:bCs/>
          <w:sz w:val="28"/>
          <w:szCs w:val="28"/>
        </w:rPr>
      </w:pPr>
      <w:r w:rsidRPr="00E96CF4">
        <w:rPr>
          <w:rFonts w:ascii="Times New Roman" w:hAnsi="Times New Roman"/>
          <w:b/>
          <w:bCs/>
          <w:sz w:val="28"/>
          <w:szCs w:val="28"/>
        </w:rPr>
        <w:t xml:space="preserve">Case Number: </w:t>
      </w:r>
      <w:r w:rsidR="00297ACC" w:rsidRPr="00E96CF4">
        <w:rPr>
          <w:rFonts w:ascii="Times New Roman" w:hAnsi="Times New Roman"/>
          <w:b/>
          <w:bCs/>
          <w:sz w:val="28"/>
          <w:szCs w:val="28"/>
        </w:rPr>
        <w:t>BM [</w:t>
      </w:r>
      <w:r w:rsidRPr="00E96CF4">
        <w:rPr>
          <w:rFonts w:ascii="Times New Roman" w:hAnsi="Times New Roman"/>
          <w:b/>
          <w:bCs/>
          <w:sz w:val="28"/>
          <w:szCs w:val="28"/>
        </w:rPr>
        <w:tab/>
      </w:r>
      <w:r w:rsidRPr="00E96CF4">
        <w:rPr>
          <w:rFonts w:ascii="Times New Roman" w:hAnsi="Times New Roman"/>
          <w:b/>
          <w:bCs/>
          <w:sz w:val="28"/>
          <w:szCs w:val="28"/>
        </w:rPr>
        <w:tab/>
        <w:t>]</w:t>
      </w:r>
    </w:p>
    <w:p w14:paraId="751F28A5" w14:textId="77777777" w:rsidR="00B54AA2" w:rsidRDefault="00B54AA2" w:rsidP="004E0BFA">
      <w:pPr>
        <w:spacing w:line="240" w:lineRule="auto"/>
        <w:rPr>
          <w:rFonts w:ascii="Times New Roman" w:hAnsi="Times New Roman"/>
          <w:b/>
          <w:bCs/>
          <w:sz w:val="28"/>
          <w:szCs w:val="28"/>
        </w:rPr>
      </w:pPr>
    </w:p>
    <w:p w14:paraId="7A608637" w14:textId="2E831090" w:rsidR="00580511" w:rsidRPr="00E96CF4" w:rsidRDefault="00580511" w:rsidP="004E0BFA">
      <w:pPr>
        <w:spacing w:line="240" w:lineRule="auto"/>
        <w:rPr>
          <w:rFonts w:ascii="Times New Roman" w:hAnsi="Times New Roman"/>
          <w:b/>
          <w:bCs/>
          <w:sz w:val="28"/>
          <w:szCs w:val="28"/>
        </w:rPr>
      </w:pPr>
      <w:r w:rsidRPr="00E96CF4">
        <w:rPr>
          <w:rFonts w:ascii="Times New Roman" w:hAnsi="Times New Roman"/>
          <w:noProof/>
          <w:sz w:val="28"/>
          <w:szCs w:val="28"/>
        </w:rPr>
        <w:drawing>
          <wp:anchor distT="0" distB="0" distL="114300" distR="114300" simplePos="0" relativeHeight="251659264" behindDoc="0" locked="0" layoutInCell="1" allowOverlap="1" wp14:anchorId="0D61D144" wp14:editId="4B30014A">
            <wp:simplePos x="0" y="0"/>
            <wp:positionH relativeFrom="column">
              <wp:posOffset>60057</wp:posOffset>
            </wp:positionH>
            <wp:positionV relativeFrom="paragraph">
              <wp:posOffset>0</wp:posOffset>
            </wp:positionV>
            <wp:extent cx="1069340" cy="890270"/>
            <wp:effectExtent l="0" t="0" r="0" b="0"/>
            <wp:wrapSquare wrapText="bothSides"/>
            <wp:docPr id="1" name="Picture 1"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1"/>
                    <a:srcRect/>
                    <a:stretch>
                      <a:fillRect/>
                    </a:stretch>
                  </pic:blipFill>
                  <pic:spPr bwMode="auto">
                    <a:xfrm>
                      <a:off x="0" y="0"/>
                      <a:ext cx="1069340" cy="890270"/>
                    </a:xfrm>
                    <a:prstGeom prst="rect">
                      <a:avLst/>
                    </a:prstGeom>
                  </pic:spPr>
                </pic:pic>
              </a:graphicData>
            </a:graphic>
            <wp14:sizeRelH relativeFrom="page">
              <wp14:pctWidth>0</wp14:pctWidth>
            </wp14:sizeRelH>
            <wp14:sizeRelV relativeFrom="page">
              <wp14:pctHeight>0</wp14:pctHeight>
            </wp14:sizeRelV>
          </wp:anchor>
        </w:drawing>
      </w:r>
      <w:r w:rsidRPr="00E96CF4">
        <w:rPr>
          <w:rFonts w:ascii="Times New Roman" w:hAnsi="Times New Roman"/>
          <w:b/>
          <w:bCs/>
          <w:sz w:val="28"/>
          <w:szCs w:val="28"/>
        </w:rPr>
        <w:t>In the Family Court</w:t>
      </w:r>
      <w:r w:rsidRPr="00E96CF4">
        <w:rPr>
          <w:rFonts w:ascii="Times New Roman" w:hAnsi="Times New Roman"/>
          <w:b/>
          <w:bCs/>
          <w:sz w:val="28"/>
          <w:szCs w:val="28"/>
        </w:rPr>
        <w:tab/>
      </w:r>
    </w:p>
    <w:p w14:paraId="75116996" w14:textId="01FC16A6" w:rsidR="00580511" w:rsidRPr="00E96CF4" w:rsidRDefault="00580511" w:rsidP="004E0BFA">
      <w:pPr>
        <w:spacing w:line="240" w:lineRule="auto"/>
        <w:rPr>
          <w:rFonts w:ascii="Times New Roman" w:hAnsi="Times New Roman"/>
          <w:b/>
          <w:bCs/>
          <w:sz w:val="28"/>
          <w:szCs w:val="28"/>
        </w:rPr>
      </w:pPr>
      <w:r w:rsidRPr="00E96CF4">
        <w:rPr>
          <w:rFonts w:ascii="Times New Roman" w:hAnsi="Times New Roman"/>
          <w:b/>
          <w:bCs/>
          <w:sz w:val="28"/>
          <w:szCs w:val="28"/>
        </w:rPr>
        <w:t>sitting at Birmingham</w:t>
      </w:r>
    </w:p>
    <w:p w14:paraId="6A384A18" w14:textId="0C7F6D10" w:rsidR="00580511" w:rsidRPr="00E96CF4" w:rsidRDefault="00580511" w:rsidP="005A18A3">
      <w:pPr>
        <w:spacing w:line="240" w:lineRule="auto"/>
        <w:jc w:val="right"/>
        <w:rPr>
          <w:rFonts w:ascii="Times New Roman" w:hAnsi="Times New Roman"/>
          <w:sz w:val="28"/>
          <w:szCs w:val="28"/>
        </w:rPr>
      </w:pPr>
    </w:p>
    <w:p w14:paraId="0F87B956" w14:textId="64DDC665" w:rsidR="00580511" w:rsidRPr="00E96CF4" w:rsidRDefault="00580511" w:rsidP="004E0BFA">
      <w:pPr>
        <w:spacing w:line="240" w:lineRule="auto"/>
        <w:rPr>
          <w:rFonts w:ascii="Times New Roman" w:hAnsi="Times New Roman"/>
          <w:sz w:val="28"/>
          <w:szCs w:val="28"/>
        </w:rPr>
      </w:pPr>
    </w:p>
    <w:p w14:paraId="6186DE21" w14:textId="77777777" w:rsidR="00580511" w:rsidRPr="00E96CF4" w:rsidRDefault="00580511" w:rsidP="004E0BFA">
      <w:pPr>
        <w:spacing w:line="240" w:lineRule="auto"/>
        <w:rPr>
          <w:rFonts w:ascii="Times New Roman" w:hAnsi="Times New Roman"/>
          <w:b/>
          <w:sz w:val="28"/>
          <w:szCs w:val="28"/>
        </w:rPr>
      </w:pPr>
      <w:bookmarkStart w:id="0" w:name="BMA"/>
    </w:p>
    <w:p w14:paraId="1F6D0D51" w14:textId="588781AE" w:rsidR="00580511" w:rsidRPr="00E96CF4" w:rsidRDefault="00580511" w:rsidP="004E0BFA">
      <w:pPr>
        <w:spacing w:line="240" w:lineRule="auto"/>
        <w:rPr>
          <w:rFonts w:ascii="Times New Roman" w:hAnsi="Times New Roman"/>
          <w:b/>
          <w:sz w:val="28"/>
          <w:szCs w:val="28"/>
        </w:rPr>
      </w:pPr>
      <w:r w:rsidRPr="00E96CF4">
        <w:rPr>
          <w:rFonts w:ascii="Times New Roman" w:hAnsi="Times New Roman"/>
          <w:b/>
          <w:sz w:val="28"/>
          <w:szCs w:val="28"/>
        </w:rPr>
        <w:t>The Children Act 1989</w:t>
      </w:r>
    </w:p>
    <w:p w14:paraId="35A49E97" w14:textId="77777777" w:rsidR="00580511" w:rsidRPr="00E96CF4" w:rsidRDefault="00580511" w:rsidP="004E0BFA">
      <w:pPr>
        <w:spacing w:line="240" w:lineRule="auto"/>
        <w:rPr>
          <w:rFonts w:ascii="Times New Roman" w:hAnsi="Times New Roman"/>
          <w:b/>
          <w:sz w:val="28"/>
          <w:szCs w:val="28"/>
        </w:rPr>
      </w:pPr>
      <w:r w:rsidRPr="00E96CF4">
        <w:rPr>
          <w:rFonts w:ascii="Times New Roman" w:hAnsi="Times New Roman"/>
          <w:b/>
          <w:sz w:val="28"/>
          <w:szCs w:val="28"/>
        </w:rPr>
        <w:t>[The Adoption and Children Act 2002]</w:t>
      </w:r>
    </w:p>
    <w:p w14:paraId="5E3EA4C7" w14:textId="77777777" w:rsidR="00580511" w:rsidRPr="00E96CF4" w:rsidRDefault="00580511" w:rsidP="004E0BFA">
      <w:pPr>
        <w:spacing w:line="240" w:lineRule="auto"/>
        <w:rPr>
          <w:rFonts w:ascii="Times New Roman" w:hAnsi="Times New Roman"/>
          <w:b/>
        </w:rPr>
      </w:pPr>
    </w:p>
    <w:p w14:paraId="408926D1" w14:textId="77777777" w:rsidR="00580511" w:rsidRPr="00E96CF4" w:rsidRDefault="00580511" w:rsidP="004E0BFA">
      <w:pPr>
        <w:spacing w:line="240" w:lineRule="auto"/>
        <w:rPr>
          <w:rFonts w:ascii="Times New Roman" w:hAnsi="Times New Roman"/>
          <w:b/>
        </w:rPr>
      </w:pPr>
      <w:bookmarkStart w:id="1" w:name="_Hlk506649940"/>
      <w:bookmarkEnd w:id="0"/>
      <w:r w:rsidRPr="00E96CF4">
        <w:rPr>
          <w:rFonts w:ascii="Times New Roman" w:hAnsi="Times New Roman"/>
          <w:b/>
        </w:rPr>
        <w:t>The Child[ren]</w:t>
      </w:r>
    </w:p>
    <w:p w14:paraId="68A2EADA" w14:textId="77777777" w:rsidR="00580511" w:rsidRPr="00E96CF4" w:rsidRDefault="00580511" w:rsidP="004E0BFA">
      <w:pPr>
        <w:spacing w:line="240" w:lineRule="auto"/>
        <w:rPr>
          <w:rFonts w:ascii="Times New Roman" w:hAnsi="Times New Roman"/>
          <w:bCs/>
          <w:i/>
          <w:iCs/>
        </w:rPr>
      </w:pPr>
      <w:r w:rsidRPr="00E96CF4">
        <w:rPr>
          <w:rFonts w:ascii="Times New Roman" w:hAnsi="Times New Roman"/>
          <w:bCs/>
          <w:i/>
          <w:iCs/>
        </w:rPr>
        <w:t>Name</w:t>
      </w:r>
      <w:r w:rsidRPr="00E96CF4">
        <w:rPr>
          <w:rFonts w:ascii="Times New Roman" w:hAnsi="Times New Roman"/>
          <w:bCs/>
          <w:i/>
          <w:iCs/>
        </w:rPr>
        <w:tab/>
      </w:r>
      <w:r w:rsidRPr="00E96CF4">
        <w:rPr>
          <w:rFonts w:ascii="Times New Roman" w:hAnsi="Times New Roman"/>
          <w:bCs/>
          <w:i/>
          <w:iCs/>
        </w:rPr>
        <w:tab/>
      </w:r>
      <w:r w:rsidRPr="00E96CF4">
        <w:rPr>
          <w:rFonts w:ascii="Times New Roman" w:hAnsi="Times New Roman"/>
          <w:bCs/>
          <w:i/>
          <w:iCs/>
        </w:rPr>
        <w:tab/>
      </w:r>
      <w:r w:rsidRPr="00E96CF4">
        <w:rPr>
          <w:rFonts w:ascii="Times New Roman" w:hAnsi="Times New Roman"/>
          <w:bCs/>
          <w:i/>
          <w:iCs/>
        </w:rPr>
        <w:tab/>
        <w:t>Girl/Boy</w:t>
      </w:r>
      <w:r w:rsidRPr="00E96CF4">
        <w:rPr>
          <w:rFonts w:ascii="Times New Roman" w:hAnsi="Times New Roman"/>
          <w:bCs/>
          <w:i/>
          <w:iCs/>
        </w:rPr>
        <w:tab/>
      </w:r>
      <w:r w:rsidRPr="00E96CF4">
        <w:rPr>
          <w:rFonts w:ascii="Times New Roman" w:hAnsi="Times New Roman"/>
          <w:bCs/>
          <w:i/>
          <w:iCs/>
        </w:rPr>
        <w:tab/>
        <w:t>Date of Birth</w:t>
      </w:r>
    </w:p>
    <w:bookmarkEnd w:id="1"/>
    <w:p w14:paraId="1E675CCA" w14:textId="01F2E075" w:rsidR="00B64C04" w:rsidRPr="00E96CF4" w:rsidRDefault="00126D99" w:rsidP="004E0BFA">
      <w:pPr>
        <w:spacing w:line="240" w:lineRule="auto"/>
        <w:rPr>
          <w:rFonts w:ascii="Times New Roman" w:hAnsi="Times New Roman"/>
          <w:bCs/>
        </w:rPr>
      </w:pPr>
      <w:r w:rsidRPr="00E96CF4">
        <w:rPr>
          <w:rFonts w:ascii="Times New Roman" w:hAnsi="Times New Roman"/>
          <w:bCs/>
        </w:rPr>
        <w:t>[Name]</w:t>
      </w:r>
      <w:r w:rsidRPr="00E96CF4">
        <w:rPr>
          <w:rFonts w:ascii="Times New Roman" w:hAnsi="Times New Roman"/>
          <w:bCs/>
        </w:rPr>
        <w:tab/>
      </w:r>
      <w:r w:rsidRPr="00E96CF4">
        <w:rPr>
          <w:rFonts w:ascii="Times New Roman" w:hAnsi="Times New Roman"/>
          <w:bCs/>
        </w:rPr>
        <w:tab/>
      </w:r>
      <w:r w:rsidRPr="00E96CF4">
        <w:rPr>
          <w:rFonts w:ascii="Times New Roman" w:hAnsi="Times New Roman"/>
          <w:bCs/>
        </w:rPr>
        <w:tab/>
        <w:t>[</w:t>
      </w:r>
      <w:r w:rsidR="00E31161">
        <w:rPr>
          <w:rFonts w:ascii="Times New Roman" w:hAnsi="Times New Roman"/>
          <w:bCs/>
        </w:rPr>
        <w:t>Girl/Boy</w:t>
      </w:r>
      <w:r w:rsidRPr="00E96CF4">
        <w:rPr>
          <w:rFonts w:ascii="Times New Roman" w:hAnsi="Times New Roman"/>
          <w:bCs/>
        </w:rPr>
        <w:t>]</w:t>
      </w:r>
      <w:r w:rsidRPr="00E96CF4">
        <w:rPr>
          <w:rFonts w:ascii="Times New Roman" w:hAnsi="Times New Roman"/>
          <w:bCs/>
        </w:rPr>
        <w:tab/>
      </w:r>
      <w:r w:rsidRPr="00E96CF4">
        <w:rPr>
          <w:rFonts w:ascii="Times New Roman" w:hAnsi="Times New Roman"/>
          <w:bCs/>
        </w:rPr>
        <w:tab/>
        <w:t>[1</w:t>
      </w:r>
      <w:r w:rsidR="00E8134C">
        <w:rPr>
          <w:rFonts w:ascii="Times New Roman" w:hAnsi="Times New Roman"/>
          <w:bCs/>
        </w:rPr>
        <w:t xml:space="preserve"> </w:t>
      </w:r>
      <w:r w:rsidRPr="00E96CF4">
        <w:rPr>
          <w:rFonts w:ascii="Times New Roman" w:hAnsi="Times New Roman"/>
          <w:bCs/>
        </w:rPr>
        <w:t>January 202</w:t>
      </w:r>
      <w:r w:rsidR="00962057">
        <w:rPr>
          <w:rFonts w:ascii="Times New Roman" w:hAnsi="Times New Roman"/>
          <w:bCs/>
        </w:rPr>
        <w:t>6</w:t>
      </w:r>
      <w:r w:rsidRPr="00E96CF4">
        <w:rPr>
          <w:rFonts w:ascii="Times New Roman" w:hAnsi="Times New Roman"/>
          <w:bCs/>
        </w:rPr>
        <w:t>]</w:t>
      </w:r>
    </w:p>
    <w:p w14:paraId="56999F5A" w14:textId="77777777" w:rsidR="00126D99" w:rsidRPr="00E96CF4" w:rsidRDefault="00126D99" w:rsidP="004E0BFA">
      <w:pPr>
        <w:spacing w:line="240" w:lineRule="auto"/>
        <w:rPr>
          <w:rFonts w:ascii="Times New Roman" w:hAnsi="Times New Roman"/>
          <w:b/>
          <w:u w:val="single"/>
        </w:rPr>
      </w:pPr>
    </w:p>
    <w:p w14:paraId="017FA366" w14:textId="77777777" w:rsidR="00705FC5" w:rsidRPr="00E96CF4" w:rsidRDefault="00705FC5" w:rsidP="004E0BFA">
      <w:pPr>
        <w:spacing w:line="240" w:lineRule="auto"/>
        <w:jc w:val="center"/>
        <w:rPr>
          <w:rFonts w:ascii="Times New Roman" w:hAnsi="Times New Roman"/>
          <w:b/>
          <w:u w:val="single"/>
        </w:rPr>
      </w:pPr>
    </w:p>
    <w:p w14:paraId="553237FF" w14:textId="34BE3EE5" w:rsidR="00B64C04" w:rsidRPr="00E96CF4" w:rsidRDefault="00B64C04" w:rsidP="004E0BFA">
      <w:pPr>
        <w:spacing w:line="240" w:lineRule="auto"/>
        <w:jc w:val="center"/>
        <w:rPr>
          <w:rFonts w:ascii="Times New Roman" w:hAnsi="Times New Roman"/>
          <w:b/>
          <w:u w:val="single"/>
        </w:rPr>
      </w:pPr>
      <w:r w:rsidRPr="00E96CF4">
        <w:rPr>
          <w:rFonts w:ascii="Times New Roman" w:hAnsi="Times New Roman"/>
          <w:b/>
          <w:u w:val="single"/>
        </w:rPr>
        <w:t xml:space="preserve">CASE MANAGEMENT ORDER </w:t>
      </w:r>
      <w:r w:rsidR="00705FC5" w:rsidRPr="00E96CF4">
        <w:rPr>
          <w:rFonts w:ascii="Times New Roman" w:hAnsi="Times New Roman"/>
          <w:b/>
          <w:u w:val="single"/>
        </w:rPr>
        <w:t>OF</w:t>
      </w:r>
      <w:r w:rsidRPr="00E96CF4">
        <w:rPr>
          <w:rFonts w:ascii="Times New Roman" w:hAnsi="Times New Roman"/>
          <w:b/>
          <w:u w:val="single"/>
        </w:rPr>
        <w:t xml:space="preserve"> [</w:t>
      </w:r>
      <w:r w:rsidR="00042B82" w:rsidRPr="00E96CF4">
        <w:rPr>
          <w:rFonts w:ascii="Times New Roman" w:hAnsi="Times New Roman"/>
          <w:b/>
          <w:u w:val="single"/>
        </w:rPr>
        <w:t>JUDGE</w:t>
      </w:r>
      <w:r w:rsidRPr="00E96CF4">
        <w:rPr>
          <w:rFonts w:ascii="Times New Roman" w:hAnsi="Times New Roman"/>
          <w:b/>
          <w:u w:val="single"/>
        </w:rPr>
        <w:t>]</w:t>
      </w:r>
    </w:p>
    <w:p w14:paraId="3754B4A2" w14:textId="63E46168" w:rsidR="00705FC5" w:rsidRPr="00E96CF4" w:rsidRDefault="00705FC5" w:rsidP="004E0BFA">
      <w:pPr>
        <w:spacing w:line="240" w:lineRule="auto"/>
        <w:jc w:val="center"/>
        <w:rPr>
          <w:rFonts w:ascii="Times New Roman" w:hAnsi="Times New Roman"/>
          <w:b/>
          <w:u w:val="single"/>
        </w:rPr>
      </w:pPr>
      <w:r w:rsidRPr="00E96CF4">
        <w:rPr>
          <w:rFonts w:ascii="Times New Roman" w:hAnsi="Times New Roman"/>
          <w:b/>
          <w:u w:val="single"/>
        </w:rPr>
        <w:t>SITTING IN PRIVATE ON [DATE]</w:t>
      </w:r>
    </w:p>
    <w:p w14:paraId="029B1E96" w14:textId="19A8D5DA" w:rsidR="00B64C04" w:rsidRPr="00E96CF4" w:rsidRDefault="00B64C04" w:rsidP="004E0BFA">
      <w:pPr>
        <w:spacing w:line="240" w:lineRule="auto"/>
        <w:jc w:val="center"/>
        <w:rPr>
          <w:rFonts w:ascii="Times New Roman" w:hAnsi="Times New Roman"/>
          <w:b/>
          <w:u w:val="single"/>
        </w:rPr>
      </w:pPr>
      <w:r w:rsidRPr="00E96CF4">
        <w:rPr>
          <w:rFonts w:ascii="Times New Roman" w:hAnsi="Times New Roman"/>
          <w:b/>
          <w:u w:val="single"/>
        </w:rPr>
        <w:t xml:space="preserve">AT A CASE MANAGEMENT HEARING </w:t>
      </w:r>
    </w:p>
    <w:p w14:paraId="7D20DDDD" w14:textId="0F5B1841" w:rsidR="00705FC5" w:rsidRPr="00E96CF4" w:rsidRDefault="00705FC5" w:rsidP="004E0BFA">
      <w:pPr>
        <w:spacing w:line="240" w:lineRule="auto"/>
        <w:jc w:val="center"/>
        <w:rPr>
          <w:rFonts w:ascii="Times New Roman" w:hAnsi="Times New Roman"/>
          <w:b/>
          <w:u w:val="single"/>
        </w:rPr>
      </w:pPr>
      <w:r w:rsidRPr="00E96CF4">
        <w:rPr>
          <w:rFonts w:ascii="Times New Roman" w:hAnsi="Times New Roman"/>
          <w:b/>
          <w:u w:val="single"/>
        </w:rPr>
        <w:t>ORDER NUMBER 1</w:t>
      </w:r>
    </w:p>
    <w:p w14:paraId="13F11804" w14:textId="77777777" w:rsidR="00B64C04" w:rsidRPr="00E96CF4" w:rsidRDefault="00B64C04" w:rsidP="004E0BFA">
      <w:pPr>
        <w:spacing w:line="240" w:lineRule="auto"/>
        <w:ind w:firstLine="720"/>
        <w:jc w:val="center"/>
        <w:rPr>
          <w:rFonts w:ascii="Times New Roman" w:hAnsi="Times New Roman"/>
          <w:b/>
          <w:u w:val="single"/>
        </w:rPr>
      </w:pPr>
    </w:p>
    <w:p w14:paraId="3956BE4F" w14:textId="4FCFB890" w:rsidR="00126D99" w:rsidRPr="00E96CF4" w:rsidRDefault="00126D99" w:rsidP="004E0BFA">
      <w:pPr>
        <w:spacing w:line="240" w:lineRule="auto"/>
        <w:rPr>
          <w:rFonts w:ascii="Times New Roman" w:hAnsi="Times New Roman"/>
        </w:rPr>
      </w:pPr>
    </w:p>
    <w:p w14:paraId="6EE83A4F" w14:textId="6A2E2D38" w:rsidR="00126D99" w:rsidRDefault="00126D99" w:rsidP="004E0BFA">
      <w:pPr>
        <w:spacing w:line="240" w:lineRule="auto"/>
        <w:rPr>
          <w:rFonts w:ascii="Times New Roman" w:hAnsi="Times New Roman"/>
          <w:b/>
          <w:bCs/>
        </w:rPr>
      </w:pPr>
      <w:r w:rsidRPr="00E96CF4">
        <w:rPr>
          <w:rFonts w:ascii="Times New Roman" w:hAnsi="Times New Roman"/>
          <w:b/>
          <w:bCs/>
        </w:rPr>
        <w:t>[INSERT ANY PENAL NOTICES HERE]</w:t>
      </w:r>
    </w:p>
    <w:p w14:paraId="18C0BF29" w14:textId="77777777" w:rsidR="00EA06CD" w:rsidRPr="00E96CF4" w:rsidRDefault="00EA06CD" w:rsidP="004E0BFA">
      <w:pPr>
        <w:spacing w:line="240" w:lineRule="auto"/>
        <w:rPr>
          <w:rFonts w:ascii="Times New Roman" w:hAnsi="Times New Roman"/>
          <w:b/>
          <w:bCs/>
        </w:rPr>
      </w:pPr>
    </w:p>
    <w:p w14:paraId="1B5265C0" w14:textId="4984A9B0" w:rsidR="0071736F" w:rsidRDefault="00EA06CD" w:rsidP="004E0BFA">
      <w:pPr>
        <w:spacing w:line="240" w:lineRule="auto"/>
        <w:rPr>
          <w:rFonts w:ascii="Times New Roman" w:hAnsi="Times New Roman"/>
          <w:b/>
          <w:bCs/>
          <w:u w:val="single"/>
        </w:rPr>
      </w:pPr>
      <w:r w:rsidRPr="00EA06CD">
        <w:rPr>
          <w:rFonts w:ascii="Times New Roman" w:hAnsi="Times New Roman"/>
          <w:b/>
          <w:bCs/>
          <w:u w:val="single"/>
        </w:rPr>
        <w:t>Important Notices</w:t>
      </w:r>
    </w:p>
    <w:p w14:paraId="0B720E1B" w14:textId="77777777" w:rsidR="00EA06CD" w:rsidRPr="00EA06CD" w:rsidRDefault="00EA06CD" w:rsidP="004E0BFA">
      <w:pPr>
        <w:spacing w:line="240" w:lineRule="auto"/>
        <w:rPr>
          <w:rFonts w:ascii="Times New Roman" w:hAnsi="Times New Roman"/>
          <w:b/>
          <w:bCs/>
          <w:u w:val="single"/>
        </w:rPr>
      </w:pPr>
    </w:p>
    <w:p w14:paraId="52ED8076" w14:textId="0D2F20E1" w:rsidR="005A18A3" w:rsidRDefault="005A18A3" w:rsidP="005A18A3">
      <w:pPr>
        <w:spacing w:line="240" w:lineRule="auto"/>
        <w:rPr>
          <w:rFonts w:ascii="Times New Roman" w:eastAsia="Times New Roman" w:hAnsi="Times New Roman"/>
          <w:b/>
          <w:u w:val="single"/>
          <w:lang w:eastAsia="en-GB"/>
        </w:rPr>
      </w:pPr>
      <w:r w:rsidRPr="00FB2034">
        <w:rPr>
          <w:rFonts w:ascii="Times New Roman" w:eastAsia="Times New Roman" w:hAnsi="Times New Roman"/>
          <w:b/>
          <w:u w:val="single"/>
          <w:lang w:eastAsia="en-GB"/>
        </w:rPr>
        <w:t>Confidentiality warning</w:t>
      </w:r>
      <w:r w:rsidR="00DB77E0">
        <w:rPr>
          <w:rFonts w:ascii="Times New Roman" w:eastAsia="Times New Roman" w:hAnsi="Times New Roman"/>
          <w:b/>
          <w:u w:val="single"/>
          <w:lang w:eastAsia="en-GB"/>
        </w:rPr>
        <w:t>s</w:t>
      </w:r>
    </w:p>
    <w:p w14:paraId="6DE4528D" w14:textId="77777777" w:rsidR="00DB77E0" w:rsidRDefault="00DB77E0" w:rsidP="005A18A3">
      <w:pPr>
        <w:spacing w:line="240" w:lineRule="auto"/>
        <w:rPr>
          <w:rFonts w:ascii="Times New Roman" w:eastAsia="Times New Roman" w:hAnsi="Times New Roman"/>
          <w:b/>
          <w:u w:val="single"/>
          <w:lang w:eastAsia="en-GB"/>
        </w:rPr>
      </w:pPr>
    </w:p>
    <w:p w14:paraId="587B391E" w14:textId="35C92F9A" w:rsidR="00DB77E0" w:rsidRPr="00FB2034" w:rsidRDefault="00DB77E0" w:rsidP="00DB77E0">
      <w:pPr>
        <w:spacing w:line="240" w:lineRule="auto"/>
        <w:rPr>
          <w:rFonts w:ascii="Times New Roman" w:hAnsi="Times New Roman"/>
          <w:b/>
          <w:bCs/>
        </w:rPr>
      </w:pPr>
      <w:r>
        <w:rPr>
          <w:rFonts w:ascii="Times New Roman" w:hAnsi="Times New Roman"/>
          <w:b/>
          <w:bCs/>
        </w:rPr>
        <w:t>D</w:t>
      </w:r>
      <w:r w:rsidRPr="00FB2034">
        <w:rPr>
          <w:rFonts w:ascii="Times New Roman" w:hAnsi="Times New Roman"/>
          <w:b/>
          <w:bCs/>
        </w:rPr>
        <w:t xml:space="preserve">uring the proceedings </w:t>
      </w:r>
      <w:r w:rsidR="00DD4C80">
        <w:rPr>
          <w:rFonts w:ascii="Times New Roman" w:hAnsi="Times New Roman"/>
          <w:b/>
          <w:bCs/>
        </w:rPr>
        <w:t>and</w:t>
      </w:r>
      <w:r w:rsidRPr="00FB2034">
        <w:rPr>
          <w:rFonts w:ascii="Times New Roman" w:hAnsi="Times New Roman"/>
          <w:b/>
          <w:bCs/>
        </w:rPr>
        <w:t xml:space="preserve">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0BB3A039" w14:textId="77777777" w:rsidR="00600AD0" w:rsidRPr="00FB2034" w:rsidRDefault="00600AD0" w:rsidP="005A18A3">
      <w:pPr>
        <w:spacing w:line="240" w:lineRule="auto"/>
        <w:rPr>
          <w:rFonts w:ascii="Times New Roman" w:eastAsia="Times New Roman" w:hAnsi="Times New Roman"/>
          <w:b/>
          <w:u w:val="single"/>
          <w:lang w:eastAsia="en-GB"/>
        </w:rPr>
      </w:pPr>
    </w:p>
    <w:p w14:paraId="7C662015" w14:textId="46F61A22" w:rsidR="005A18A3" w:rsidRDefault="005A18A3" w:rsidP="005A18A3">
      <w:pPr>
        <w:spacing w:line="240" w:lineRule="auto"/>
        <w:rPr>
          <w:rFonts w:ascii="Times New Roman" w:hAnsi="Times New Roman"/>
          <w:b/>
          <w:bCs/>
        </w:rPr>
      </w:pPr>
      <w:r w:rsidRPr="00FB2034">
        <w:rPr>
          <w:rFonts w:ascii="Times New Roman" w:hAnsi="Times New Roman"/>
          <w:b/>
          <w:bCs/>
        </w:rPr>
        <w:t xml:space="preserve">Until the conclusion of the proceedings no person shall publish to the public at large or any section of the public without the </w:t>
      </w:r>
      <w:r w:rsidR="00DD4C80">
        <w:rPr>
          <w:rFonts w:ascii="Times New Roman" w:hAnsi="Times New Roman"/>
          <w:b/>
          <w:bCs/>
        </w:rPr>
        <w:t>c</w:t>
      </w:r>
      <w:r w:rsidRPr="00FB2034">
        <w:rPr>
          <w:rFonts w:ascii="Times New Roman" w:hAnsi="Times New Roman"/>
          <w:b/>
          <w:bCs/>
        </w:rPr>
        <w:t>ourt’s permission any material which is intended or likely to identify the child</w:t>
      </w:r>
      <w:r w:rsidR="001B15D7">
        <w:rPr>
          <w:rFonts w:ascii="Times New Roman" w:hAnsi="Times New Roman"/>
          <w:b/>
          <w:bCs/>
        </w:rPr>
        <w:t>[ren]</w:t>
      </w:r>
      <w:r w:rsidRPr="00FB2034">
        <w:rPr>
          <w:rFonts w:ascii="Times New Roman" w:hAnsi="Times New Roman"/>
          <w:b/>
          <w:bCs/>
          <w:color w:val="FF0000"/>
        </w:rPr>
        <w:t xml:space="preserve"> </w:t>
      </w:r>
      <w:r w:rsidRPr="00FB2034">
        <w:rPr>
          <w:rFonts w:ascii="Times New Roman" w:hAnsi="Times New Roman"/>
          <w:b/>
          <w:bCs/>
        </w:rPr>
        <w:t>as being involved in these proceedings or an address or school as being that of the child</w:t>
      </w:r>
      <w:r w:rsidR="001B15D7">
        <w:rPr>
          <w:rFonts w:ascii="Times New Roman" w:hAnsi="Times New Roman"/>
          <w:b/>
          <w:bCs/>
        </w:rPr>
        <w:t>[ren]</w:t>
      </w:r>
      <w:r w:rsidRPr="00FB2034">
        <w:rPr>
          <w:rFonts w:ascii="Times New Roman" w:hAnsi="Times New Roman"/>
          <w:b/>
          <w:bCs/>
        </w:rPr>
        <w:t xml:space="preserve">. Any person who does so </w:t>
      </w:r>
      <w:r w:rsidR="001B15D7">
        <w:rPr>
          <w:rFonts w:ascii="Times New Roman" w:hAnsi="Times New Roman"/>
          <w:b/>
          <w:bCs/>
        </w:rPr>
        <w:t>may be</w:t>
      </w:r>
      <w:r w:rsidRPr="00FB2034">
        <w:rPr>
          <w:rFonts w:ascii="Times New Roman" w:hAnsi="Times New Roman"/>
          <w:b/>
          <w:bCs/>
        </w:rPr>
        <w:t xml:space="preserve"> guilty of an offence.</w:t>
      </w:r>
    </w:p>
    <w:p w14:paraId="717ED8F9" w14:textId="77777777" w:rsidR="00362D36" w:rsidRDefault="00362D36" w:rsidP="005A18A3">
      <w:pPr>
        <w:spacing w:line="240" w:lineRule="auto"/>
        <w:rPr>
          <w:rFonts w:ascii="Times New Roman" w:hAnsi="Times New Roman"/>
          <w:b/>
          <w:bCs/>
        </w:rPr>
      </w:pPr>
    </w:p>
    <w:p w14:paraId="03F8EB65" w14:textId="77777777" w:rsidR="00362D36" w:rsidRPr="00D41637" w:rsidRDefault="00362D36" w:rsidP="00362D36">
      <w:pPr>
        <w:rPr>
          <w:rFonts w:ascii="Times New Roman" w:hAnsi="Times New Roman"/>
          <w:b/>
          <w:bCs/>
        </w:rPr>
      </w:pPr>
      <w:r w:rsidRPr="00D41637">
        <w:rPr>
          <w:rFonts w:ascii="Times New Roman" w:hAnsi="Times New Roman"/>
          <w:b/>
          <w:bCs/>
        </w:rPr>
        <w:t>The exceptions to this are in Rules 12.73 or 12.75 or Practice Direction 12G of the Family Procedure Rules 2010.</w:t>
      </w:r>
    </w:p>
    <w:p w14:paraId="71AD8743" w14:textId="77777777" w:rsidR="005A18A3" w:rsidRDefault="005A18A3" w:rsidP="005A18A3">
      <w:pPr>
        <w:spacing w:line="240" w:lineRule="auto"/>
        <w:rPr>
          <w:rFonts w:ascii="Times New Roman" w:eastAsia="Times New Roman" w:hAnsi="Times New Roman"/>
          <w:b/>
          <w:u w:val="single"/>
          <w:lang w:eastAsia="en-GB"/>
        </w:rPr>
      </w:pPr>
    </w:p>
    <w:p w14:paraId="292F4E37" w14:textId="7D66F40D" w:rsidR="005A18A3" w:rsidRPr="00E975C4" w:rsidRDefault="005A18A3" w:rsidP="005A18A3">
      <w:pPr>
        <w:spacing w:line="240" w:lineRule="auto"/>
        <w:rPr>
          <w:rFonts w:ascii="Times New Roman" w:eastAsia="Times New Roman" w:hAnsi="Times New Roman"/>
          <w:b/>
          <w:u w:val="single"/>
          <w:lang w:eastAsia="en-GB"/>
        </w:rPr>
      </w:pPr>
      <w:r w:rsidRPr="00E975C4">
        <w:rPr>
          <w:rFonts w:ascii="Times New Roman" w:eastAsia="Times New Roman" w:hAnsi="Times New Roman"/>
          <w:b/>
          <w:u w:val="single"/>
          <w:lang w:eastAsia="en-GB"/>
        </w:rPr>
        <w:t xml:space="preserve">Compliance warnings </w:t>
      </w:r>
    </w:p>
    <w:p w14:paraId="16D86C40" w14:textId="77777777" w:rsidR="005A18A3" w:rsidRPr="00E975C4" w:rsidRDefault="005A18A3" w:rsidP="005A18A3">
      <w:pPr>
        <w:spacing w:line="240" w:lineRule="auto"/>
        <w:rPr>
          <w:rFonts w:ascii="Times New Roman" w:eastAsia="Times New Roman" w:hAnsi="Times New Roman"/>
          <w:b/>
          <w:u w:val="single"/>
          <w:lang w:eastAsia="en-GB"/>
        </w:rPr>
      </w:pPr>
    </w:p>
    <w:p w14:paraId="07BD85AE" w14:textId="5E126EFF" w:rsidR="005A18A3" w:rsidRPr="00E975C4" w:rsidRDefault="005A18A3" w:rsidP="005A18A3">
      <w:pPr>
        <w:spacing w:line="240" w:lineRule="auto"/>
        <w:rPr>
          <w:rFonts w:ascii="Times New Roman" w:eastAsia="Times New Roman" w:hAnsi="Times New Roman"/>
          <w:b/>
          <w:lang w:eastAsia="en-GB"/>
        </w:rPr>
      </w:pPr>
      <w:r w:rsidRPr="00E975C4">
        <w:rPr>
          <w:rFonts w:ascii="Times New Roman" w:eastAsia="Times New Roman" w:hAnsi="Times New Roman"/>
          <w:b/>
          <w:lang w:eastAsia="en-GB"/>
        </w:rPr>
        <w:t xml:space="preserve">All parties must immediately inform the allocated judge as soon as they become aware that any direction given by the </w:t>
      </w:r>
      <w:r w:rsidR="005E75AD">
        <w:rPr>
          <w:rFonts w:ascii="Times New Roman" w:eastAsia="Times New Roman" w:hAnsi="Times New Roman"/>
          <w:b/>
          <w:lang w:eastAsia="en-GB"/>
        </w:rPr>
        <w:t>c</w:t>
      </w:r>
      <w:r w:rsidRPr="00E975C4">
        <w:rPr>
          <w:rFonts w:ascii="Times New Roman" w:eastAsia="Times New Roman" w:hAnsi="Times New Roman"/>
          <w:b/>
          <w:lang w:eastAsia="en-GB"/>
        </w:rPr>
        <w:t xml:space="preserve">ourt cannot be complied with and must seek in advance an extension of time to comply. </w:t>
      </w:r>
    </w:p>
    <w:p w14:paraId="0CBE210E" w14:textId="77777777" w:rsidR="005A18A3" w:rsidRPr="00E975C4" w:rsidRDefault="005A18A3" w:rsidP="005A18A3">
      <w:pPr>
        <w:spacing w:line="240" w:lineRule="auto"/>
        <w:rPr>
          <w:rFonts w:ascii="Times New Roman" w:eastAsia="Times New Roman" w:hAnsi="Times New Roman"/>
          <w:b/>
          <w:lang w:eastAsia="en-GB"/>
        </w:rPr>
      </w:pPr>
    </w:p>
    <w:p w14:paraId="7506DC71" w14:textId="518AE731" w:rsidR="005A18A3" w:rsidRPr="00E975C4" w:rsidRDefault="005A18A3" w:rsidP="005A18A3">
      <w:pPr>
        <w:spacing w:line="240" w:lineRule="auto"/>
        <w:rPr>
          <w:rFonts w:ascii="Times New Roman" w:eastAsia="Times New Roman" w:hAnsi="Times New Roman"/>
          <w:b/>
          <w:lang w:eastAsia="en-GB"/>
        </w:rPr>
      </w:pPr>
      <w:proofErr w:type="gramStart"/>
      <w:r w:rsidRPr="00E975C4">
        <w:rPr>
          <w:rFonts w:ascii="Times New Roman" w:eastAsia="Times New Roman" w:hAnsi="Times New Roman"/>
          <w:b/>
          <w:lang w:eastAsia="en-GB"/>
        </w:rPr>
        <w:lastRenderedPageBreak/>
        <w:t>I</w:t>
      </w:r>
      <w:r>
        <w:rPr>
          <w:rFonts w:ascii="Times New Roman" w:eastAsia="Times New Roman" w:hAnsi="Times New Roman"/>
          <w:b/>
          <w:lang w:eastAsia="en-GB"/>
        </w:rPr>
        <w:t>n the event that</w:t>
      </w:r>
      <w:proofErr w:type="gramEnd"/>
      <w:r w:rsidRPr="00E975C4">
        <w:rPr>
          <w:rFonts w:ascii="Times New Roman" w:eastAsia="Times New Roman" w:hAnsi="Times New Roman"/>
          <w:b/>
          <w:lang w:eastAsia="en-GB"/>
        </w:rPr>
        <w:t xml:space="preserve"> a party fails to comply with directions and / or fails to attend any hearing </w:t>
      </w:r>
      <w:r>
        <w:rPr>
          <w:rFonts w:ascii="Times New Roman" w:eastAsia="Times New Roman" w:hAnsi="Times New Roman"/>
          <w:b/>
          <w:lang w:eastAsia="en-GB"/>
        </w:rPr>
        <w:t xml:space="preserve">without good reason, </w:t>
      </w:r>
      <w:r w:rsidRPr="00E975C4">
        <w:rPr>
          <w:rFonts w:ascii="Times New Roman" w:eastAsia="Times New Roman" w:hAnsi="Times New Roman"/>
          <w:b/>
          <w:lang w:eastAsia="en-GB"/>
        </w:rPr>
        <w:t xml:space="preserve">the </w:t>
      </w:r>
      <w:r w:rsidR="005E75AD">
        <w:rPr>
          <w:rFonts w:ascii="Times New Roman" w:eastAsia="Times New Roman" w:hAnsi="Times New Roman"/>
          <w:b/>
          <w:lang w:eastAsia="en-GB"/>
        </w:rPr>
        <w:t>c</w:t>
      </w:r>
      <w:r w:rsidRPr="00E975C4">
        <w:rPr>
          <w:rFonts w:ascii="Times New Roman" w:eastAsia="Times New Roman" w:hAnsi="Times New Roman"/>
          <w:b/>
          <w:lang w:eastAsia="en-GB"/>
        </w:rPr>
        <w:t>ourt may make final orders including care orders and placement orders at that hearing.</w:t>
      </w:r>
    </w:p>
    <w:p w14:paraId="381E2CA9" w14:textId="77777777" w:rsidR="002C14C8" w:rsidRDefault="002C14C8" w:rsidP="004E0BFA">
      <w:pPr>
        <w:spacing w:line="240" w:lineRule="auto"/>
        <w:rPr>
          <w:rFonts w:ascii="Times New Roman" w:hAnsi="Times New Roman"/>
        </w:rPr>
      </w:pPr>
    </w:p>
    <w:p w14:paraId="73E9529F" w14:textId="6C57FCCE" w:rsidR="005A18A3" w:rsidRPr="001D7CA8" w:rsidRDefault="005A18A3" w:rsidP="004E0BFA">
      <w:pPr>
        <w:spacing w:line="240" w:lineRule="auto"/>
        <w:rPr>
          <w:rFonts w:ascii="Times New Roman" w:hAnsi="Times New Roman"/>
          <w:b/>
          <w:bCs/>
          <w:u w:val="single"/>
        </w:rPr>
      </w:pPr>
      <w:r w:rsidRPr="001D7CA8">
        <w:rPr>
          <w:rFonts w:ascii="Times New Roman" w:hAnsi="Times New Roman"/>
          <w:b/>
          <w:bCs/>
          <w:u w:val="single"/>
        </w:rPr>
        <w:t>General provisions in this</w:t>
      </w:r>
      <w:r w:rsidR="00AB1965">
        <w:rPr>
          <w:rFonts w:ascii="Times New Roman" w:hAnsi="Times New Roman"/>
          <w:b/>
          <w:bCs/>
          <w:u w:val="single"/>
        </w:rPr>
        <w:t xml:space="preserve"> order, the</w:t>
      </w:r>
      <w:r w:rsidRPr="001D7CA8">
        <w:rPr>
          <w:rFonts w:ascii="Times New Roman" w:hAnsi="Times New Roman"/>
          <w:b/>
          <w:bCs/>
          <w:u w:val="single"/>
        </w:rPr>
        <w:t xml:space="preserve"> first case management order, </w:t>
      </w:r>
      <w:r w:rsidR="00A479C5">
        <w:rPr>
          <w:rFonts w:ascii="Times New Roman" w:hAnsi="Times New Roman"/>
          <w:b/>
          <w:bCs/>
          <w:u w:val="single"/>
        </w:rPr>
        <w:t>shall</w:t>
      </w:r>
      <w:r w:rsidRPr="001D7CA8">
        <w:rPr>
          <w:rFonts w:ascii="Times New Roman" w:hAnsi="Times New Roman"/>
          <w:b/>
          <w:bCs/>
          <w:u w:val="single"/>
        </w:rPr>
        <w:t xml:space="preserve"> apply in subsequent case management </w:t>
      </w:r>
      <w:r w:rsidR="00297ACC" w:rsidRPr="001D7CA8">
        <w:rPr>
          <w:rFonts w:ascii="Times New Roman" w:hAnsi="Times New Roman"/>
          <w:b/>
          <w:bCs/>
          <w:u w:val="single"/>
        </w:rPr>
        <w:t>orders.</w:t>
      </w:r>
    </w:p>
    <w:p w14:paraId="7A6D3E70" w14:textId="77777777" w:rsidR="005A18A3" w:rsidRPr="001D7CA8" w:rsidRDefault="005A18A3" w:rsidP="004E0BFA">
      <w:pPr>
        <w:spacing w:line="240" w:lineRule="auto"/>
        <w:rPr>
          <w:rFonts w:ascii="Times New Roman" w:hAnsi="Times New Roman"/>
          <w:b/>
          <w:bCs/>
        </w:rPr>
      </w:pPr>
    </w:p>
    <w:p w14:paraId="683C7E28" w14:textId="49F77631" w:rsidR="005A18A3" w:rsidRPr="001D7CA8" w:rsidRDefault="005A18A3" w:rsidP="004E0BFA">
      <w:pPr>
        <w:spacing w:line="240" w:lineRule="auto"/>
        <w:rPr>
          <w:rFonts w:ascii="Times New Roman" w:hAnsi="Times New Roman"/>
          <w:b/>
          <w:bCs/>
        </w:rPr>
      </w:pPr>
      <w:r w:rsidRPr="001D7CA8">
        <w:rPr>
          <w:rFonts w:ascii="Times New Roman" w:hAnsi="Times New Roman"/>
          <w:b/>
          <w:bCs/>
        </w:rPr>
        <w:t xml:space="preserve">The following provisions </w:t>
      </w:r>
      <w:r w:rsidR="008E53A0" w:rsidRPr="001D7CA8">
        <w:rPr>
          <w:rFonts w:ascii="Times New Roman" w:hAnsi="Times New Roman"/>
          <w:b/>
          <w:bCs/>
        </w:rPr>
        <w:t>in this first case management order shall apply throughout these proceedings unless the subsequent order expressly makes different provision:</w:t>
      </w:r>
    </w:p>
    <w:p w14:paraId="66D2121D" w14:textId="3B37A4AD" w:rsidR="008E53A0" w:rsidRPr="001D7CA8" w:rsidRDefault="008E53A0" w:rsidP="008E53A0">
      <w:pPr>
        <w:pStyle w:val="ListParagraph"/>
        <w:numPr>
          <w:ilvl w:val="0"/>
          <w:numId w:val="55"/>
        </w:numPr>
        <w:spacing w:line="240" w:lineRule="auto"/>
        <w:rPr>
          <w:rFonts w:ascii="Times New Roman" w:hAnsi="Times New Roman"/>
          <w:b/>
          <w:bCs/>
        </w:rPr>
      </w:pPr>
      <w:r w:rsidRPr="001D7CA8">
        <w:rPr>
          <w:rFonts w:ascii="Times New Roman" w:hAnsi="Times New Roman"/>
          <w:b/>
          <w:bCs/>
        </w:rPr>
        <w:t>The declaration of “Jurisdiction”.</w:t>
      </w:r>
    </w:p>
    <w:p w14:paraId="28CC5EF5" w14:textId="34B36A9F" w:rsidR="008E53A0" w:rsidRPr="001D7CA8" w:rsidRDefault="008E53A0" w:rsidP="008E53A0">
      <w:pPr>
        <w:pStyle w:val="ListParagraph"/>
        <w:numPr>
          <w:ilvl w:val="0"/>
          <w:numId w:val="55"/>
        </w:numPr>
        <w:spacing w:line="240" w:lineRule="auto"/>
        <w:rPr>
          <w:rFonts w:ascii="Times New Roman" w:hAnsi="Times New Roman"/>
          <w:b/>
          <w:bCs/>
        </w:rPr>
      </w:pPr>
      <w:r w:rsidRPr="001D7CA8">
        <w:rPr>
          <w:rFonts w:ascii="Times New Roman" w:hAnsi="Times New Roman"/>
          <w:b/>
          <w:bCs/>
        </w:rPr>
        <w:t>The provisions</w:t>
      </w:r>
      <w:r w:rsidR="001D7CA8" w:rsidRPr="001D7CA8">
        <w:rPr>
          <w:rFonts w:ascii="Times New Roman" w:hAnsi="Times New Roman"/>
          <w:b/>
          <w:bCs/>
        </w:rPr>
        <w:t xml:space="preserve"> </w:t>
      </w:r>
      <w:r w:rsidRPr="001D7CA8">
        <w:rPr>
          <w:rFonts w:ascii="Times New Roman" w:hAnsi="Times New Roman"/>
          <w:b/>
          <w:bCs/>
        </w:rPr>
        <w:t xml:space="preserve">made under </w:t>
      </w:r>
      <w:r w:rsidR="001D7CA8" w:rsidRPr="001D7CA8">
        <w:rPr>
          <w:rFonts w:ascii="Times New Roman" w:hAnsi="Times New Roman"/>
          <w:b/>
          <w:bCs/>
        </w:rPr>
        <w:t>the heading of “Documents</w:t>
      </w:r>
      <w:r w:rsidR="002F38FB">
        <w:rPr>
          <w:rFonts w:ascii="Times New Roman" w:hAnsi="Times New Roman"/>
          <w:b/>
          <w:bCs/>
        </w:rPr>
        <w:t xml:space="preserve"> and </w:t>
      </w:r>
      <w:r w:rsidR="001D7CA8" w:rsidRPr="001D7CA8">
        <w:rPr>
          <w:rFonts w:ascii="Times New Roman" w:hAnsi="Times New Roman"/>
          <w:b/>
          <w:bCs/>
        </w:rPr>
        <w:t>Bundles”.</w:t>
      </w:r>
    </w:p>
    <w:p w14:paraId="48B1FAE0" w14:textId="7F96E8CF" w:rsidR="001D7CA8" w:rsidRPr="001D7CA8" w:rsidRDefault="001D7CA8" w:rsidP="008E53A0">
      <w:pPr>
        <w:pStyle w:val="ListParagraph"/>
        <w:numPr>
          <w:ilvl w:val="0"/>
          <w:numId w:val="55"/>
        </w:numPr>
        <w:spacing w:line="240" w:lineRule="auto"/>
        <w:rPr>
          <w:rFonts w:ascii="Times New Roman" w:hAnsi="Times New Roman"/>
          <w:b/>
          <w:bCs/>
        </w:rPr>
      </w:pPr>
      <w:r w:rsidRPr="001D7CA8">
        <w:rPr>
          <w:rFonts w:ascii="Times New Roman" w:hAnsi="Times New Roman"/>
          <w:b/>
          <w:bCs/>
        </w:rPr>
        <w:t xml:space="preserve">The provisions made under the heading of “Variation of </w:t>
      </w:r>
      <w:r w:rsidR="00196427">
        <w:rPr>
          <w:rFonts w:ascii="Times New Roman" w:hAnsi="Times New Roman"/>
          <w:b/>
          <w:bCs/>
        </w:rPr>
        <w:t>O</w:t>
      </w:r>
      <w:r w:rsidRPr="001D7CA8">
        <w:rPr>
          <w:rFonts w:ascii="Times New Roman" w:hAnsi="Times New Roman"/>
          <w:b/>
          <w:bCs/>
        </w:rPr>
        <w:t>rders”.</w:t>
      </w:r>
    </w:p>
    <w:p w14:paraId="38FACFB7" w14:textId="77777777" w:rsidR="006777A9" w:rsidRDefault="006777A9" w:rsidP="004E0BFA">
      <w:pPr>
        <w:spacing w:line="240" w:lineRule="auto"/>
        <w:rPr>
          <w:rFonts w:ascii="Times New Roman" w:hAnsi="Times New Roman"/>
          <w:b/>
        </w:rPr>
      </w:pPr>
    </w:p>
    <w:p w14:paraId="132D06A8" w14:textId="77777777" w:rsidR="001D7CA8" w:rsidRPr="00E96CF4" w:rsidRDefault="001D7CA8" w:rsidP="004E0BFA">
      <w:pPr>
        <w:spacing w:line="240" w:lineRule="auto"/>
        <w:rPr>
          <w:rFonts w:ascii="Times New Roman" w:hAnsi="Times New Roman"/>
          <w:b/>
        </w:rPr>
      </w:pPr>
    </w:p>
    <w:p w14:paraId="360655EF" w14:textId="6047CC3D" w:rsidR="00705FC5" w:rsidRPr="00E96CF4" w:rsidRDefault="00B06FDE" w:rsidP="00AA07A3">
      <w:pPr>
        <w:pStyle w:val="ListParagraph"/>
        <w:numPr>
          <w:ilvl w:val="0"/>
          <w:numId w:val="9"/>
        </w:numPr>
        <w:spacing w:line="240" w:lineRule="auto"/>
        <w:contextualSpacing w:val="0"/>
        <w:jc w:val="left"/>
        <w:rPr>
          <w:rFonts w:ascii="Times New Roman" w:hAnsi="Times New Roman"/>
          <w:b/>
          <w:color w:val="000000" w:themeColor="text1"/>
        </w:rPr>
      </w:pPr>
      <w:bookmarkStart w:id="2" w:name="BMD_1"/>
      <w:r>
        <w:rPr>
          <w:rFonts w:ascii="Times New Roman" w:hAnsi="Times New Roman"/>
          <w:b/>
          <w:color w:val="000000" w:themeColor="text1"/>
        </w:rPr>
        <w:t xml:space="preserve">The </w:t>
      </w:r>
      <w:r w:rsidR="00705FC5" w:rsidRPr="00E96CF4">
        <w:rPr>
          <w:rFonts w:ascii="Times New Roman" w:hAnsi="Times New Roman"/>
          <w:b/>
          <w:color w:val="000000" w:themeColor="text1"/>
        </w:rPr>
        <w:t>Parties and Representation</w:t>
      </w:r>
    </w:p>
    <w:bookmarkEnd w:id="2"/>
    <w:p w14:paraId="2C1B72DD" w14:textId="6404AF59" w:rsidR="00705FC5"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The applicant is</w:t>
      </w:r>
      <w:r w:rsidRPr="00E96CF4">
        <w:rPr>
          <w:rFonts w:ascii="Times New Roman" w:hAnsi="Times New Roman"/>
          <w:b/>
        </w:rPr>
        <w:t xml:space="preserve"> </w:t>
      </w:r>
      <w:r w:rsidRPr="00E96CF4">
        <w:rPr>
          <w:rFonts w:ascii="Times New Roman" w:hAnsi="Times New Roman"/>
        </w:rPr>
        <w:t>[Birmingham City Council acting by its agent, Birmingham Children’s Trust / Solihull Metropolitan Borough Council] (the local authority), represented by [barrister/solicitor name] [instructed by [instructing solicitor name] whose email address is [email]. The allocated social worker is [name].</w:t>
      </w:r>
    </w:p>
    <w:p w14:paraId="26AB990E" w14:textId="77777777" w:rsidR="00932828" w:rsidRPr="00E96CF4" w:rsidRDefault="00932828" w:rsidP="004E0BFA">
      <w:pPr>
        <w:pStyle w:val="ListParagraph"/>
        <w:spacing w:line="240" w:lineRule="auto"/>
        <w:contextualSpacing w:val="0"/>
        <w:rPr>
          <w:rFonts w:ascii="Times New Roman" w:hAnsi="Times New Roman"/>
        </w:rPr>
      </w:pPr>
    </w:p>
    <w:p w14:paraId="3412553D" w14:textId="61D48A3F" w:rsidR="00705FC5"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The first respondent is [name] (the mother), represented by [barrister/solicitor name] [instructed by [instructing solicitor name, firm name]] whose email address is [email]</w:t>
      </w:r>
      <w:r w:rsidR="002D0A61" w:rsidRPr="00E96CF4">
        <w:rPr>
          <w:rFonts w:ascii="Times New Roman" w:hAnsi="Times New Roman"/>
        </w:rPr>
        <w:t xml:space="preserve">. </w:t>
      </w:r>
      <w:r w:rsidRPr="00E96CF4">
        <w:rPr>
          <w:rFonts w:ascii="Times New Roman" w:hAnsi="Times New Roman"/>
        </w:rPr>
        <w:t xml:space="preserve">The mother was present / The mother was not present due to </w:t>
      </w:r>
      <w:r w:rsidR="00297ACC" w:rsidRPr="00E96CF4">
        <w:rPr>
          <w:rFonts w:ascii="Times New Roman" w:hAnsi="Times New Roman"/>
        </w:rPr>
        <w:t>[]</w:t>
      </w:r>
      <w:r w:rsidRPr="00E96CF4">
        <w:rPr>
          <w:rFonts w:ascii="Times New Roman" w:hAnsi="Times New Roman"/>
        </w:rPr>
        <w:t>.</w:t>
      </w:r>
    </w:p>
    <w:p w14:paraId="5A2C2CED" w14:textId="77777777" w:rsidR="00932828" w:rsidRPr="00932828" w:rsidRDefault="00932828" w:rsidP="004E0BFA">
      <w:pPr>
        <w:spacing w:line="240" w:lineRule="auto"/>
        <w:rPr>
          <w:rFonts w:ascii="Times New Roman" w:hAnsi="Times New Roman"/>
        </w:rPr>
      </w:pPr>
    </w:p>
    <w:p w14:paraId="3E5CCD8B" w14:textId="73899003" w:rsidR="00705FC5"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The second respondent is [name] (the father), represented by [barrister/solicitor name] [instructed by [instructing solicitor name, firm name]] whose email address is [email]</w:t>
      </w:r>
      <w:r w:rsidR="002D0A61" w:rsidRPr="00E96CF4">
        <w:rPr>
          <w:rFonts w:ascii="Times New Roman" w:hAnsi="Times New Roman"/>
        </w:rPr>
        <w:t xml:space="preserve">. </w:t>
      </w:r>
      <w:r w:rsidRPr="00E96CF4">
        <w:rPr>
          <w:rFonts w:ascii="Times New Roman" w:hAnsi="Times New Roman"/>
        </w:rPr>
        <w:t xml:space="preserve">The father was present / The father was not present due to </w:t>
      </w:r>
      <w:r w:rsidR="00297ACC" w:rsidRPr="00E96CF4">
        <w:rPr>
          <w:rFonts w:ascii="Times New Roman" w:hAnsi="Times New Roman"/>
        </w:rPr>
        <w:t>[]</w:t>
      </w:r>
      <w:r w:rsidRPr="00E96CF4">
        <w:rPr>
          <w:rFonts w:ascii="Times New Roman" w:hAnsi="Times New Roman"/>
        </w:rPr>
        <w:t>.</w:t>
      </w:r>
    </w:p>
    <w:p w14:paraId="0BA08113" w14:textId="77777777" w:rsidR="00932828" w:rsidRPr="00932828" w:rsidRDefault="00932828" w:rsidP="004E0BFA">
      <w:pPr>
        <w:spacing w:line="240" w:lineRule="auto"/>
        <w:rPr>
          <w:rFonts w:ascii="Times New Roman" w:hAnsi="Times New Roman"/>
        </w:rPr>
      </w:pPr>
    </w:p>
    <w:p w14:paraId="094612CF" w14:textId="30C6F2E2" w:rsidR="00705FC5"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 xml:space="preserve">The third [and the fourth] respondent [is] / [are] the child[ren] (by their children’s guardian, [guardian name]), represented by [barrister/solicitor name] [instructed by [instructing solicitor name, firm name]] whose email address is [email]. </w:t>
      </w:r>
    </w:p>
    <w:p w14:paraId="5B6088EA" w14:textId="77777777" w:rsidR="00932828" w:rsidRPr="00932828" w:rsidRDefault="00932828" w:rsidP="004E0BFA">
      <w:pPr>
        <w:spacing w:line="240" w:lineRule="auto"/>
        <w:rPr>
          <w:rFonts w:ascii="Times New Roman" w:hAnsi="Times New Roman"/>
        </w:rPr>
      </w:pPr>
    </w:p>
    <w:p w14:paraId="604C4359" w14:textId="5C03D8F8" w:rsidR="00705FC5" w:rsidRPr="00E96CF4"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 xml:space="preserve">The intervener is [name], the [relationship to child], [in person], represented by [barrister/solicitor name] [instructed by [instructing solicitor name, firm name]] whose email address is [email]. The intervener was present / The intervener was not present due to </w:t>
      </w:r>
      <w:r w:rsidR="00297ACC" w:rsidRPr="00E96CF4">
        <w:rPr>
          <w:rFonts w:ascii="Times New Roman" w:hAnsi="Times New Roman"/>
        </w:rPr>
        <w:t>[]</w:t>
      </w:r>
      <w:r w:rsidRPr="00E96CF4">
        <w:rPr>
          <w:rFonts w:ascii="Times New Roman" w:hAnsi="Times New Roman"/>
        </w:rPr>
        <w:t>.</w:t>
      </w:r>
    </w:p>
    <w:p w14:paraId="1CFCF9E7" w14:textId="77777777" w:rsidR="003F4359" w:rsidRPr="00E96CF4" w:rsidRDefault="003F4359" w:rsidP="004E0BFA">
      <w:pPr>
        <w:spacing w:line="240" w:lineRule="auto"/>
        <w:rPr>
          <w:rFonts w:ascii="Times New Roman" w:hAnsi="Times New Roman"/>
        </w:rPr>
      </w:pPr>
    </w:p>
    <w:p w14:paraId="08EDE020" w14:textId="52ABBF68" w:rsidR="002C14C8" w:rsidRPr="00E96CF4" w:rsidRDefault="002C14C8"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 xml:space="preserve">The Child(ren) is/are Living </w:t>
      </w:r>
      <w:r w:rsidR="7EA7164A" w:rsidRPr="00E96CF4">
        <w:rPr>
          <w:rFonts w:ascii="Times New Roman" w:hAnsi="Times New Roman"/>
          <w:b/>
          <w:bCs/>
        </w:rPr>
        <w:t>With</w:t>
      </w:r>
    </w:p>
    <w:p w14:paraId="64C05EAB" w14:textId="21111B3B" w:rsidR="00127FDB" w:rsidRPr="00E96CF4" w:rsidRDefault="00F74D0F" w:rsidP="00AA07A3">
      <w:pPr>
        <w:pStyle w:val="ListParagraph"/>
        <w:numPr>
          <w:ilvl w:val="0"/>
          <w:numId w:val="11"/>
        </w:numPr>
        <w:spacing w:line="240" w:lineRule="auto"/>
        <w:contextualSpacing w:val="0"/>
        <w:rPr>
          <w:rFonts w:ascii="Times New Roman" w:hAnsi="Times New Roman"/>
        </w:rPr>
      </w:pPr>
      <w:r w:rsidRPr="00E96CF4">
        <w:rPr>
          <w:rFonts w:ascii="Times New Roman" w:hAnsi="Times New Roman"/>
        </w:rPr>
        <w:t>The chi</w:t>
      </w:r>
      <w:r w:rsidR="002C14C8" w:rsidRPr="00E96CF4">
        <w:rPr>
          <w:rFonts w:ascii="Times New Roman" w:hAnsi="Times New Roman"/>
        </w:rPr>
        <w:t>ld</w:t>
      </w:r>
      <w:r w:rsidR="00126D99" w:rsidRPr="00E96CF4">
        <w:rPr>
          <w:rFonts w:ascii="Times New Roman" w:hAnsi="Times New Roman"/>
        </w:rPr>
        <w:t>(ren)</w:t>
      </w:r>
      <w:r w:rsidR="002C14C8" w:rsidRPr="00E96CF4">
        <w:rPr>
          <w:rFonts w:ascii="Times New Roman" w:hAnsi="Times New Roman"/>
        </w:rPr>
        <w:t xml:space="preserve"> </w:t>
      </w:r>
      <w:r w:rsidR="00126D99" w:rsidRPr="00E96CF4">
        <w:rPr>
          <w:rFonts w:ascii="Times New Roman" w:hAnsi="Times New Roman"/>
        </w:rPr>
        <w:t xml:space="preserve">[name(s)] </w:t>
      </w:r>
      <w:r w:rsidR="002C14C8" w:rsidRPr="00E96CF4">
        <w:rPr>
          <w:rFonts w:ascii="Times New Roman" w:hAnsi="Times New Roman"/>
        </w:rPr>
        <w:t>is</w:t>
      </w:r>
      <w:r w:rsidR="00126D99" w:rsidRPr="00E96CF4">
        <w:rPr>
          <w:rFonts w:ascii="Times New Roman" w:hAnsi="Times New Roman"/>
        </w:rPr>
        <w:t>/are</w:t>
      </w:r>
      <w:r w:rsidR="002C14C8" w:rsidRPr="00E96CF4">
        <w:rPr>
          <w:rFonts w:ascii="Times New Roman" w:hAnsi="Times New Roman"/>
        </w:rPr>
        <w:t xml:space="preserve"> living with</w:t>
      </w:r>
      <w:r w:rsidR="00126D99" w:rsidRPr="00E96CF4">
        <w:rPr>
          <w:rFonts w:ascii="Times New Roman" w:hAnsi="Times New Roman"/>
        </w:rPr>
        <w:t xml:space="preserve"> </w:t>
      </w:r>
      <w:r w:rsidR="00297ACC" w:rsidRPr="00E96CF4">
        <w:rPr>
          <w:rFonts w:ascii="Times New Roman" w:hAnsi="Times New Roman"/>
        </w:rPr>
        <w:t>[]</w:t>
      </w:r>
      <w:r w:rsidR="00126D99" w:rsidRPr="00E96CF4">
        <w:rPr>
          <w:rFonts w:ascii="Times New Roman" w:hAnsi="Times New Roman"/>
        </w:rPr>
        <w:t>.</w:t>
      </w:r>
      <w:r w:rsidR="00126D99" w:rsidRPr="00E96CF4" w:rsidDel="00126D99">
        <w:rPr>
          <w:rFonts w:ascii="Times New Roman" w:hAnsi="Times New Roman"/>
        </w:rPr>
        <w:t xml:space="preserve"> </w:t>
      </w:r>
    </w:p>
    <w:p w14:paraId="3991C1CE" w14:textId="641ACBF0" w:rsidR="00126D99" w:rsidRPr="00E96CF4" w:rsidRDefault="00126D99" w:rsidP="00AA07A3">
      <w:pPr>
        <w:pStyle w:val="ListParagraph"/>
        <w:numPr>
          <w:ilvl w:val="0"/>
          <w:numId w:val="11"/>
        </w:numPr>
        <w:spacing w:line="240" w:lineRule="auto"/>
        <w:contextualSpacing w:val="0"/>
        <w:rPr>
          <w:rFonts w:ascii="Times New Roman" w:hAnsi="Times New Roman"/>
        </w:rPr>
      </w:pPr>
      <w:r w:rsidRPr="00E96CF4">
        <w:rPr>
          <w:rFonts w:ascii="Times New Roman" w:hAnsi="Times New Roman"/>
        </w:rPr>
        <w:t xml:space="preserve">The child(ren) [name(s)] is/are living with </w:t>
      </w:r>
      <w:r w:rsidR="00297ACC" w:rsidRPr="00E96CF4">
        <w:rPr>
          <w:rFonts w:ascii="Times New Roman" w:hAnsi="Times New Roman"/>
        </w:rPr>
        <w:t>[]</w:t>
      </w:r>
      <w:r w:rsidRPr="00E96CF4">
        <w:rPr>
          <w:rFonts w:ascii="Times New Roman" w:hAnsi="Times New Roman"/>
        </w:rPr>
        <w:t>.</w:t>
      </w:r>
      <w:r w:rsidRPr="00E96CF4" w:rsidDel="00126D99">
        <w:rPr>
          <w:rFonts w:ascii="Times New Roman" w:hAnsi="Times New Roman"/>
        </w:rPr>
        <w:t xml:space="preserve"> </w:t>
      </w:r>
    </w:p>
    <w:p w14:paraId="4196B870" w14:textId="77777777" w:rsidR="00425FAE" w:rsidRPr="00E96CF4" w:rsidRDefault="00425FAE" w:rsidP="004E0BFA">
      <w:pPr>
        <w:spacing w:line="240" w:lineRule="auto"/>
        <w:rPr>
          <w:rFonts w:ascii="Times New Roman" w:hAnsi="Times New Roman"/>
        </w:rPr>
      </w:pPr>
    </w:p>
    <w:p w14:paraId="0A111F49" w14:textId="79ACA750" w:rsidR="00FA304C" w:rsidRPr="00E96CF4" w:rsidRDefault="002C14C8"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Allocation</w:t>
      </w:r>
    </w:p>
    <w:p w14:paraId="3CAFF8B6" w14:textId="49471535" w:rsidR="002C14C8" w:rsidRPr="00E96CF4" w:rsidRDefault="002C14C8" w:rsidP="001D7CA8">
      <w:pPr>
        <w:spacing w:line="240" w:lineRule="auto"/>
        <w:ind w:left="360"/>
        <w:rPr>
          <w:rFonts w:ascii="Times New Roman" w:hAnsi="Times New Roman"/>
          <w:b/>
        </w:rPr>
      </w:pPr>
      <w:r w:rsidRPr="00E96CF4">
        <w:rPr>
          <w:rFonts w:ascii="Times New Roman" w:hAnsi="Times New Roman"/>
        </w:rPr>
        <w:t>The proceedings are allocated to / continue to be allocated to His</w:t>
      </w:r>
      <w:r w:rsidR="00D829CE">
        <w:rPr>
          <w:rFonts w:ascii="Times New Roman" w:hAnsi="Times New Roman"/>
        </w:rPr>
        <w:t xml:space="preserve"> </w:t>
      </w:r>
      <w:r w:rsidRPr="00E96CF4">
        <w:rPr>
          <w:rFonts w:ascii="Times New Roman" w:hAnsi="Times New Roman"/>
        </w:rPr>
        <w:t>/</w:t>
      </w:r>
      <w:r w:rsidR="00D829CE">
        <w:rPr>
          <w:rFonts w:ascii="Times New Roman" w:hAnsi="Times New Roman"/>
        </w:rPr>
        <w:t xml:space="preserve"> </w:t>
      </w:r>
      <w:r w:rsidRPr="00E96CF4">
        <w:rPr>
          <w:rFonts w:ascii="Times New Roman" w:hAnsi="Times New Roman"/>
        </w:rPr>
        <w:t>Her Honour Judge</w:t>
      </w:r>
      <w:r w:rsidR="00D829CE">
        <w:rPr>
          <w:rFonts w:ascii="Times New Roman" w:hAnsi="Times New Roman"/>
        </w:rPr>
        <w:t xml:space="preserve"> </w:t>
      </w:r>
      <w:r w:rsidR="0030448E">
        <w:rPr>
          <w:rFonts w:ascii="Times New Roman" w:hAnsi="Times New Roman"/>
        </w:rPr>
        <w:t>[]</w:t>
      </w:r>
      <w:r w:rsidRPr="00E96CF4">
        <w:rPr>
          <w:rFonts w:ascii="Times New Roman" w:hAnsi="Times New Roman"/>
        </w:rPr>
        <w:t xml:space="preserve"> / District Judge </w:t>
      </w:r>
      <w:r w:rsidR="00297ACC" w:rsidRPr="00E96CF4">
        <w:rPr>
          <w:rFonts w:ascii="Times New Roman" w:hAnsi="Times New Roman"/>
        </w:rPr>
        <w:t>[]</w:t>
      </w:r>
      <w:r w:rsidR="00126D99" w:rsidRPr="00E96CF4">
        <w:rPr>
          <w:rFonts w:ascii="Times New Roman" w:hAnsi="Times New Roman"/>
        </w:rPr>
        <w:t xml:space="preserve"> / Assistant Justices’ Clerk [</w:t>
      </w:r>
      <w:r w:rsidR="00126D99" w:rsidRPr="00E96CF4">
        <w:rPr>
          <w:rFonts w:ascii="Times New Roman" w:hAnsi="Times New Roman"/>
        </w:rPr>
        <w:tab/>
        <w:t>]</w:t>
      </w:r>
      <w:r w:rsidRPr="00E96CF4">
        <w:rPr>
          <w:rFonts w:ascii="Times New Roman" w:hAnsi="Times New Roman"/>
        </w:rPr>
        <w:t>.</w:t>
      </w:r>
    </w:p>
    <w:p w14:paraId="45E52A78" w14:textId="77777777" w:rsidR="002C14C8" w:rsidRPr="00E96CF4" w:rsidRDefault="002C14C8" w:rsidP="004E0BFA">
      <w:pPr>
        <w:pStyle w:val="ListParagraph"/>
        <w:spacing w:line="240" w:lineRule="auto"/>
        <w:ind w:left="1440"/>
        <w:contextualSpacing w:val="0"/>
        <w:rPr>
          <w:rFonts w:ascii="Times New Roman" w:hAnsi="Times New Roman"/>
        </w:rPr>
      </w:pPr>
    </w:p>
    <w:p w14:paraId="7065E8EA" w14:textId="215CF332" w:rsidR="002C14C8" w:rsidRPr="00E96CF4" w:rsidRDefault="002C14C8"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The Application(s)</w:t>
      </w:r>
    </w:p>
    <w:p w14:paraId="10A556E4" w14:textId="42E5978B" w:rsidR="002C14C8" w:rsidRPr="00E96CF4" w:rsidRDefault="00126D99" w:rsidP="00AA07A3">
      <w:pPr>
        <w:pStyle w:val="ListParagraph"/>
        <w:numPr>
          <w:ilvl w:val="0"/>
          <w:numId w:val="12"/>
        </w:numPr>
        <w:spacing w:line="240" w:lineRule="auto"/>
        <w:contextualSpacing w:val="0"/>
        <w:rPr>
          <w:rFonts w:ascii="Times New Roman" w:hAnsi="Times New Roman"/>
        </w:rPr>
      </w:pPr>
      <w:r w:rsidRPr="00E96CF4">
        <w:rPr>
          <w:rFonts w:ascii="Times New Roman" w:hAnsi="Times New Roman"/>
        </w:rPr>
        <w:t>On [date], t</w:t>
      </w:r>
      <w:r w:rsidR="002C14C8" w:rsidRPr="00E96CF4">
        <w:rPr>
          <w:rFonts w:ascii="Times New Roman" w:hAnsi="Times New Roman"/>
        </w:rPr>
        <w:t xml:space="preserve">he local authority applied for a </w:t>
      </w:r>
      <w:r w:rsidRPr="00E96CF4">
        <w:rPr>
          <w:rFonts w:ascii="Times New Roman" w:hAnsi="Times New Roman"/>
        </w:rPr>
        <w:t>[</w:t>
      </w:r>
      <w:r w:rsidR="002C14C8" w:rsidRPr="00E96CF4">
        <w:rPr>
          <w:rFonts w:ascii="Times New Roman" w:hAnsi="Times New Roman"/>
        </w:rPr>
        <w:t>care order / supervision order</w:t>
      </w:r>
      <w:r w:rsidRPr="00E96CF4">
        <w:rPr>
          <w:rFonts w:ascii="Times New Roman" w:hAnsi="Times New Roman"/>
        </w:rPr>
        <w:t xml:space="preserve"> and interim care order / supervision order].</w:t>
      </w:r>
    </w:p>
    <w:p w14:paraId="44331A8E" w14:textId="1063A790" w:rsidR="00126D99" w:rsidRPr="00E96CF4" w:rsidRDefault="00126D99" w:rsidP="00AA07A3">
      <w:pPr>
        <w:pStyle w:val="ListParagraph"/>
        <w:numPr>
          <w:ilvl w:val="0"/>
          <w:numId w:val="12"/>
        </w:numPr>
        <w:spacing w:line="240" w:lineRule="auto"/>
        <w:contextualSpacing w:val="0"/>
        <w:rPr>
          <w:rFonts w:ascii="Times New Roman" w:hAnsi="Times New Roman"/>
        </w:rPr>
      </w:pPr>
      <w:r w:rsidRPr="00E96CF4">
        <w:rPr>
          <w:rFonts w:ascii="Times New Roman" w:hAnsi="Times New Roman"/>
        </w:rPr>
        <w:t>On [date], the [party] applied for [</w:t>
      </w:r>
      <w:r w:rsidRPr="00E96CF4">
        <w:rPr>
          <w:rFonts w:ascii="Times New Roman" w:hAnsi="Times New Roman"/>
        </w:rPr>
        <w:tab/>
        <w:t>].</w:t>
      </w:r>
    </w:p>
    <w:p w14:paraId="2D57D853" w14:textId="0F671C11" w:rsidR="7EA7164A" w:rsidRPr="00E96CF4" w:rsidRDefault="7EA7164A" w:rsidP="004E0BFA">
      <w:pPr>
        <w:spacing w:line="240" w:lineRule="auto"/>
        <w:rPr>
          <w:rFonts w:ascii="Times New Roman" w:hAnsi="Times New Roman"/>
        </w:rPr>
      </w:pPr>
    </w:p>
    <w:p w14:paraId="10286FEA" w14:textId="7FC959B5" w:rsidR="7EA7164A" w:rsidRPr="00E96CF4" w:rsidRDefault="7EA7164A" w:rsidP="00AA07A3">
      <w:pPr>
        <w:pStyle w:val="ListParagraph"/>
        <w:numPr>
          <w:ilvl w:val="0"/>
          <w:numId w:val="9"/>
        </w:numPr>
        <w:spacing w:line="240" w:lineRule="auto"/>
        <w:contextualSpacing w:val="0"/>
        <w:rPr>
          <w:rFonts w:ascii="Times New Roman" w:hAnsi="Times New Roman"/>
          <w:b/>
          <w:bCs/>
        </w:rPr>
      </w:pPr>
      <w:r w:rsidRPr="00E96CF4">
        <w:rPr>
          <w:rFonts w:ascii="Times New Roman" w:hAnsi="Times New Roman"/>
          <w:b/>
          <w:bCs/>
        </w:rPr>
        <w:t>Today’s Hearing</w:t>
      </w:r>
    </w:p>
    <w:p w14:paraId="56F356C3" w14:textId="33859A01" w:rsidR="00FA304C" w:rsidRPr="00E96CF4" w:rsidRDefault="00126D99" w:rsidP="00AA07A3">
      <w:pPr>
        <w:pStyle w:val="ListParagraph"/>
        <w:numPr>
          <w:ilvl w:val="0"/>
          <w:numId w:val="13"/>
        </w:numPr>
        <w:spacing w:line="240" w:lineRule="auto"/>
        <w:contextualSpacing w:val="0"/>
        <w:rPr>
          <w:rFonts w:ascii="Times New Roman" w:hAnsi="Times New Roman"/>
        </w:rPr>
      </w:pPr>
      <w:r w:rsidRPr="00E96CF4">
        <w:rPr>
          <w:rFonts w:ascii="Times New Roman" w:hAnsi="Times New Roman"/>
        </w:rPr>
        <w:t>T</w:t>
      </w:r>
      <w:r w:rsidR="7EA7164A" w:rsidRPr="00E96CF4">
        <w:rPr>
          <w:rFonts w:ascii="Times New Roman" w:hAnsi="Times New Roman"/>
        </w:rPr>
        <w:t xml:space="preserve">he case was listed for </w:t>
      </w:r>
      <w:r w:rsidRPr="00E96CF4">
        <w:rPr>
          <w:rFonts w:ascii="Times New Roman" w:hAnsi="Times New Roman"/>
        </w:rPr>
        <w:t>a case management hearing.</w:t>
      </w:r>
    </w:p>
    <w:p w14:paraId="2D5F6B69" w14:textId="059AFE2D" w:rsidR="00FA304C" w:rsidRPr="00E96CF4" w:rsidRDefault="00126D99" w:rsidP="00AA07A3">
      <w:pPr>
        <w:pStyle w:val="ListParagraph"/>
        <w:numPr>
          <w:ilvl w:val="0"/>
          <w:numId w:val="13"/>
        </w:numPr>
        <w:spacing w:line="240" w:lineRule="auto"/>
        <w:contextualSpacing w:val="0"/>
        <w:rPr>
          <w:rFonts w:ascii="Times New Roman" w:hAnsi="Times New Roman"/>
        </w:rPr>
      </w:pPr>
      <w:r w:rsidRPr="00E96CF4">
        <w:rPr>
          <w:rFonts w:ascii="Times New Roman" w:hAnsi="Times New Roman"/>
        </w:rPr>
        <w:t>T</w:t>
      </w:r>
      <w:r w:rsidR="7EA7164A" w:rsidRPr="00E96CF4">
        <w:rPr>
          <w:rFonts w:ascii="Times New Roman" w:hAnsi="Times New Roman"/>
        </w:rPr>
        <w:t xml:space="preserve">he hearing has been </w:t>
      </w:r>
      <w:r w:rsidRPr="00E96CF4">
        <w:rPr>
          <w:rFonts w:ascii="Times New Roman" w:hAnsi="Times New Roman"/>
        </w:rPr>
        <w:t>[</w:t>
      </w:r>
      <w:r w:rsidR="7EA7164A" w:rsidRPr="00E96CF4">
        <w:rPr>
          <w:rFonts w:ascii="Times New Roman" w:hAnsi="Times New Roman"/>
        </w:rPr>
        <w:t>effective / adjourned / re-listed</w:t>
      </w:r>
      <w:r w:rsidRPr="00E96CF4">
        <w:rPr>
          <w:rFonts w:ascii="Times New Roman" w:hAnsi="Times New Roman"/>
        </w:rPr>
        <w:t>]</w:t>
      </w:r>
      <w:r w:rsidR="7EA7164A" w:rsidRPr="00E96CF4">
        <w:rPr>
          <w:rFonts w:ascii="Times New Roman" w:hAnsi="Times New Roman"/>
        </w:rPr>
        <w:t>.</w:t>
      </w:r>
    </w:p>
    <w:p w14:paraId="1057B1AE" w14:textId="248FDF57" w:rsidR="7EA7164A" w:rsidRPr="00E96CF4" w:rsidRDefault="00126D99" w:rsidP="00AA07A3">
      <w:pPr>
        <w:pStyle w:val="ListParagraph"/>
        <w:numPr>
          <w:ilvl w:val="0"/>
          <w:numId w:val="13"/>
        </w:numPr>
        <w:spacing w:line="240" w:lineRule="auto"/>
        <w:contextualSpacing w:val="0"/>
        <w:rPr>
          <w:rFonts w:ascii="Times New Roman" w:hAnsi="Times New Roman"/>
        </w:rPr>
      </w:pPr>
      <w:r w:rsidRPr="00E96CF4">
        <w:rPr>
          <w:rFonts w:ascii="Times New Roman" w:hAnsi="Times New Roman"/>
        </w:rPr>
        <w:t>[</w:t>
      </w:r>
      <w:r w:rsidR="7EA7164A" w:rsidRPr="00E96CF4">
        <w:rPr>
          <w:rFonts w:ascii="Times New Roman" w:hAnsi="Times New Roman"/>
        </w:rPr>
        <w:t xml:space="preserve">The primary reason for the case being </w:t>
      </w:r>
      <w:r w:rsidRPr="00E96CF4">
        <w:rPr>
          <w:rFonts w:ascii="Times New Roman" w:hAnsi="Times New Roman"/>
        </w:rPr>
        <w:t>[</w:t>
      </w:r>
      <w:r w:rsidR="7EA7164A" w:rsidRPr="00E96CF4">
        <w:rPr>
          <w:rFonts w:ascii="Times New Roman" w:hAnsi="Times New Roman"/>
        </w:rPr>
        <w:t>adjourned / re-listed</w:t>
      </w:r>
      <w:r w:rsidRPr="00E96CF4">
        <w:rPr>
          <w:rFonts w:ascii="Times New Roman" w:hAnsi="Times New Roman"/>
        </w:rPr>
        <w:t>]</w:t>
      </w:r>
      <w:r w:rsidR="7EA7164A" w:rsidRPr="00E96CF4">
        <w:rPr>
          <w:rFonts w:ascii="Times New Roman" w:hAnsi="Times New Roman"/>
        </w:rPr>
        <w:t xml:space="preserve"> is </w:t>
      </w:r>
      <w:r w:rsidR="00C60A97" w:rsidRPr="00E96CF4">
        <w:rPr>
          <w:rFonts w:ascii="Times New Roman" w:hAnsi="Times New Roman"/>
        </w:rPr>
        <w:t>[]</w:t>
      </w:r>
      <w:r w:rsidR="005C039A" w:rsidRPr="00E96CF4">
        <w:rPr>
          <w:rFonts w:ascii="Times New Roman" w:hAnsi="Times New Roman"/>
        </w:rPr>
        <w:t>.</w:t>
      </w:r>
      <w:r w:rsidRPr="00E96CF4">
        <w:rPr>
          <w:rFonts w:ascii="Times New Roman" w:hAnsi="Times New Roman"/>
        </w:rPr>
        <w:t>]</w:t>
      </w:r>
    </w:p>
    <w:p w14:paraId="71F1B6B2" w14:textId="45DB704F" w:rsidR="005C039A" w:rsidRPr="00E96CF4" w:rsidRDefault="005C039A" w:rsidP="004E0BFA">
      <w:pPr>
        <w:spacing w:line="240" w:lineRule="auto"/>
        <w:ind w:left="851"/>
        <w:rPr>
          <w:rFonts w:ascii="Times New Roman" w:hAnsi="Times New Roman"/>
        </w:rPr>
      </w:pPr>
    </w:p>
    <w:p w14:paraId="695D3CCB" w14:textId="54F5845E" w:rsidR="005C039A" w:rsidRPr="00E96CF4" w:rsidRDefault="005C039A"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 xml:space="preserve">The Key Issues in the Case </w:t>
      </w:r>
    </w:p>
    <w:p w14:paraId="504E30A9" w14:textId="77777777" w:rsidR="00293CE8" w:rsidRPr="00E96CF4" w:rsidRDefault="00293CE8" w:rsidP="00AA07A3">
      <w:pPr>
        <w:pStyle w:val="ListParagraph"/>
        <w:numPr>
          <w:ilvl w:val="0"/>
          <w:numId w:val="14"/>
        </w:numPr>
        <w:spacing w:line="240" w:lineRule="auto"/>
        <w:contextualSpacing w:val="0"/>
        <w:rPr>
          <w:rFonts w:ascii="Times New Roman" w:hAnsi="Times New Roman"/>
        </w:rPr>
      </w:pPr>
      <w:r w:rsidRPr="00E96CF4">
        <w:rPr>
          <w:rFonts w:ascii="Times New Roman" w:hAnsi="Times New Roman"/>
        </w:rPr>
        <w:t>[Key issue, e.g. Has the child sustained inflicted injuries?]</w:t>
      </w:r>
    </w:p>
    <w:p w14:paraId="4C1B58C0" w14:textId="01843FBA" w:rsidR="00293CE8" w:rsidRPr="00E96CF4" w:rsidRDefault="00293CE8" w:rsidP="00AA07A3">
      <w:pPr>
        <w:pStyle w:val="ListParagraph"/>
        <w:numPr>
          <w:ilvl w:val="0"/>
          <w:numId w:val="14"/>
        </w:numPr>
        <w:spacing w:line="240" w:lineRule="auto"/>
        <w:contextualSpacing w:val="0"/>
        <w:rPr>
          <w:rFonts w:ascii="Times New Roman" w:hAnsi="Times New Roman"/>
        </w:rPr>
      </w:pPr>
      <w:r w:rsidRPr="00E96CF4">
        <w:rPr>
          <w:rFonts w:ascii="Times New Roman" w:hAnsi="Times New Roman"/>
        </w:rPr>
        <w:t>[Key issue, e.g. Can the children be returned to the care of the parents?]</w:t>
      </w:r>
      <w:r w:rsidR="005C039A" w:rsidRPr="00E96CF4">
        <w:rPr>
          <w:rFonts w:ascii="Times New Roman" w:hAnsi="Times New Roman"/>
        </w:rPr>
        <w:t xml:space="preserve"> </w:t>
      </w:r>
    </w:p>
    <w:p w14:paraId="0FB779E5" w14:textId="77777777" w:rsidR="005C039A" w:rsidRPr="00E96CF4" w:rsidRDefault="005C039A" w:rsidP="004E0BFA">
      <w:pPr>
        <w:pStyle w:val="ListParagraph"/>
        <w:spacing w:line="240" w:lineRule="auto"/>
        <w:ind w:left="454"/>
        <w:contextualSpacing w:val="0"/>
        <w:rPr>
          <w:rFonts w:ascii="Times New Roman" w:hAnsi="Times New Roman"/>
          <w:b/>
        </w:rPr>
      </w:pPr>
    </w:p>
    <w:p w14:paraId="06F11569" w14:textId="2219C005" w:rsidR="005C039A" w:rsidRPr="00E96CF4" w:rsidRDefault="005C039A"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The Parties</w:t>
      </w:r>
      <w:r w:rsidR="00293CE8" w:rsidRPr="00E96CF4">
        <w:rPr>
          <w:rFonts w:ascii="Times New Roman" w:hAnsi="Times New Roman"/>
          <w:b/>
        </w:rPr>
        <w:t>’</w:t>
      </w:r>
      <w:r w:rsidRPr="00E96CF4">
        <w:rPr>
          <w:rFonts w:ascii="Times New Roman" w:hAnsi="Times New Roman"/>
          <w:b/>
        </w:rPr>
        <w:t xml:space="preserve"> Positions </w:t>
      </w:r>
    </w:p>
    <w:p w14:paraId="534FF008" w14:textId="75723E81" w:rsidR="00425FAE" w:rsidRPr="00E96CF4" w:rsidRDefault="005C039A" w:rsidP="00AA07A3">
      <w:pPr>
        <w:pStyle w:val="ListParagraph"/>
        <w:numPr>
          <w:ilvl w:val="0"/>
          <w:numId w:val="15"/>
        </w:numPr>
        <w:spacing w:line="240" w:lineRule="auto"/>
        <w:contextualSpacing w:val="0"/>
        <w:rPr>
          <w:rFonts w:ascii="Times New Roman" w:hAnsi="Times New Roman"/>
        </w:rPr>
      </w:pPr>
      <w:r w:rsidRPr="00E96CF4">
        <w:rPr>
          <w:rFonts w:ascii="Times New Roman" w:hAnsi="Times New Roman"/>
        </w:rPr>
        <w:t xml:space="preserve">The </w:t>
      </w:r>
      <w:r w:rsidR="00293CE8" w:rsidRPr="00E96CF4">
        <w:rPr>
          <w:rFonts w:ascii="Times New Roman" w:hAnsi="Times New Roman"/>
        </w:rPr>
        <w:t>l</w:t>
      </w:r>
      <w:r w:rsidRPr="00E96CF4">
        <w:rPr>
          <w:rFonts w:ascii="Times New Roman" w:hAnsi="Times New Roman"/>
        </w:rPr>
        <w:t xml:space="preserve">ocal </w:t>
      </w:r>
      <w:r w:rsidR="00293CE8" w:rsidRPr="00E96CF4">
        <w:rPr>
          <w:rFonts w:ascii="Times New Roman" w:hAnsi="Times New Roman"/>
        </w:rPr>
        <w:t>a</w:t>
      </w:r>
      <w:r w:rsidRPr="00E96CF4">
        <w:rPr>
          <w:rFonts w:ascii="Times New Roman" w:hAnsi="Times New Roman"/>
        </w:rPr>
        <w:t xml:space="preserve">uthority </w:t>
      </w:r>
      <w:r w:rsidR="00293CE8" w:rsidRPr="00E96CF4">
        <w:rPr>
          <w:rFonts w:ascii="Times New Roman" w:hAnsi="Times New Roman"/>
        </w:rPr>
        <w:t>[</w:t>
      </w:r>
      <w:r w:rsidR="00293CE8" w:rsidRPr="00E96CF4">
        <w:rPr>
          <w:rFonts w:ascii="Times New Roman" w:hAnsi="Times New Roman"/>
        </w:rPr>
        <w:tab/>
        <w:t>].</w:t>
      </w:r>
    </w:p>
    <w:p w14:paraId="37099297" w14:textId="16E11958" w:rsidR="00293CE8" w:rsidRPr="00E96CF4" w:rsidRDefault="00293CE8" w:rsidP="00AA07A3">
      <w:pPr>
        <w:pStyle w:val="ListParagraph"/>
        <w:numPr>
          <w:ilvl w:val="0"/>
          <w:numId w:val="15"/>
        </w:numPr>
        <w:spacing w:line="240" w:lineRule="auto"/>
        <w:contextualSpacing w:val="0"/>
        <w:rPr>
          <w:rFonts w:ascii="Times New Roman" w:hAnsi="Times New Roman"/>
        </w:rPr>
      </w:pPr>
      <w:r w:rsidRPr="00E96CF4">
        <w:rPr>
          <w:rFonts w:ascii="Times New Roman" w:hAnsi="Times New Roman"/>
        </w:rPr>
        <w:t>The mother [</w:t>
      </w:r>
      <w:r w:rsidRPr="00E96CF4">
        <w:rPr>
          <w:rFonts w:ascii="Times New Roman" w:hAnsi="Times New Roman"/>
        </w:rPr>
        <w:tab/>
        <w:t>].</w:t>
      </w:r>
    </w:p>
    <w:p w14:paraId="5495F05A" w14:textId="21FAD902" w:rsidR="00293CE8" w:rsidRPr="00E96CF4" w:rsidRDefault="00293CE8" w:rsidP="00AA07A3">
      <w:pPr>
        <w:pStyle w:val="ListParagraph"/>
        <w:numPr>
          <w:ilvl w:val="0"/>
          <w:numId w:val="15"/>
        </w:numPr>
        <w:spacing w:line="240" w:lineRule="auto"/>
        <w:contextualSpacing w:val="0"/>
        <w:rPr>
          <w:rFonts w:ascii="Times New Roman" w:hAnsi="Times New Roman"/>
        </w:rPr>
      </w:pPr>
      <w:r w:rsidRPr="00E96CF4">
        <w:rPr>
          <w:rFonts w:ascii="Times New Roman" w:hAnsi="Times New Roman"/>
        </w:rPr>
        <w:t>The father [</w:t>
      </w:r>
      <w:r w:rsidRPr="00E96CF4">
        <w:rPr>
          <w:rFonts w:ascii="Times New Roman" w:hAnsi="Times New Roman"/>
        </w:rPr>
        <w:tab/>
        <w:t>].</w:t>
      </w:r>
    </w:p>
    <w:p w14:paraId="2F63F858" w14:textId="7E4FA5DE" w:rsidR="00293CE8" w:rsidRPr="00E96CF4" w:rsidRDefault="00293CE8" w:rsidP="00AA07A3">
      <w:pPr>
        <w:pStyle w:val="ListParagraph"/>
        <w:numPr>
          <w:ilvl w:val="0"/>
          <w:numId w:val="15"/>
        </w:numPr>
        <w:spacing w:line="240" w:lineRule="auto"/>
        <w:contextualSpacing w:val="0"/>
        <w:rPr>
          <w:rFonts w:ascii="Times New Roman" w:hAnsi="Times New Roman"/>
        </w:rPr>
      </w:pPr>
      <w:r w:rsidRPr="00E96CF4">
        <w:rPr>
          <w:rFonts w:ascii="Times New Roman" w:hAnsi="Times New Roman"/>
        </w:rPr>
        <w:t xml:space="preserve">The </w:t>
      </w:r>
      <w:r w:rsidR="00C61960">
        <w:rPr>
          <w:rFonts w:ascii="Times New Roman" w:hAnsi="Times New Roman"/>
        </w:rPr>
        <w:t xml:space="preserve">children’s </w:t>
      </w:r>
      <w:r w:rsidRPr="00E96CF4">
        <w:rPr>
          <w:rFonts w:ascii="Times New Roman" w:hAnsi="Times New Roman"/>
        </w:rPr>
        <w:t>guardian [</w:t>
      </w:r>
      <w:r w:rsidRPr="00E96CF4">
        <w:rPr>
          <w:rFonts w:ascii="Times New Roman" w:hAnsi="Times New Roman"/>
        </w:rPr>
        <w:tab/>
        <w:t>].</w:t>
      </w:r>
    </w:p>
    <w:p w14:paraId="0D4BC0AD" w14:textId="77777777" w:rsidR="008760F4" w:rsidRPr="00E96CF4" w:rsidRDefault="008760F4" w:rsidP="004E0BFA">
      <w:pPr>
        <w:pStyle w:val="ListParagraph"/>
        <w:spacing w:line="240" w:lineRule="auto"/>
        <w:ind w:left="1440"/>
        <w:contextualSpacing w:val="0"/>
        <w:rPr>
          <w:rFonts w:ascii="Times New Roman" w:hAnsi="Times New Roman"/>
        </w:rPr>
      </w:pPr>
    </w:p>
    <w:p w14:paraId="1847E90B" w14:textId="56D1CE7E" w:rsidR="008760F4" w:rsidRPr="00E96CF4" w:rsidRDefault="008760F4"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Th</w:t>
      </w:r>
      <w:r w:rsidR="00F74D0F" w:rsidRPr="00E96CF4">
        <w:rPr>
          <w:rFonts w:ascii="Times New Roman" w:hAnsi="Times New Roman"/>
          <w:b/>
        </w:rPr>
        <w:t>e Timetable for the Proceedings</w:t>
      </w:r>
    </w:p>
    <w:p w14:paraId="2F46EF30" w14:textId="2A0126B9" w:rsidR="00293CE8" w:rsidRPr="00E96CF4" w:rsidRDefault="00293CE8" w:rsidP="00AA07A3">
      <w:pPr>
        <w:pStyle w:val="ListParagraph"/>
        <w:numPr>
          <w:ilvl w:val="0"/>
          <w:numId w:val="16"/>
        </w:numPr>
        <w:spacing w:line="240" w:lineRule="auto"/>
        <w:contextualSpacing w:val="0"/>
        <w:rPr>
          <w:rFonts w:ascii="Times New Roman" w:hAnsi="Times New Roman"/>
        </w:rPr>
      </w:pPr>
      <w:r w:rsidRPr="00E96CF4">
        <w:rPr>
          <w:rFonts w:ascii="Times New Roman" w:hAnsi="Times New Roman"/>
        </w:rPr>
        <w:t>The case is in week number [</w:t>
      </w:r>
      <w:r w:rsidRPr="00E96CF4">
        <w:rPr>
          <w:rFonts w:ascii="Times New Roman" w:hAnsi="Times New Roman"/>
        </w:rPr>
        <w:tab/>
        <w:t>].</w:t>
      </w:r>
    </w:p>
    <w:p w14:paraId="0937634C" w14:textId="03A152B4" w:rsidR="00293CE8" w:rsidRPr="00E96CF4" w:rsidRDefault="00293CE8" w:rsidP="00AA07A3">
      <w:pPr>
        <w:pStyle w:val="ListParagraph"/>
        <w:numPr>
          <w:ilvl w:val="0"/>
          <w:numId w:val="16"/>
        </w:numPr>
        <w:spacing w:line="240" w:lineRule="auto"/>
        <w:contextualSpacing w:val="0"/>
        <w:rPr>
          <w:rFonts w:ascii="Times New Roman" w:hAnsi="Times New Roman"/>
        </w:rPr>
      </w:pPr>
      <w:r w:rsidRPr="00E96CF4">
        <w:rPr>
          <w:rFonts w:ascii="Times New Roman" w:hAnsi="Times New Roman"/>
        </w:rPr>
        <w:t>The 26-week timetable will expire on [date].</w:t>
      </w:r>
    </w:p>
    <w:p w14:paraId="10DAC48D" w14:textId="5B9AFB7F" w:rsidR="008760F4" w:rsidRPr="00E96CF4" w:rsidRDefault="008760F4" w:rsidP="00AA07A3">
      <w:pPr>
        <w:pStyle w:val="ListParagraph"/>
        <w:numPr>
          <w:ilvl w:val="0"/>
          <w:numId w:val="16"/>
        </w:numPr>
        <w:spacing w:line="240" w:lineRule="auto"/>
        <w:contextualSpacing w:val="0"/>
        <w:rPr>
          <w:rFonts w:ascii="Times New Roman" w:hAnsi="Times New Roman"/>
        </w:rPr>
      </w:pPr>
      <w:r w:rsidRPr="00E96CF4">
        <w:rPr>
          <w:rFonts w:ascii="Times New Roman" w:hAnsi="Times New Roman"/>
        </w:rPr>
        <w:t xml:space="preserve">The proceedings cannot be completed within 26 weeks, but are to be completed within </w:t>
      </w:r>
      <w:r w:rsidR="00297ACC" w:rsidRPr="00E96CF4">
        <w:rPr>
          <w:rFonts w:ascii="Times New Roman" w:hAnsi="Times New Roman"/>
        </w:rPr>
        <w:t>[]</w:t>
      </w:r>
      <w:r w:rsidR="00293CE8" w:rsidRPr="00E96CF4">
        <w:rPr>
          <w:rFonts w:ascii="Times New Roman" w:hAnsi="Times New Roman"/>
        </w:rPr>
        <w:t xml:space="preserve"> </w:t>
      </w:r>
      <w:r w:rsidRPr="00E96CF4">
        <w:rPr>
          <w:rFonts w:ascii="Times New Roman" w:hAnsi="Times New Roman"/>
        </w:rPr>
        <w:t xml:space="preserve">weeks, by </w:t>
      </w:r>
      <w:r w:rsidR="00293CE8" w:rsidRPr="00E96CF4">
        <w:rPr>
          <w:rFonts w:ascii="Times New Roman" w:hAnsi="Times New Roman"/>
        </w:rPr>
        <w:t>[date]:</w:t>
      </w:r>
    </w:p>
    <w:p w14:paraId="7921CD03" w14:textId="520DABBF" w:rsidR="00F74D0F" w:rsidRPr="00E96CF4" w:rsidRDefault="008760F4" w:rsidP="00AA07A3">
      <w:pPr>
        <w:pStyle w:val="ListParagraph"/>
        <w:numPr>
          <w:ilvl w:val="1"/>
          <w:numId w:val="17"/>
        </w:numPr>
        <w:spacing w:line="240" w:lineRule="auto"/>
        <w:contextualSpacing w:val="0"/>
        <w:rPr>
          <w:rFonts w:ascii="Times New Roman" w:hAnsi="Times New Roman"/>
        </w:rPr>
      </w:pPr>
      <w:r w:rsidRPr="00E96CF4">
        <w:rPr>
          <w:rFonts w:ascii="Times New Roman" w:hAnsi="Times New Roman"/>
        </w:rPr>
        <w:t xml:space="preserve">it is necessary to extend the timetable </w:t>
      </w:r>
      <w:r w:rsidR="005F62A3" w:rsidRPr="00E96CF4">
        <w:rPr>
          <w:rFonts w:ascii="Times New Roman" w:hAnsi="Times New Roman"/>
        </w:rPr>
        <w:t xml:space="preserve">for the proceedings </w:t>
      </w:r>
      <w:proofErr w:type="gramStart"/>
      <w:r w:rsidRPr="00E96CF4">
        <w:rPr>
          <w:rFonts w:ascii="Times New Roman" w:hAnsi="Times New Roman"/>
        </w:rPr>
        <w:t>in order to</w:t>
      </w:r>
      <w:proofErr w:type="gramEnd"/>
      <w:r w:rsidR="00B06FDE">
        <w:rPr>
          <w:rFonts w:ascii="Times New Roman" w:hAnsi="Times New Roman"/>
        </w:rPr>
        <w:t xml:space="preserve"> enable the </w:t>
      </w:r>
      <w:r w:rsidR="00F05A4D">
        <w:rPr>
          <w:rFonts w:ascii="Times New Roman" w:hAnsi="Times New Roman"/>
        </w:rPr>
        <w:t>c</w:t>
      </w:r>
      <w:r w:rsidR="00B06FDE">
        <w:rPr>
          <w:rFonts w:ascii="Times New Roman" w:hAnsi="Times New Roman"/>
        </w:rPr>
        <w:t>ourt to</w:t>
      </w:r>
      <w:r w:rsidRPr="00E96CF4">
        <w:rPr>
          <w:rFonts w:ascii="Times New Roman" w:hAnsi="Times New Roman"/>
        </w:rPr>
        <w:t xml:space="preserve"> resolve the case justly because [reasons</w:t>
      </w:r>
      <w:r w:rsidR="00297ACC" w:rsidRPr="00E96CF4">
        <w:rPr>
          <w:rFonts w:ascii="Times New Roman" w:hAnsi="Times New Roman"/>
        </w:rPr>
        <w:t>].</w:t>
      </w:r>
    </w:p>
    <w:p w14:paraId="6F0A00EC" w14:textId="3C4A8449" w:rsidR="00F74D0F" w:rsidRPr="00E96CF4" w:rsidRDefault="008760F4" w:rsidP="00AA07A3">
      <w:pPr>
        <w:pStyle w:val="ListParagraph"/>
        <w:numPr>
          <w:ilvl w:val="1"/>
          <w:numId w:val="17"/>
        </w:numPr>
        <w:spacing w:line="240" w:lineRule="auto"/>
        <w:contextualSpacing w:val="0"/>
        <w:rPr>
          <w:rFonts w:ascii="Times New Roman" w:hAnsi="Times New Roman"/>
        </w:rPr>
      </w:pPr>
      <w:r w:rsidRPr="00E96CF4">
        <w:rPr>
          <w:rFonts w:ascii="Times New Roman" w:hAnsi="Times New Roman"/>
        </w:rPr>
        <w:t xml:space="preserve">progress of the case has been delayed by litigation failure by one or more of the parties, namely </w:t>
      </w:r>
      <w:r w:rsidR="005F62A3" w:rsidRPr="00E96CF4">
        <w:rPr>
          <w:rFonts w:ascii="Times New Roman" w:hAnsi="Times New Roman"/>
        </w:rPr>
        <w:t xml:space="preserve">the </w:t>
      </w:r>
      <w:r w:rsidRPr="00E96CF4">
        <w:rPr>
          <w:rFonts w:ascii="Times New Roman" w:hAnsi="Times New Roman"/>
        </w:rPr>
        <w:t>[</w:t>
      </w:r>
      <w:r w:rsidR="005F62A3" w:rsidRPr="00E96CF4">
        <w:rPr>
          <w:rFonts w:ascii="Times New Roman" w:hAnsi="Times New Roman"/>
        </w:rPr>
        <w:t>party</w:t>
      </w:r>
      <w:r w:rsidRPr="00E96CF4">
        <w:rPr>
          <w:rFonts w:ascii="Times New Roman" w:hAnsi="Times New Roman"/>
        </w:rPr>
        <w:t>]</w:t>
      </w:r>
      <w:r w:rsidR="005F62A3" w:rsidRPr="00E96CF4">
        <w:rPr>
          <w:rFonts w:ascii="Times New Roman" w:hAnsi="Times New Roman"/>
        </w:rPr>
        <w:t>; and</w:t>
      </w:r>
    </w:p>
    <w:p w14:paraId="6DD24AFA" w14:textId="5C6FCC70" w:rsidR="00F74D0F" w:rsidRPr="00E96CF4" w:rsidRDefault="00F05A4D" w:rsidP="00AA07A3">
      <w:pPr>
        <w:pStyle w:val="ListParagraph"/>
        <w:numPr>
          <w:ilvl w:val="1"/>
          <w:numId w:val="17"/>
        </w:numPr>
        <w:spacing w:line="240" w:lineRule="auto"/>
        <w:contextualSpacing w:val="0"/>
        <w:rPr>
          <w:rFonts w:ascii="Times New Roman" w:hAnsi="Times New Roman"/>
        </w:rPr>
      </w:pPr>
      <w:r>
        <w:rPr>
          <w:rFonts w:ascii="Times New Roman" w:hAnsi="Times New Roman"/>
        </w:rPr>
        <w:t xml:space="preserve"> </w:t>
      </w:r>
      <w:r w:rsidR="008760F4" w:rsidRPr="00E96CF4">
        <w:rPr>
          <w:rFonts w:ascii="Times New Roman" w:hAnsi="Times New Roman"/>
        </w:rPr>
        <w:t>the impact on the welfare of the child[ren] of such delay is [insert]</w:t>
      </w:r>
      <w:r w:rsidR="005F62A3" w:rsidRPr="00E96CF4">
        <w:rPr>
          <w:rFonts w:ascii="Times New Roman" w:hAnsi="Times New Roman"/>
        </w:rPr>
        <w:t>.</w:t>
      </w:r>
    </w:p>
    <w:p w14:paraId="710ED684" w14:textId="49268C19" w:rsidR="00990072" w:rsidRPr="00E96CF4" w:rsidRDefault="008760F4" w:rsidP="00990072">
      <w:pPr>
        <w:pStyle w:val="ListParagraph"/>
        <w:numPr>
          <w:ilvl w:val="0"/>
          <w:numId w:val="16"/>
        </w:numPr>
        <w:spacing w:line="240" w:lineRule="auto"/>
        <w:contextualSpacing w:val="0"/>
        <w:rPr>
          <w:rFonts w:ascii="Times New Roman" w:hAnsi="Times New Roman"/>
        </w:rPr>
      </w:pPr>
      <w:r w:rsidRPr="00E66EE0">
        <w:rPr>
          <w:rFonts w:ascii="Times New Roman" w:hAnsi="Times New Roman"/>
        </w:rPr>
        <w:t xml:space="preserve">If a further extension </w:t>
      </w:r>
      <w:r w:rsidR="00F83FD8" w:rsidRPr="00E66EE0">
        <w:rPr>
          <w:rFonts w:ascii="Times New Roman" w:hAnsi="Times New Roman"/>
        </w:rPr>
        <w:t xml:space="preserve">to the timetable for the proceedings </w:t>
      </w:r>
      <w:r w:rsidRPr="00E66EE0">
        <w:rPr>
          <w:rFonts w:ascii="Times New Roman" w:hAnsi="Times New Roman"/>
        </w:rPr>
        <w:t xml:space="preserve">is required </w:t>
      </w:r>
      <w:r w:rsidR="00990072" w:rsidRPr="00E96CF4">
        <w:rPr>
          <w:rFonts w:ascii="Times New Roman" w:hAnsi="Times New Roman"/>
        </w:rPr>
        <w:t>before the next hearing, the local authority</w:t>
      </w:r>
      <w:r w:rsidR="00990072">
        <w:rPr>
          <w:rFonts w:ascii="Times New Roman" w:hAnsi="Times New Roman"/>
        </w:rPr>
        <w:t xml:space="preserve"> shall make a </w:t>
      </w:r>
      <w:r w:rsidR="00990072" w:rsidRPr="00990072">
        <w:rPr>
          <w:rFonts w:ascii="Times New Roman" w:hAnsi="Times New Roman"/>
        </w:rPr>
        <w:t xml:space="preserve">C2 </w:t>
      </w:r>
      <w:proofErr w:type="gramStart"/>
      <w:r w:rsidR="00990072" w:rsidRPr="00990072">
        <w:rPr>
          <w:rFonts w:ascii="Times New Roman" w:hAnsi="Times New Roman"/>
        </w:rPr>
        <w:t>application  which</w:t>
      </w:r>
      <w:proofErr w:type="gramEnd"/>
      <w:r w:rsidR="00990072" w:rsidRPr="00990072">
        <w:rPr>
          <w:rFonts w:ascii="Times New Roman" w:hAnsi="Times New Roman"/>
        </w:rPr>
        <w:t xml:space="preserve"> must set out in detail the reasons why the existing timetable cannot be met, identifying where appropriate where the responsibility for any delay has been and explain what steps have been taken to minimise the delay on the proceedings. (using one of the C2 Standard Order Templates).</w:t>
      </w:r>
    </w:p>
    <w:p w14:paraId="1BA101A4" w14:textId="614883E8" w:rsidR="008760F4" w:rsidRPr="00E66EE0" w:rsidRDefault="008760F4" w:rsidP="00A017AC">
      <w:pPr>
        <w:pStyle w:val="ListParagraph"/>
        <w:spacing w:line="240" w:lineRule="auto"/>
        <w:ind w:left="1080"/>
        <w:contextualSpacing w:val="0"/>
        <w:rPr>
          <w:rFonts w:ascii="Times New Roman" w:hAnsi="Times New Roman"/>
        </w:rPr>
      </w:pPr>
    </w:p>
    <w:p w14:paraId="0AC8C194" w14:textId="27F1F4F3" w:rsidR="008760F4" w:rsidRPr="00E96CF4" w:rsidRDefault="008760F4"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The Timetab</w:t>
      </w:r>
      <w:r w:rsidR="00A017AC">
        <w:rPr>
          <w:rFonts w:ascii="Times New Roman" w:hAnsi="Times New Roman"/>
          <w:b/>
        </w:rPr>
        <w:t>l</w:t>
      </w:r>
      <w:r w:rsidRPr="00E96CF4">
        <w:rPr>
          <w:rFonts w:ascii="Times New Roman" w:hAnsi="Times New Roman"/>
          <w:b/>
        </w:rPr>
        <w:t>e for the Child(ren)</w:t>
      </w:r>
    </w:p>
    <w:p w14:paraId="52B70BCD" w14:textId="5A9A07E0" w:rsidR="008760F4" w:rsidRPr="00E96CF4" w:rsidRDefault="008760F4" w:rsidP="004E0BFA">
      <w:pPr>
        <w:spacing w:line="240" w:lineRule="auto"/>
        <w:ind w:firstLine="360"/>
        <w:rPr>
          <w:rFonts w:ascii="Times New Roman" w:hAnsi="Times New Roman"/>
        </w:rPr>
      </w:pPr>
      <w:r w:rsidRPr="00E96CF4">
        <w:rPr>
          <w:rFonts w:ascii="Times New Roman" w:hAnsi="Times New Roman"/>
        </w:rPr>
        <w:t>The key dates and events in the timetable for the child(ren) are:</w:t>
      </w:r>
    </w:p>
    <w:p w14:paraId="3AC73401" w14:textId="47DFFB84" w:rsidR="009D712B" w:rsidRPr="00E96C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[Dat</w:t>
      </w:r>
      <w:r w:rsidR="009D712B" w:rsidRPr="00E96CF4">
        <w:rPr>
          <w:rFonts w:ascii="Times New Roman" w:hAnsi="Times New Roman"/>
        </w:rPr>
        <w:t>e child was placed/accommodated</w:t>
      </w:r>
      <w:r w:rsidR="00F83FD8" w:rsidRPr="00E96CF4">
        <w:rPr>
          <w:rFonts w:ascii="Times New Roman" w:hAnsi="Times New Roman"/>
        </w:rPr>
        <w:t>]</w:t>
      </w:r>
    </w:p>
    <w:p w14:paraId="55A62C1E" w14:textId="2990F5FE" w:rsidR="009D712B" w:rsidRPr="00E96C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[Date(s) of move</w:t>
      </w:r>
      <w:r w:rsidR="00F83FD8" w:rsidRPr="00E96CF4">
        <w:rPr>
          <w:rFonts w:ascii="Times New Roman" w:hAnsi="Times New Roman"/>
        </w:rPr>
        <w:t>(s)</w:t>
      </w:r>
      <w:r w:rsidRPr="00E96CF4">
        <w:rPr>
          <w:rFonts w:ascii="Times New Roman" w:hAnsi="Times New Roman"/>
        </w:rPr>
        <w:t xml:space="preserve"> of foster placement]</w:t>
      </w:r>
    </w:p>
    <w:p w14:paraId="4CBE14E7" w14:textId="77777777" w:rsidR="009D712B" w:rsidRPr="00E96C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[Moves of school] / [Start of new [school term] / [academic year]: [dates]</w:t>
      </w:r>
    </w:p>
    <w:p w14:paraId="78846877" w14:textId="6403FD6C" w:rsidR="009D712B" w:rsidRPr="00E96C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[Medical] /</w:t>
      </w:r>
      <w:r w:rsidR="00B06FDE">
        <w:rPr>
          <w:rFonts w:ascii="Times New Roman" w:hAnsi="Times New Roman"/>
        </w:rPr>
        <w:t xml:space="preserve"> </w:t>
      </w:r>
      <w:r w:rsidRPr="00E96CF4">
        <w:rPr>
          <w:rFonts w:ascii="Times New Roman" w:hAnsi="Times New Roman"/>
        </w:rPr>
        <w:t>[Psychological] treatment: [dates]</w:t>
      </w:r>
    </w:p>
    <w:p w14:paraId="0FEC2A79" w14:textId="0AA89472" w:rsidR="008760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LAC reviews: [dates]</w:t>
      </w:r>
    </w:p>
    <w:p w14:paraId="737FAD03" w14:textId="77777777" w:rsidR="00A017AC" w:rsidRPr="00A017AC" w:rsidRDefault="00A017AC" w:rsidP="00A017AC">
      <w:pPr>
        <w:pStyle w:val="ListParagraph"/>
        <w:numPr>
          <w:ilvl w:val="0"/>
          <w:numId w:val="18"/>
        </w:numPr>
        <w:tabs>
          <w:tab w:val="left" w:pos="1418"/>
        </w:tabs>
        <w:spacing w:line="240" w:lineRule="auto"/>
        <w:contextualSpacing w:val="0"/>
        <w:rPr>
          <w:rFonts w:ascii="Times New Roman" w:hAnsi="Times New Roman"/>
        </w:rPr>
      </w:pPr>
      <w:r w:rsidRPr="00A017AC">
        <w:rPr>
          <w:rFonts w:ascii="Times New Roman" w:hAnsi="Times New Roman"/>
        </w:rPr>
        <w:t>The date of proposed permanency medical</w:t>
      </w:r>
    </w:p>
    <w:p w14:paraId="041D3FEF" w14:textId="77777777" w:rsidR="00A017AC" w:rsidRPr="00A017AC" w:rsidRDefault="00A017AC" w:rsidP="00A017AC">
      <w:pPr>
        <w:pStyle w:val="ListParagraph"/>
        <w:numPr>
          <w:ilvl w:val="0"/>
          <w:numId w:val="18"/>
        </w:numPr>
        <w:tabs>
          <w:tab w:val="left" w:pos="1418"/>
        </w:tabs>
        <w:spacing w:line="240" w:lineRule="auto"/>
        <w:contextualSpacing w:val="0"/>
        <w:rPr>
          <w:rFonts w:ascii="Times New Roman" w:hAnsi="Times New Roman"/>
        </w:rPr>
      </w:pPr>
      <w:r w:rsidRPr="00A017AC">
        <w:rPr>
          <w:rFonts w:ascii="Times New Roman" w:hAnsi="Times New Roman"/>
        </w:rPr>
        <w:t>The date of the proposed presentation to any connected cares to the Fostering Panel</w:t>
      </w:r>
    </w:p>
    <w:p w14:paraId="6DAFC003" w14:textId="77777777" w:rsidR="001A20A0" w:rsidRDefault="00A017AC" w:rsidP="00A017AC">
      <w:pPr>
        <w:pStyle w:val="ListParagraph"/>
        <w:numPr>
          <w:ilvl w:val="0"/>
          <w:numId w:val="18"/>
        </w:numPr>
        <w:tabs>
          <w:tab w:val="left" w:pos="1418"/>
        </w:tabs>
        <w:spacing w:line="240" w:lineRule="auto"/>
        <w:contextualSpacing w:val="0"/>
        <w:rPr>
          <w:rFonts w:ascii="Times New Roman" w:hAnsi="Times New Roman"/>
        </w:rPr>
      </w:pPr>
      <w:r w:rsidRPr="00A017AC">
        <w:rPr>
          <w:rFonts w:ascii="Times New Roman" w:hAnsi="Times New Roman"/>
        </w:rPr>
        <w:t xml:space="preserve">The date of any proposed Adoption Panel is                   and ADM decision by  </w:t>
      </w:r>
    </w:p>
    <w:p w14:paraId="712A6067" w14:textId="35CFE7A5" w:rsidR="00A017AC" w:rsidRPr="00A017AC" w:rsidRDefault="001A20A0" w:rsidP="00A017AC">
      <w:pPr>
        <w:pStyle w:val="ListParagraph"/>
        <w:numPr>
          <w:ilvl w:val="0"/>
          <w:numId w:val="18"/>
        </w:numPr>
        <w:tabs>
          <w:tab w:val="left" w:pos="1418"/>
        </w:tabs>
        <w:spacing w:line="240" w:lineRule="auto"/>
        <w:contextualSpacing w:val="0"/>
        <w:rPr>
          <w:rFonts w:ascii="Times New Roman" w:hAnsi="Times New Roman"/>
        </w:rPr>
      </w:pPr>
      <w:r>
        <w:rPr>
          <w:rFonts w:ascii="Times New Roman" w:hAnsi="Times New Roman"/>
        </w:rPr>
        <w:t xml:space="preserve">Date </w:t>
      </w:r>
      <w:r w:rsidR="00B369FE">
        <w:rPr>
          <w:rFonts w:ascii="Times New Roman" w:hAnsi="Times New Roman"/>
        </w:rPr>
        <w:t>for any CICR is</w:t>
      </w:r>
      <w:r w:rsidR="00A017AC" w:rsidRPr="00A017AC">
        <w:rPr>
          <w:rFonts w:ascii="Times New Roman" w:hAnsi="Times New Roman"/>
        </w:rPr>
        <w:t xml:space="preserve">                    </w:t>
      </w:r>
    </w:p>
    <w:p w14:paraId="46923ECA" w14:textId="77777777" w:rsidR="00A017AC" w:rsidRPr="00E96CF4" w:rsidRDefault="00A017AC" w:rsidP="00A017AC">
      <w:pPr>
        <w:pStyle w:val="ListParagraph"/>
        <w:tabs>
          <w:tab w:val="left" w:pos="1418"/>
        </w:tabs>
        <w:spacing w:line="240" w:lineRule="auto"/>
        <w:contextualSpacing w:val="0"/>
        <w:rPr>
          <w:rFonts w:ascii="Times New Roman" w:hAnsi="Times New Roman"/>
        </w:rPr>
      </w:pPr>
    </w:p>
    <w:p w14:paraId="2E2B52D6" w14:textId="77777777" w:rsidR="008760F4" w:rsidRPr="00E96CF4" w:rsidRDefault="008760F4" w:rsidP="004E0BFA">
      <w:pPr>
        <w:spacing w:line="240" w:lineRule="auto"/>
        <w:rPr>
          <w:rFonts w:ascii="Times New Roman" w:hAnsi="Times New Roman"/>
        </w:rPr>
      </w:pPr>
    </w:p>
    <w:p w14:paraId="4388839A" w14:textId="081E0376" w:rsidR="005C039A" w:rsidRPr="00E96CF4" w:rsidRDefault="00F83FD8"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Recitals</w:t>
      </w:r>
    </w:p>
    <w:p w14:paraId="3E199867" w14:textId="77777777" w:rsidR="00F83FD8" w:rsidRPr="00E96CF4" w:rsidRDefault="00F83FD8" w:rsidP="004E0BFA">
      <w:pPr>
        <w:spacing w:line="240" w:lineRule="auto"/>
        <w:rPr>
          <w:rFonts w:ascii="Times New Roman" w:hAnsi="Times New Roman"/>
          <w:b/>
        </w:rPr>
      </w:pPr>
    </w:p>
    <w:p w14:paraId="13E4F53D" w14:textId="540CFA4F" w:rsidR="00F83FD8" w:rsidRPr="00E96CF4" w:rsidRDefault="00F83FD8" w:rsidP="004E0BFA">
      <w:pPr>
        <w:spacing w:line="240" w:lineRule="auto"/>
        <w:rPr>
          <w:rFonts w:ascii="Times New Roman" w:hAnsi="Times New Roman"/>
        </w:rPr>
      </w:pPr>
      <w:r w:rsidRPr="00E96CF4">
        <w:rPr>
          <w:rFonts w:ascii="Times New Roman" w:hAnsi="Times New Roman"/>
          <w:b/>
          <w:bCs/>
        </w:rPr>
        <w:t>UPON</w:t>
      </w:r>
      <w:r w:rsidRPr="00E96CF4">
        <w:rPr>
          <w:rFonts w:ascii="Times New Roman" w:hAnsi="Times New Roman"/>
        </w:rPr>
        <w:t xml:space="preserve"> the </w:t>
      </w:r>
      <w:r w:rsidR="005D13FE">
        <w:rPr>
          <w:rFonts w:ascii="Times New Roman" w:hAnsi="Times New Roman"/>
        </w:rPr>
        <w:t>c</w:t>
      </w:r>
      <w:r w:rsidRPr="00E96CF4">
        <w:rPr>
          <w:rFonts w:ascii="Times New Roman" w:hAnsi="Times New Roman"/>
        </w:rPr>
        <w:t>ourt recording that [</w:t>
      </w:r>
      <w:r w:rsidRPr="00E96CF4">
        <w:rPr>
          <w:rFonts w:ascii="Times New Roman" w:hAnsi="Times New Roman"/>
        </w:rPr>
        <w:tab/>
        <w:t>]</w:t>
      </w:r>
    </w:p>
    <w:p w14:paraId="516242DB" w14:textId="77777777" w:rsidR="005C039A" w:rsidRPr="00E96CF4" w:rsidRDefault="005C039A" w:rsidP="004E0BFA">
      <w:pPr>
        <w:spacing w:line="240" w:lineRule="auto"/>
        <w:rPr>
          <w:rFonts w:ascii="Times New Roman" w:hAnsi="Times New Roman"/>
          <w:b/>
        </w:rPr>
      </w:pPr>
    </w:p>
    <w:p w14:paraId="359F46C0" w14:textId="347A8B23" w:rsidR="00F83FD8" w:rsidRPr="00E96CF4" w:rsidRDefault="00F83FD8" w:rsidP="004E0BFA">
      <w:pPr>
        <w:spacing w:line="240" w:lineRule="auto"/>
        <w:rPr>
          <w:rFonts w:ascii="Times New Roman" w:hAnsi="Times New Roman"/>
        </w:rPr>
      </w:pPr>
      <w:r w:rsidRPr="00E96CF4">
        <w:rPr>
          <w:rFonts w:ascii="Times New Roman" w:hAnsi="Times New Roman"/>
          <w:b/>
          <w:bCs/>
        </w:rPr>
        <w:t>AND UPON</w:t>
      </w:r>
      <w:r w:rsidRPr="00E96CF4">
        <w:rPr>
          <w:rFonts w:ascii="Times New Roman" w:hAnsi="Times New Roman"/>
        </w:rPr>
        <w:t xml:space="preserve"> the </w:t>
      </w:r>
      <w:r w:rsidR="005D13FE">
        <w:rPr>
          <w:rFonts w:ascii="Times New Roman" w:hAnsi="Times New Roman"/>
        </w:rPr>
        <w:t>c</w:t>
      </w:r>
      <w:r w:rsidRPr="00E96CF4">
        <w:rPr>
          <w:rFonts w:ascii="Times New Roman" w:hAnsi="Times New Roman"/>
        </w:rPr>
        <w:t>ourt being informed that [</w:t>
      </w:r>
      <w:r w:rsidRPr="00E96CF4">
        <w:rPr>
          <w:rFonts w:ascii="Times New Roman" w:hAnsi="Times New Roman"/>
        </w:rPr>
        <w:tab/>
      </w:r>
      <w:r w:rsidR="00B06FDE">
        <w:rPr>
          <w:rFonts w:ascii="Times New Roman" w:hAnsi="Times New Roman"/>
        </w:rPr>
        <w:tab/>
      </w:r>
      <w:r w:rsidRPr="00E96CF4">
        <w:rPr>
          <w:rFonts w:ascii="Times New Roman" w:hAnsi="Times New Roman"/>
        </w:rPr>
        <w:t>]</w:t>
      </w:r>
    </w:p>
    <w:p w14:paraId="0EDFE326" w14:textId="3A08DE71" w:rsidR="00974F06" w:rsidRDefault="00974F06" w:rsidP="004E0BFA">
      <w:pPr>
        <w:pStyle w:val="ListParagraph"/>
        <w:spacing w:line="240" w:lineRule="auto"/>
        <w:contextualSpacing w:val="0"/>
        <w:rPr>
          <w:rFonts w:ascii="Times New Roman" w:hAnsi="Times New Roman"/>
        </w:rPr>
      </w:pPr>
    </w:p>
    <w:p w14:paraId="063DE0A6" w14:textId="0460877C" w:rsidR="00974F06" w:rsidRDefault="00974F06" w:rsidP="004E0BFA">
      <w:pPr>
        <w:spacing w:line="240" w:lineRule="auto"/>
        <w:rPr>
          <w:rFonts w:ascii="Times New Roman" w:hAnsi="Times New Roman"/>
        </w:rPr>
      </w:pPr>
      <w:r w:rsidRPr="00E96CF4">
        <w:rPr>
          <w:rFonts w:ascii="Times New Roman" w:hAnsi="Times New Roman"/>
          <w:b/>
          <w:bCs/>
        </w:rPr>
        <w:t>AND UPON</w:t>
      </w:r>
      <w:r w:rsidRPr="00E96CF4">
        <w:rPr>
          <w:rFonts w:ascii="Times New Roman" w:hAnsi="Times New Roman"/>
        </w:rPr>
        <w:t xml:space="preserve"> the </w:t>
      </w:r>
      <w:r w:rsidR="005313D1">
        <w:rPr>
          <w:rFonts w:ascii="Times New Roman" w:hAnsi="Times New Roman"/>
        </w:rPr>
        <w:t>c</w:t>
      </w:r>
      <w:r w:rsidRPr="00E96CF4">
        <w:rPr>
          <w:rFonts w:ascii="Times New Roman" w:hAnsi="Times New Roman"/>
        </w:rPr>
        <w:t>ourt recording the necessary details in relation to the advocates’ attendance at this hearing in the Schedule at the end of this order</w:t>
      </w:r>
    </w:p>
    <w:p w14:paraId="29FE266B" w14:textId="77777777" w:rsidR="007C4044" w:rsidRPr="00E96CF4" w:rsidRDefault="007C4044" w:rsidP="004E0BFA">
      <w:pPr>
        <w:spacing w:line="240" w:lineRule="auto"/>
        <w:rPr>
          <w:rFonts w:ascii="Times New Roman" w:hAnsi="Times New Roman"/>
        </w:rPr>
      </w:pPr>
    </w:p>
    <w:p w14:paraId="781AE855" w14:textId="3B4FEB75" w:rsidR="00F83FD8" w:rsidRPr="00E96CF4" w:rsidRDefault="00F83FD8" w:rsidP="004E0BFA">
      <w:pPr>
        <w:spacing w:line="240" w:lineRule="auto"/>
        <w:rPr>
          <w:rFonts w:ascii="Times New Roman" w:hAnsi="Times New Roman"/>
          <w:b/>
          <w:sz w:val="28"/>
          <w:szCs w:val="28"/>
        </w:rPr>
      </w:pPr>
    </w:p>
    <w:p w14:paraId="0408B49C" w14:textId="236ED4E1" w:rsidR="00F83FD8" w:rsidRDefault="00F83FD8" w:rsidP="004E0BFA">
      <w:pPr>
        <w:spacing w:line="240" w:lineRule="auto"/>
        <w:rPr>
          <w:rFonts w:ascii="Times New Roman" w:hAnsi="Times New Roman"/>
          <w:b/>
          <w:sz w:val="28"/>
          <w:szCs w:val="28"/>
        </w:rPr>
      </w:pPr>
      <w:r w:rsidRPr="00E96CF4">
        <w:rPr>
          <w:rFonts w:ascii="Times New Roman" w:hAnsi="Times New Roman"/>
          <w:b/>
          <w:sz w:val="28"/>
          <w:szCs w:val="28"/>
        </w:rPr>
        <w:t>[BY CONSENT]</w:t>
      </w:r>
    </w:p>
    <w:p w14:paraId="311CDB30" w14:textId="77777777" w:rsidR="007C4044" w:rsidRPr="00E96CF4" w:rsidRDefault="007C4044" w:rsidP="004E0BFA">
      <w:pPr>
        <w:spacing w:line="240" w:lineRule="auto"/>
        <w:rPr>
          <w:rFonts w:ascii="Times New Roman" w:hAnsi="Times New Roman"/>
        </w:rPr>
      </w:pPr>
    </w:p>
    <w:p w14:paraId="439AC5C0" w14:textId="4AB37D04" w:rsidR="005C039A" w:rsidRPr="00E96CF4" w:rsidRDefault="005C039A" w:rsidP="004E0BFA">
      <w:pPr>
        <w:spacing w:line="240" w:lineRule="auto"/>
        <w:rPr>
          <w:rFonts w:ascii="Times New Roman" w:hAnsi="Times New Roman"/>
          <w:b/>
          <w:sz w:val="28"/>
          <w:szCs w:val="28"/>
        </w:rPr>
      </w:pPr>
      <w:r w:rsidRPr="00E96CF4">
        <w:rPr>
          <w:rFonts w:ascii="Times New Roman" w:hAnsi="Times New Roman"/>
          <w:b/>
          <w:sz w:val="28"/>
          <w:szCs w:val="28"/>
        </w:rPr>
        <w:t>THE COURT ORDERS</w:t>
      </w:r>
    </w:p>
    <w:p w14:paraId="41B2671A" w14:textId="52039104" w:rsidR="005C039A" w:rsidRPr="00E96CF4" w:rsidRDefault="005C039A" w:rsidP="004E0BFA">
      <w:pPr>
        <w:pStyle w:val="ListParagraph"/>
        <w:spacing w:line="240" w:lineRule="auto"/>
        <w:ind w:left="1440"/>
        <w:contextualSpacing w:val="0"/>
        <w:rPr>
          <w:rFonts w:ascii="Times New Roman" w:hAnsi="Times New Roman"/>
        </w:rPr>
      </w:pPr>
    </w:p>
    <w:p w14:paraId="4AEC89A7" w14:textId="77777777" w:rsidR="00FE64BD" w:rsidRPr="00FE64BD" w:rsidRDefault="00FE64BD" w:rsidP="00FE64BD">
      <w:pPr>
        <w:pStyle w:val="ListParagraph"/>
        <w:spacing w:line="240" w:lineRule="auto"/>
        <w:ind w:left="360"/>
        <w:contextualSpacing w:val="0"/>
        <w:rPr>
          <w:rFonts w:ascii="Times New Roman" w:hAnsi="Times New Roman"/>
          <w:color w:val="FF0000"/>
        </w:rPr>
      </w:pPr>
    </w:p>
    <w:p w14:paraId="30CD5290" w14:textId="6FD619EC" w:rsidR="00412231" w:rsidRPr="00773E67" w:rsidRDefault="002C14C8" w:rsidP="00A21620">
      <w:pPr>
        <w:pStyle w:val="Heading2"/>
        <w:numPr>
          <w:ilvl w:val="0"/>
          <w:numId w:val="9"/>
        </w:numPr>
        <w:rPr>
          <w:color w:val="FF0000"/>
        </w:rPr>
      </w:pPr>
      <w:r w:rsidRPr="00773E67">
        <w:t>Jurisdiction</w:t>
      </w:r>
      <w:r w:rsidR="00695D91" w:rsidRPr="00773E67">
        <w:t xml:space="preserve"> </w:t>
      </w:r>
      <w:bookmarkStart w:id="3" w:name="_Ref512257524"/>
      <w:bookmarkStart w:id="4" w:name="BMC_2_2"/>
    </w:p>
    <w:p w14:paraId="501DFCBB" w14:textId="77777777" w:rsidR="0026222F" w:rsidRDefault="0071736F" w:rsidP="00773E67">
      <w:pPr>
        <w:pStyle w:val="Heading2"/>
        <w:rPr>
          <w:b w:val="0"/>
          <w:bCs/>
        </w:rPr>
      </w:pPr>
      <w:r w:rsidRPr="00773E67">
        <w:rPr>
          <w:b w:val="0"/>
          <w:bCs/>
        </w:rPr>
        <w:t xml:space="preserve">The </w:t>
      </w:r>
      <w:r w:rsidR="00E502C8">
        <w:rPr>
          <w:b w:val="0"/>
          <w:bCs/>
        </w:rPr>
        <w:t>c</w:t>
      </w:r>
      <w:r w:rsidRPr="00773E67">
        <w:rPr>
          <w:b w:val="0"/>
          <w:bCs/>
        </w:rPr>
        <w:t xml:space="preserve">ourt </w:t>
      </w:r>
      <w:r w:rsidR="00E502C8">
        <w:rPr>
          <w:b w:val="0"/>
          <w:bCs/>
        </w:rPr>
        <w:t xml:space="preserve">in England and </w:t>
      </w:r>
      <w:r w:rsidR="007C1102">
        <w:rPr>
          <w:b w:val="0"/>
          <w:bCs/>
        </w:rPr>
        <w:t>W</w:t>
      </w:r>
      <w:r w:rsidR="00E502C8">
        <w:rPr>
          <w:b w:val="0"/>
          <w:bCs/>
        </w:rPr>
        <w:t>ales</w:t>
      </w:r>
      <w:r w:rsidR="007C1102">
        <w:rPr>
          <w:b w:val="0"/>
          <w:bCs/>
        </w:rPr>
        <w:t xml:space="preserve"> </w:t>
      </w:r>
      <w:r w:rsidRPr="00773E67">
        <w:rPr>
          <w:b w:val="0"/>
          <w:bCs/>
        </w:rPr>
        <w:t>has</w:t>
      </w:r>
      <w:r w:rsidRPr="00773E67">
        <w:t xml:space="preserve"> </w:t>
      </w:r>
      <w:r w:rsidRPr="00773E67">
        <w:rPr>
          <w:b w:val="0"/>
          <w:bCs/>
        </w:rPr>
        <w:t xml:space="preserve">jurisdiction in relation to the child[ren] </w:t>
      </w:r>
      <w:r w:rsidR="00FD61DC">
        <w:rPr>
          <w:b w:val="0"/>
          <w:bCs/>
        </w:rPr>
        <w:t xml:space="preserve">on the basis that </w:t>
      </w:r>
      <w:r w:rsidR="00042F53">
        <w:rPr>
          <w:b w:val="0"/>
          <w:bCs/>
        </w:rPr>
        <w:t xml:space="preserve">the child[ren] </w:t>
      </w:r>
      <w:r w:rsidR="00E23D34">
        <w:rPr>
          <w:b w:val="0"/>
          <w:bCs/>
        </w:rPr>
        <w:t>[</w:t>
      </w:r>
      <w:r w:rsidR="00042F53" w:rsidRPr="00E23D34">
        <w:rPr>
          <w:b w:val="0"/>
          <w:bCs/>
          <w:i/>
          <w:iCs/>
        </w:rPr>
        <w:t>is/are</w:t>
      </w:r>
      <w:r w:rsidR="00E23D34">
        <w:rPr>
          <w:b w:val="0"/>
          <w:bCs/>
        </w:rPr>
        <w:t>]</w:t>
      </w:r>
      <w:r w:rsidR="00042F53">
        <w:rPr>
          <w:b w:val="0"/>
          <w:bCs/>
        </w:rPr>
        <w:t xml:space="preserve"> </w:t>
      </w:r>
      <w:r w:rsidRPr="00773E67">
        <w:rPr>
          <w:b w:val="0"/>
          <w:bCs/>
        </w:rPr>
        <w:t>habitual</w:t>
      </w:r>
      <w:r w:rsidR="00C45B79">
        <w:rPr>
          <w:b w:val="0"/>
          <w:bCs/>
        </w:rPr>
        <w:t>ly</w:t>
      </w:r>
      <w:r w:rsidRPr="00773E67">
        <w:rPr>
          <w:b w:val="0"/>
          <w:bCs/>
        </w:rPr>
        <w:t xml:space="preserve"> residen</w:t>
      </w:r>
      <w:r w:rsidR="00C45B79">
        <w:rPr>
          <w:b w:val="0"/>
          <w:bCs/>
        </w:rPr>
        <w:t>t in the jurisdiction of England and Wales</w:t>
      </w:r>
      <w:r w:rsidRPr="00773E67">
        <w:rPr>
          <w:b w:val="0"/>
          <w:bCs/>
        </w:rPr>
        <w:t>.</w:t>
      </w:r>
      <w:bookmarkEnd w:id="3"/>
    </w:p>
    <w:p w14:paraId="4AF1FA85" w14:textId="4438BFAC" w:rsidR="0071736F" w:rsidRPr="00773E67" w:rsidRDefault="0071736F" w:rsidP="00773E67">
      <w:pPr>
        <w:pStyle w:val="Heading2"/>
        <w:rPr>
          <w:color w:val="FF0000"/>
        </w:rPr>
      </w:pPr>
      <w:r w:rsidRPr="00773E67">
        <w:t xml:space="preserve"> </w:t>
      </w:r>
    </w:p>
    <w:p w14:paraId="0E8B5D27" w14:textId="3F710733" w:rsidR="001D619C" w:rsidRDefault="001D619C" w:rsidP="004E0BFA">
      <w:pPr>
        <w:tabs>
          <w:tab w:val="num" w:pos="993"/>
        </w:tabs>
        <w:spacing w:line="240" w:lineRule="auto"/>
        <w:ind w:left="1134" w:hanging="425"/>
        <w:rPr>
          <w:rFonts w:ascii="Times New Roman" w:hAnsi="Times New Roman"/>
          <w:b/>
          <w:smallCaps/>
        </w:rPr>
      </w:pPr>
      <w:bookmarkStart w:id="5" w:name="BMC_2_3"/>
      <w:bookmarkEnd w:id="4"/>
      <w:r w:rsidRPr="00E96CF4">
        <w:rPr>
          <w:rFonts w:ascii="Times New Roman" w:hAnsi="Times New Roman"/>
          <w:b/>
          <w:smallCaps/>
        </w:rPr>
        <w:t>(</w:t>
      </w:r>
      <w:r w:rsidR="0026222F">
        <w:rPr>
          <w:rFonts w:ascii="Times New Roman" w:hAnsi="Times New Roman"/>
          <w:b/>
          <w:smallCaps/>
        </w:rPr>
        <w:t>OR</w:t>
      </w:r>
      <w:r w:rsidR="008B6D79">
        <w:rPr>
          <w:rFonts w:ascii="Times New Roman" w:hAnsi="Times New Roman"/>
          <w:b/>
          <w:smallCaps/>
        </w:rPr>
        <w:t xml:space="preserve"> SELECT THE APPROPRIATE PARAGRAPH FROM </w:t>
      </w:r>
      <w:r w:rsidR="007A0D66">
        <w:rPr>
          <w:rFonts w:ascii="Times New Roman" w:hAnsi="Times New Roman"/>
          <w:b/>
          <w:smallCaps/>
        </w:rPr>
        <w:t>THE FOLLOWING LIST</w:t>
      </w:r>
      <w:r w:rsidR="0026222F">
        <w:rPr>
          <w:rFonts w:ascii="Times New Roman" w:hAnsi="Times New Roman"/>
          <w:b/>
          <w:smallCaps/>
        </w:rPr>
        <w:t xml:space="preserve"> </w:t>
      </w:r>
      <w:r w:rsidR="007A0D66">
        <w:rPr>
          <w:rFonts w:ascii="Times New Roman" w:hAnsi="Times New Roman"/>
          <w:b/>
          <w:smallCaps/>
        </w:rPr>
        <w:t>A</w:t>
      </w:r>
      <w:r w:rsidR="00883DD9">
        <w:rPr>
          <w:rFonts w:ascii="Times New Roman" w:hAnsi="Times New Roman"/>
          <w:b/>
          <w:smallCaps/>
        </w:rPr>
        <w:t>.</w:t>
      </w:r>
      <w:r w:rsidR="007A0D66">
        <w:rPr>
          <w:rFonts w:ascii="Times New Roman" w:hAnsi="Times New Roman"/>
          <w:b/>
          <w:smallCaps/>
        </w:rPr>
        <w:t xml:space="preserve"> TO C</w:t>
      </w:r>
      <w:r w:rsidR="00883DD9">
        <w:rPr>
          <w:rFonts w:ascii="Times New Roman" w:hAnsi="Times New Roman"/>
          <w:b/>
          <w:smallCaps/>
        </w:rPr>
        <w:t>.</w:t>
      </w:r>
      <w:r w:rsidR="007A0D66">
        <w:rPr>
          <w:rFonts w:ascii="Times New Roman" w:hAnsi="Times New Roman"/>
          <w:b/>
          <w:smallCaps/>
        </w:rPr>
        <w:t xml:space="preserve"> </w:t>
      </w:r>
      <w:r w:rsidR="0026222F">
        <w:rPr>
          <w:rFonts w:ascii="Times New Roman" w:hAnsi="Times New Roman"/>
          <w:b/>
          <w:smallCaps/>
        </w:rPr>
        <w:t>BELOW)</w:t>
      </w:r>
    </w:p>
    <w:p w14:paraId="55C180B4" w14:textId="77777777" w:rsidR="00601FCC" w:rsidRDefault="00601FCC" w:rsidP="004E0BFA">
      <w:pPr>
        <w:tabs>
          <w:tab w:val="num" w:pos="993"/>
        </w:tabs>
        <w:spacing w:line="240" w:lineRule="auto"/>
        <w:ind w:left="1134" w:hanging="425"/>
        <w:rPr>
          <w:rFonts w:ascii="Times New Roman" w:hAnsi="Times New Roman"/>
          <w:b/>
          <w:smallCaps/>
        </w:rPr>
      </w:pPr>
    </w:p>
    <w:p w14:paraId="00753E59" w14:textId="2051B2D9" w:rsidR="0071736F" w:rsidRPr="00F64E4C" w:rsidRDefault="00F64E4C" w:rsidP="00F64E4C">
      <w:pPr>
        <w:spacing w:line="240" w:lineRule="auto"/>
        <w:ind w:left="1080"/>
        <w:rPr>
          <w:rFonts w:ascii="Times New Roman" w:hAnsi="Times New Roman"/>
        </w:rPr>
      </w:pPr>
      <w:r>
        <w:rPr>
          <w:rFonts w:ascii="Times New Roman" w:hAnsi="Times New Roman"/>
        </w:rPr>
        <w:t xml:space="preserve">A. </w:t>
      </w:r>
      <w:r w:rsidR="00FA5776" w:rsidRPr="00F64E4C">
        <w:rPr>
          <w:rFonts w:ascii="Times New Roman" w:hAnsi="Times New Roman"/>
        </w:rPr>
        <w:t>T</w:t>
      </w:r>
      <w:r w:rsidR="0071736F" w:rsidRPr="00F64E4C">
        <w:rPr>
          <w:rFonts w:ascii="Times New Roman" w:hAnsi="Times New Roman"/>
        </w:rPr>
        <w:t>he child[ren</w:t>
      </w:r>
      <w:r w:rsidR="00947100" w:rsidRPr="00F64E4C">
        <w:rPr>
          <w:rFonts w:ascii="Times New Roman" w:hAnsi="Times New Roman"/>
        </w:rPr>
        <w:t>]</w:t>
      </w:r>
      <w:r w:rsidR="0071736F" w:rsidRPr="00F64E4C">
        <w:rPr>
          <w:rFonts w:ascii="Times New Roman" w:hAnsi="Times New Roman"/>
        </w:rPr>
        <w:t xml:space="preserve"> [</w:t>
      </w:r>
      <w:r w:rsidR="000F3C46" w:rsidRPr="00F64E4C">
        <w:rPr>
          <w:rFonts w:ascii="Times New Roman" w:hAnsi="Times New Roman"/>
          <w:i/>
          <w:iCs/>
        </w:rPr>
        <w:t>was/were</w:t>
      </w:r>
      <w:r w:rsidR="0071736F" w:rsidRPr="00F64E4C">
        <w:rPr>
          <w:rFonts w:ascii="Times New Roman" w:hAnsi="Times New Roman"/>
        </w:rPr>
        <w:t>] habitually resident in</w:t>
      </w:r>
      <w:r w:rsidR="00947100" w:rsidRPr="00F64E4C">
        <w:rPr>
          <w:rFonts w:ascii="Times New Roman" w:hAnsi="Times New Roman"/>
        </w:rPr>
        <w:t xml:space="preserve"> the jurisdiction of</w:t>
      </w:r>
      <w:r w:rsidR="0071736F" w:rsidRPr="00F64E4C">
        <w:rPr>
          <w:rFonts w:ascii="Times New Roman" w:hAnsi="Times New Roman"/>
        </w:rPr>
        <w:t xml:space="preserve"> </w:t>
      </w:r>
      <w:r w:rsidR="00F83FD8" w:rsidRPr="00F64E4C">
        <w:rPr>
          <w:rFonts w:ascii="Times New Roman" w:hAnsi="Times New Roman"/>
        </w:rPr>
        <w:t xml:space="preserve">England </w:t>
      </w:r>
      <w:r w:rsidR="00B06FDE" w:rsidRPr="00F64E4C">
        <w:rPr>
          <w:rFonts w:ascii="Times New Roman" w:hAnsi="Times New Roman"/>
        </w:rPr>
        <w:t>and</w:t>
      </w:r>
      <w:r w:rsidR="00F83FD8" w:rsidRPr="00F64E4C">
        <w:rPr>
          <w:rFonts w:ascii="Times New Roman" w:hAnsi="Times New Roman"/>
        </w:rPr>
        <w:t xml:space="preserve"> Wales, </w:t>
      </w:r>
      <w:r w:rsidR="00104DA3" w:rsidRPr="00F64E4C">
        <w:rPr>
          <w:rFonts w:ascii="Times New Roman" w:hAnsi="Times New Roman"/>
        </w:rPr>
        <w:t xml:space="preserve">immediately before </w:t>
      </w:r>
      <w:r w:rsidR="00995F4D" w:rsidRPr="00F64E4C">
        <w:rPr>
          <w:rFonts w:ascii="Times New Roman" w:hAnsi="Times New Roman"/>
        </w:rPr>
        <w:t xml:space="preserve">they were wrongly removed </w:t>
      </w:r>
      <w:r w:rsidR="00DC74C6" w:rsidRPr="00F64E4C">
        <w:rPr>
          <w:rFonts w:ascii="Times New Roman" w:hAnsi="Times New Roman"/>
        </w:rPr>
        <w:t xml:space="preserve">or retained, and they have not acquired a </w:t>
      </w:r>
      <w:r w:rsidR="001B761E" w:rsidRPr="00F64E4C">
        <w:rPr>
          <w:rFonts w:ascii="Times New Roman" w:hAnsi="Times New Roman"/>
        </w:rPr>
        <w:t xml:space="preserve">new habitual residence in another Member State </w:t>
      </w:r>
      <w:r w:rsidR="003A74C2" w:rsidRPr="00F64E4C">
        <w:rPr>
          <w:rFonts w:ascii="Times New Roman" w:hAnsi="Times New Roman"/>
        </w:rPr>
        <w:t>and satisfied the conditions in Article 7</w:t>
      </w:r>
      <w:r w:rsidR="00CE6372" w:rsidRPr="00F64E4C">
        <w:rPr>
          <w:rFonts w:ascii="Times New Roman" w:hAnsi="Times New Roman"/>
        </w:rPr>
        <w:t>(a) or (b) of the 1996 Hague Convention on Jurisdiction</w:t>
      </w:r>
      <w:r w:rsidR="00EE42BB" w:rsidRPr="00F64E4C">
        <w:rPr>
          <w:rFonts w:ascii="Times New Roman" w:hAnsi="Times New Roman"/>
        </w:rPr>
        <w:t>, Applicab</w:t>
      </w:r>
      <w:r w:rsidR="004C2E07" w:rsidRPr="00F64E4C">
        <w:rPr>
          <w:rFonts w:ascii="Times New Roman" w:hAnsi="Times New Roman"/>
        </w:rPr>
        <w:t>le Law</w:t>
      </w:r>
      <w:r w:rsidR="006C7E27" w:rsidRPr="00F64E4C">
        <w:rPr>
          <w:rFonts w:ascii="Times New Roman" w:hAnsi="Times New Roman"/>
        </w:rPr>
        <w:t xml:space="preserve">, Recognition, Enforcement and Co-operation in Respect of </w:t>
      </w:r>
      <w:r w:rsidR="005D773C" w:rsidRPr="00F64E4C">
        <w:rPr>
          <w:rFonts w:ascii="Times New Roman" w:hAnsi="Times New Roman"/>
        </w:rPr>
        <w:t>P</w:t>
      </w:r>
      <w:r w:rsidR="006C7E27" w:rsidRPr="00F64E4C">
        <w:rPr>
          <w:rFonts w:ascii="Times New Roman" w:hAnsi="Times New Roman"/>
        </w:rPr>
        <w:t xml:space="preserve">arental </w:t>
      </w:r>
      <w:r w:rsidR="005D773C" w:rsidRPr="00F64E4C">
        <w:rPr>
          <w:rFonts w:ascii="Times New Roman" w:hAnsi="Times New Roman"/>
        </w:rPr>
        <w:t>R</w:t>
      </w:r>
      <w:r w:rsidR="006C7E27" w:rsidRPr="00F64E4C">
        <w:rPr>
          <w:rFonts w:ascii="Times New Roman" w:hAnsi="Times New Roman"/>
        </w:rPr>
        <w:t>esponsibility</w:t>
      </w:r>
      <w:r w:rsidR="00191A2C" w:rsidRPr="00F64E4C">
        <w:rPr>
          <w:rFonts w:ascii="Times New Roman" w:hAnsi="Times New Roman"/>
        </w:rPr>
        <w:t xml:space="preserve"> and Measures for the Protection of Children.</w:t>
      </w:r>
    </w:p>
    <w:p w14:paraId="3CEEB50B" w14:textId="77777777" w:rsidR="004322C2" w:rsidRDefault="004322C2" w:rsidP="004322C2">
      <w:pPr>
        <w:pStyle w:val="ListParagraph"/>
        <w:spacing w:line="240" w:lineRule="auto"/>
        <w:ind w:left="1440"/>
        <w:rPr>
          <w:rFonts w:ascii="Times New Roman" w:hAnsi="Times New Roman"/>
        </w:rPr>
      </w:pPr>
    </w:p>
    <w:p w14:paraId="1F891817" w14:textId="77777777" w:rsidR="00D73455" w:rsidRDefault="00D73455" w:rsidP="00D73455">
      <w:pPr>
        <w:tabs>
          <w:tab w:val="num" w:pos="993"/>
        </w:tabs>
        <w:spacing w:line="240" w:lineRule="auto"/>
        <w:ind w:left="1134" w:hanging="425"/>
        <w:rPr>
          <w:rFonts w:ascii="Times New Roman" w:hAnsi="Times New Roman"/>
          <w:b/>
          <w:smallCaps/>
        </w:rPr>
      </w:pPr>
      <w:r w:rsidRPr="00E96CF4">
        <w:rPr>
          <w:rFonts w:ascii="Times New Roman" w:hAnsi="Times New Roman"/>
          <w:b/>
          <w:smallCaps/>
        </w:rPr>
        <w:t>(or)</w:t>
      </w:r>
    </w:p>
    <w:p w14:paraId="4FD737EB" w14:textId="77777777" w:rsidR="006F3EBF" w:rsidRDefault="006F3EBF" w:rsidP="00D73455">
      <w:pPr>
        <w:tabs>
          <w:tab w:val="num" w:pos="993"/>
        </w:tabs>
        <w:spacing w:line="240" w:lineRule="auto"/>
        <w:ind w:left="1134" w:hanging="425"/>
        <w:rPr>
          <w:rFonts w:ascii="Times New Roman" w:hAnsi="Times New Roman"/>
          <w:b/>
          <w:smallCaps/>
        </w:rPr>
      </w:pPr>
    </w:p>
    <w:p w14:paraId="7F798251" w14:textId="712E9996" w:rsidR="004322C2" w:rsidRPr="006F3EBF" w:rsidRDefault="009167DB" w:rsidP="006F3EBF">
      <w:pPr>
        <w:pStyle w:val="ListParagraph"/>
        <w:numPr>
          <w:ilvl w:val="0"/>
          <w:numId w:val="57"/>
        </w:numPr>
        <w:spacing w:line="240" w:lineRule="auto"/>
        <w:rPr>
          <w:rFonts w:ascii="Times New Roman" w:hAnsi="Times New Roman"/>
        </w:rPr>
      </w:pPr>
      <w:r w:rsidRPr="006F3EBF">
        <w:rPr>
          <w:rFonts w:ascii="Times New Roman" w:hAnsi="Times New Roman"/>
        </w:rPr>
        <w:t>This is a case of urgency</w:t>
      </w:r>
      <w:r w:rsidR="00777A50" w:rsidRPr="006F3EBF">
        <w:rPr>
          <w:rFonts w:ascii="Times New Roman" w:hAnsi="Times New Roman"/>
        </w:rPr>
        <w:t xml:space="preserve">, and the court is taking </w:t>
      </w:r>
      <w:r w:rsidR="005063D5" w:rsidRPr="006F3EBF">
        <w:rPr>
          <w:rFonts w:ascii="Times New Roman" w:hAnsi="Times New Roman"/>
        </w:rPr>
        <w:t>necessary measures of protection</w:t>
      </w:r>
      <w:r w:rsidR="00CC383D" w:rsidRPr="006F3EBF">
        <w:rPr>
          <w:rFonts w:ascii="Times New Roman" w:hAnsi="Times New Roman"/>
        </w:rPr>
        <w:t xml:space="preserve"> in respect of the child[ren] who [</w:t>
      </w:r>
      <w:r w:rsidR="00CC383D" w:rsidRPr="006F3EBF">
        <w:rPr>
          <w:rFonts w:ascii="Times New Roman" w:hAnsi="Times New Roman"/>
          <w:i/>
          <w:iCs/>
        </w:rPr>
        <w:t>is /are</w:t>
      </w:r>
      <w:r w:rsidR="00CC383D" w:rsidRPr="006F3EBF">
        <w:rPr>
          <w:rFonts w:ascii="Times New Roman" w:hAnsi="Times New Roman"/>
        </w:rPr>
        <w:t xml:space="preserve">] </w:t>
      </w:r>
      <w:r w:rsidR="0031517E" w:rsidRPr="006F3EBF">
        <w:rPr>
          <w:rFonts w:ascii="Times New Roman" w:hAnsi="Times New Roman"/>
        </w:rPr>
        <w:t xml:space="preserve">present in England and </w:t>
      </w:r>
      <w:r w:rsidR="00D7387A" w:rsidRPr="006F3EBF">
        <w:rPr>
          <w:rFonts w:ascii="Times New Roman" w:hAnsi="Times New Roman"/>
        </w:rPr>
        <w:t>Wales</w:t>
      </w:r>
      <w:r w:rsidR="0031517E" w:rsidRPr="006F3EBF">
        <w:rPr>
          <w:rFonts w:ascii="Times New Roman" w:hAnsi="Times New Roman"/>
        </w:rPr>
        <w:t>.</w:t>
      </w:r>
    </w:p>
    <w:p w14:paraId="6370483A" w14:textId="77777777" w:rsidR="0031517E" w:rsidRPr="0031517E" w:rsidRDefault="0031517E" w:rsidP="0031517E">
      <w:pPr>
        <w:pStyle w:val="ListParagraph"/>
        <w:tabs>
          <w:tab w:val="num" w:pos="993"/>
        </w:tabs>
        <w:spacing w:line="240" w:lineRule="auto"/>
        <w:rPr>
          <w:rFonts w:ascii="Times New Roman" w:hAnsi="Times New Roman"/>
          <w:b/>
          <w:smallCaps/>
        </w:rPr>
      </w:pPr>
      <w:r w:rsidRPr="0031517E">
        <w:rPr>
          <w:rFonts w:ascii="Times New Roman" w:hAnsi="Times New Roman"/>
          <w:b/>
          <w:smallCaps/>
        </w:rPr>
        <w:t>(or)</w:t>
      </w:r>
    </w:p>
    <w:p w14:paraId="2DC1FBF2" w14:textId="77777777" w:rsidR="0031517E" w:rsidRDefault="0031517E" w:rsidP="0031517E">
      <w:pPr>
        <w:pStyle w:val="ListParagraph"/>
        <w:spacing w:line="240" w:lineRule="auto"/>
        <w:rPr>
          <w:rFonts w:ascii="Times New Roman" w:hAnsi="Times New Roman"/>
        </w:rPr>
      </w:pPr>
    </w:p>
    <w:p w14:paraId="1A860838" w14:textId="4F496FEF" w:rsidR="0031517E" w:rsidRPr="006F3EBF" w:rsidRDefault="004353E8" w:rsidP="006F3EBF">
      <w:pPr>
        <w:pStyle w:val="ListParagraph"/>
        <w:numPr>
          <w:ilvl w:val="0"/>
          <w:numId w:val="57"/>
        </w:numPr>
        <w:spacing w:line="240" w:lineRule="auto"/>
        <w:rPr>
          <w:rFonts w:ascii="Times New Roman" w:hAnsi="Times New Roman"/>
        </w:rPr>
      </w:pPr>
      <w:r w:rsidRPr="006F3EBF">
        <w:rPr>
          <w:rFonts w:ascii="Times New Roman" w:hAnsi="Times New Roman"/>
        </w:rPr>
        <w:t>[</w:t>
      </w:r>
      <w:r w:rsidRPr="006F3EBF">
        <w:rPr>
          <w:rFonts w:ascii="Times New Roman" w:hAnsi="Times New Roman"/>
          <w:i/>
          <w:iCs/>
        </w:rPr>
        <w:t xml:space="preserve">Insert </w:t>
      </w:r>
      <w:proofErr w:type="gramStart"/>
      <w:r w:rsidRPr="006F3EBF">
        <w:rPr>
          <w:rFonts w:ascii="Times New Roman" w:hAnsi="Times New Roman"/>
          <w:i/>
          <w:iCs/>
        </w:rPr>
        <w:t>other</w:t>
      </w:r>
      <w:proofErr w:type="gramEnd"/>
      <w:r w:rsidRPr="006F3EBF">
        <w:rPr>
          <w:rFonts w:ascii="Times New Roman" w:hAnsi="Times New Roman"/>
          <w:i/>
          <w:iCs/>
        </w:rPr>
        <w:t xml:space="preserve"> basis of jurisdiction</w:t>
      </w:r>
      <w:r w:rsidRPr="006F3EBF">
        <w:rPr>
          <w:rFonts w:ascii="Times New Roman" w:hAnsi="Times New Roman"/>
        </w:rPr>
        <w:t>.</w:t>
      </w:r>
      <w:r w:rsidR="000608C9" w:rsidRPr="006F3EBF">
        <w:rPr>
          <w:rFonts w:ascii="Times New Roman" w:hAnsi="Times New Roman"/>
        </w:rPr>
        <w:t>]</w:t>
      </w:r>
    </w:p>
    <w:bookmarkEnd w:id="5"/>
    <w:p w14:paraId="5FFB713C" w14:textId="77777777" w:rsidR="008760F4" w:rsidRPr="00E96CF4" w:rsidRDefault="008760F4" w:rsidP="004E0BFA">
      <w:pPr>
        <w:pStyle w:val="ListParagraph"/>
        <w:spacing w:line="240" w:lineRule="auto"/>
        <w:contextualSpacing w:val="0"/>
        <w:rPr>
          <w:rFonts w:ascii="Times New Roman" w:hAnsi="Times New Roman"/>
        </w:rPr>
      </w:pPr>
    </w:p>
    <w:p w14:paraId="54567D58" w14:textId="438BC880" w:rsidR="008760F4" w:rsidRPr="00E96CF4" w:rsidRDefault="008760F4"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Joinder</w:t>
      </w:r>
    </w:p>
    <w:p w14:paraId="7DBA3CA0" w14:textId="756EA54F" w:rsidR="008760F4" w:rsidRPr="00E96CF4" w:rsidRDefault="008760F4" w:rsidP="00AA07A3">
      <w:pPr>
        <w:pStyle w:val="ListParagraph"/>
        <w:numPr>
          <w:ilvl w:val="0"/>
          <w:numId w:val="7"/>
        </w:numPr>
        <w:spacing w:line="240" w:lineRule="auto"/>
        <w:contextualSpacing w:val="0"/>
        <w:rPr>
          <w:rFonts w:ascii="Times New Roman" w:hAnsi="Times New Roman"/>
        </w:rPr>
      </w:pPr>
      <w:bookmarkStart w:id="6" w:name="BMC_10_2"/>
      <w:r w:rsidRPr="00E96CF4">
        <w:rPr>
          <w:rFonts w:ascii="Times New Roman" w:hAnsi="Times New Roman"/>
        </w:rPr>
        <w:t>[Name]</w:t>
      </w:r>
      <w:r w:rsidR="00C3042F" w:rsidRPr="00E96CF4">
        <w:rPr>
          <w:rFonts w:ascii="Times New Roman" w:hAnsi="Times New Roman"/>
        </w:rPr>
        <w:t xml:space="preserve"> (the [relationship to the child</w:t>
      </w:r>
      <w:r w:rsidR="00B06FDE">
        <w:rPr>
          <w:rFonts w:ascii="Times New Roman" w:hAnsi="Times New Roman"/>
        </w:rPr>
        <w:t>])</w:t>
      </w:r>
      <w:r w:rsidRPr="00E96CF4">
        <w:rPr>
          <w:rFonts w:ascii="Times New Roman" w:hAnsi="Times New Roman"/>
        </w:rPr>
        <w:t xml:space="preserve"> is</w:t>
      </w:r>
      <w:r w:rsidR="00C3042F" w:rsidRPr="00E96CF4">
        <w:rPr>
          <w:rFonts w:ascii="Times New Roman" w:hAnsi="Times New Roman"/>
        </w:rPr>
        <w:t xml:space="preserve"> </w:t>
      </w:r>
      <w:r w:rsidRPr="00E96CF4">
        <w:rPr>
          <w:rFonts w:ascii="Times New Roman" w:hAnsi="Times New Roman"/>
        </w:rPr>
        <w:t xml:space="preserve">joined as </w:t>
      </w:r>
      <w:r w:rsidR="00A24191">
        <w:rPr>
          <w:rFonts w:ascii="Times New Roman" w:hAnsi="Times New Roman"/>
        </w:rPr>
        <w:t xml:space="preserve">a </w:t>
      </w:r>
      <w:r w:rsidRPr="00E96CF4">
        <w:rPr>
          <w:rFonts w:ascii="Times New Roman" w:hAnsi="Times New Roman"/>
        </w:rPr>
        <w:t xml:space="preserve">party to the proceedings [limited </w:t>
      </w:r>
      <w:r w:rsidR="00B06FDE">
        <w:rPr>
          <w:rFonts w:ascii="Times New Roman" w:hAnsi="Times New Roman"/>
        </w:rPr>
        <w:t>to</w:t>
      </w:r>
      <w:r w:rsidRPr="00E96CF4">
        <w:rPr>
          <w:rFonts w:ascii="Times New Roman" w:hAnsi="Times New Roman"/>
        </w:rPr>
        <w:t xml:space="preserve"> the following purposes: [insert]].</w:t>
      </w:r>
      <w:bookmarkEnd w:id="6"/>
      <w:r w:rsidR="001844C6" w:rsidRPr="00E96CF4">
        <w:rPr>
          <w:rFonts w:ascii="Times New Roman" w:hAnsi="Times New Roman"/>
        </w:rPr>
        <w:t xml:space="preserve"> They shall be the [fourth] respondent.</w:t>
      </w:r>
    </w:p>
    <w:p w14:paraId="02E7FD68" w14:textId="58822CA2" w:rsidR="008760F4" w:rsidRPr="00E96CF4" w:rsidRDefault="001844C6" w:rsidP="00AA07A3">
      <w:pPr>
        <w:pStyle w:val="ListParagraph"/>
        <w:numPr>
          <w:ilvl w:val="0"/>
          <w:numId w:val="7"/>
        </w:numPr>
        <w:spacing w:line="240" w:lineRule="auto"/>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[date], t</w:t>
      </w:r>
      <w:r w:rsidR="008760F4" w:rsidRPr="00E96CF4">
        <w:rPr>
          <w:rFonts w:ascii="Times New Roman" w:hAnsi="Times New Roman"/>
        </w:rPr>
        <w:t xml:space="preserve">he local authority </w:t>
      </w:r>
      <w:r w:rsidR="00C3042F" w:rsidRPr="00E96CF4">
        <w:rPr>
          <w:rFonts w:ascii="Times New Roman" w:hAnsi="Times New Roman"/>
        </w:rPr>
        <w:t>shall</w:t>
      </w:r>
      <w:r w:rsidR="008760F4" w:rsidRPr="00E96CF4">
        <w:rPr>
          <w:rFonts w:ascii="Times New Roman" w:hAnsi="Times New Roman"/>
        </w:rPr>
        <w:t xml:space="preserve"> provide [name] with a bundle of the documents in the case to date [excluding [insert]] [redacted as to [insert]].</w:t>
      </w:r>
    </w:p>
    <w:p w14:paraId="2542EB01" w14:textId="77777777" w:rsidR="00A977E8" w:rsidRPr="00E96CF4" w:rsidRDefault="00A977E8" w:rsidP="004E0BFA">
      <w:pPr>
        <w:spacing w:line="240" w:lineRule="auto"/>
        <w:rPr>
          <w:rFonts w:ascii="Times New Roman" w:hAnsi="Times New Roman"/>
          <w:b/>
        </w:rPr>
      </w:pPr>
    </w:p>
    <w:p w14:paraId="51DA6E6A" w14:textId="539A2C68" w:rsidR="002C14C8" w:rsidRPr="00B45CF9" w:rsidRDefault="002C14C8" w:rsidP="00567480">
      <w:pPr>
        <w:pStyle w:val="Heading2"/>
        <w:numPr>
          <w:ilvl w:val="0"/>
          <w:numId w:val="9"/>
        </w:numPr>
      </w:pPr>
      <w:r w:rsidRPr="00B45CF9">
        <w:t>The Threshold</w:t>
      </w:r>
    </w:p>
    <w:p w14:paraId="5E627B2A" w14:textId="45CD79C5" w:rsidR="00183343" w:rsidRPr="00E96CF4" w:rsidRDefault="00183343" w:rsidP="00AA07A3">
      <w:pPr>
        <w:pStyle w:val="ListParagraph"/>
        <w:numPr>
          <w:ilvl w:val="0"/>
          <w:numId w:val="19"/>
        </w:numPr>
        <w:spacing w:line="240" w:lineRule="auto"/>
        <w:contextualSpacing w:val="0"/>
        <w:rPr>
          <w:rFonts w:ascii="Times New Roman" w:hAnsi="Times New Roman"/>
        </w:rPr>
      </w:pPr>
      <w:r w:rsidRPr="00E96CF4">
        <w:rPr>
          <w:rFonts w:ascii="Times New Roman" w:hAnsi="Times New Roman"/>
        </w:rPr>
        <w:t xml:space="preserve">The section 38 </w:t>
      </w:r>
      <w:r w:rsidR="00F43C9F" w:rsidRPr="009D6238">
        <w:rPr>
          <w:rFonts w:ascii="Times New Roman" w:hAnsi="Times New Roman"/>
        </w:rPr>
        <w:t xml:space="preserve">Children Act 1989 </w:t>
      </w:r>
      <w:r w:rsidRPr="00E96CF4">
        <w:rPr>
          <w:rFonts w:ascii="Times New Roman" w:hAnsi="Times New Roman"/>
        </w:rPr>
        <w:t>interim threshold [is agreed as set out in the document dated [</w:t>
      </w:r>
      <w:r w:rsidRPr="00303F07">
        <w:rPr>
          <w:rFonts w:ascii="Times New Roman" w:hAnsi="Times New Roman"/>
        </w:rPr>
        <w:t>date</w:t>
      </w:r>
      <w:r w:rsidRPr="00E96CF4">
        <w:rPr>
          <w:rFonts w:ascii="Times New Roman" w:hAnsi="Times New Roman"/>
        </w:rPr>
        <w:t xml:space="preserve">]] [is met in accordance with the </w:t>
      </w:r>
      <w:r w:rsidR="00AB1990">
        <w:rPr>
          <w:rFonts w:ascii="Times New Roman" w:hAnsi="Times New Roman"/>
        </w:rPr>
        <w:t>c</w:t>
      </w:r>
      <w:r w:rsidRPr="00E96CF4">
        <w:rPr>
          <w:rFonts w:ascii="Times New Roman" w:hAnsi="Times New Roman"/>
        </w:rPr>
        <w:t>ourt’s judgment dated [</w:t>
      </w:r>
      <w:r w:rsidRPr="00303F07">
        <w:rPr>
          <w:rFonts w:ascii="Times New Roman" w:hAnsi="Times New Roman"/>
        </w:rPr>
        <w:t>date</w:t>
      </w:r>
      <w:r w:rsidRPr="00526CA9">
        <w:rPr>
          <w:rFonts w:ascii="Times New Roman" w:hAnsi="Times New Roman"/>
        </w:rPr>
        <w:t>]]</w:t>
      </w:r>
      <w:r w:rsidRPr="00526CA9">
        <w:rPr>
          <w:rFonts w:ascii="Times New Roman" w:hAnsi="Times New Roman"/>
          <w:i/>
          <w:iCs/>
        </w:rPr>
        <w:t>.</w:t>
      </w:r>
    </w:p>
    <w:p w14:paraId="26476AB4" w14:textId="5466B667" w:rsidR="00183343" w:rsidRPr="00E96CF4" w:rsidRDefault="002C14C8" w:rsidP="00AA07A3">
      <w:pPr>
        <w:pStyle w:val="ListParagraph"/>
        <w:numPr>
          <w:ilvl w:val="0"/>
          <w:numId w:val="19"/>
        </w:numPr>
        <w:spacing w:line="240" w:lineRule="auto"/>
        <w:contextualSpacing w:val="0"/>
        <w:rPr>
          <w:rFonts w:ascii="Times New Roman" w:hAnsi="Times New Roman"/>
        </w:rPr>
      </w:pPr>
      <w:r w:rsidRPr="00E96CF4">
        <w:rPr>
          <w:rFonts w:ascii="Times New Roman" w:hAnsi="Times New Roman"/>
        </w:rPr>
        <w:t>The section 31</w:t>
      </w:r>
      <w:r w:rsidR="00C925A1">
        <w:rPr>
          <w:rFonts w:ascii="Times New Roman" w:hAnsi="Times New Roman"/>
        </w:rPr>
        <w:t xml:space="preserve"> </w:t>
      </w:r>
      <w:r w:rsidR="00C925A1" w:rsidRPr="009D6238">
        <w:rPr>
          <w:rFonts w:ascii="Times New Roman" w:hAnsi="Times New Roman"/>
        </w:rPr>
        <w:t>Children Act 1989</w:t>
      </w:r>
      <w:r w:rsidRPr="00E96CF4">
        <w:rPr>
          <w:rFonts w:ascii="Times New Roman" w:hAnsi="Times New Roman"/>
        </w:rPr>
        <w:t xml:space="preserve"> threshold </w:t>
      </w:r>
      <w:r w:rsidR="00183343" w:rsidRPr="00E96CF4">
        <w:rPr>
          <w:rFonts w:ascii="Times New Roman" w:hAnsi="Times New Roman"/>
        </w:rPr>
        <w:t>is agreed as set out in the document dated [</w:t>
      </w:r>
      <w:r w:rsidR="00183343" w:rsidRPr="00303F07">
        <w:rPr>
          <w:rFonts w:ascii="Times New Roman" w:hAnsi="Times New Roman"/>
        </w:rPr>
        <w:t>date</w:t>
      </w:r>
      <w:r w:rsidR="00183343" w:rsidRPr="00E96CF4">
        <w:rPr>
          <w:rFonts w:ascii="Times New Roman" w:hAnsi="Times New Roman"/>
        </w:rPr>
        <w:t>].</w:t>
      </w:r>
    </w:p>
    <w:p w14:paraId="762CC52E" w14:textId="77777777" w:rsidR="001D619C" w:rsidRPr="001D619C" w:rsidRDefault="001D619C" w:rsidP="004E0BFA">
      <w:pPr>
        <w:pStyle w:val="ListParagraph"/>
        <w:tabs>
          <w:tab w:val="num" w:pos="993"/>
        </w:tabs>
        <w:spacing w:line="240" w:lineRule="auto"/>
        <w:contextualSpacing w:val="0"/>
        <w:rPr>
          <w:rFonts w:ascii="Times New Roman" w:hAnsi="Times New Roman"/>
          <w:b/>
          <w:smallCaps/>
        </w:rPr>
      </w:pPr>
      <w:r w:rsidRPr="001D619C">
        <w:rPr>
          <w:rFonts w:ascii="Times New Roman" w:hAnsi="Times New Roman"/>
          <w:b/>
          <w:smallCaps/>
        </w:rPr>
        <w:t>(or)</w:t>
      </w:r>
    </w:p>
    <w:p w14:paraId="465B2664" w14:textId="77777777" w:rsidR="00FF5047" w:rsidRPr="00E96CF4" w:rsidRDefault="00FF5047" w:rsidP="00FF5047">
      <w:pPr>
        <w:pStyle w:val="ListParagraph"/>
        <w:numPr>
          <w:ilvl w:val="0"/>
          <w:numId w:val="19"/>
        </w:numPr>
        <w:spacing w:line="240" w:lineRule="auto"/>
        <w:contextualSpacing w:val="0"/>
        <w:rPr>
          <w:rFonts w:ascii="Times New Roman" w:hAnsi="Times New Roman"/>
        </w:rPr>
      </w:pPr>
      <w:r w:rsidRPr="00E96CF4">
        <w:rPr>
          <w:rFonts w:ascii="Times New Roman" w:hAnsi="Times New Roman"/>
        </w:rPr>
        <w:t xml:space="preserve">By </w:t>
      </w:r>
      <w:r>
        <w:rPr>
          <w:rFonts w:ascii="Times New Roman" w:hAnsi="Times New Roman"/>
        </w:rPr>
        <w:t>14:00</w:t>
      </w:r>
      <w:r w:rsidRPr="00E96CF4">
        <w:rPr>
          <w:rFonts w:ascii="Times New Roman" w:hAnsi="Times New Roman"/>
        </w:rPr>
        <w:t xml:space="preserve"> on [</w:t>
      </w:r>
      <w:r w:rsidRPr="00962B6F">
        <w:rPr>
          <w:rFonts w:ascii="Times New Roman" w:hAnsi="Times New Roman"/>
        </w:rPr>
        <w:t>date</w:t>
      </w:r>
      <w:r w:rsidRPr="00E96CF4">
        <w:rPr>
          <w:rFonts w:ascii="Times New Roman" w:hAnsi="Times New Roman"/>
        </w:rPr>
        <w:t>], the mother and the father shall each file and serve a response to the local authority’s threshold document in which they shall set out:</w:t>
      </w:r>
    </w:p>
    <w:p w14:paraId="31DC9F13" w14:textId="77777777" w:rsidR="00FF5047" w:rsidRPr="000E160E" w:rsidRDefault="00FF5047" w:rsidP="00FF5047">
      <w:pPr>
        <w:pStyle w:val="ListParagraph"/>
        <w:numPr>
          <w:ilvl w:val="1"/>
          <w:numId w:val="19"/>
        </w:numPr>
        <w:spacing w:line="240" w:lineRule="auto"/>
        <w:contextualSpacing w:val="0"/>
        <w:rPr>
          <w:rFonts w:ascii="Times New Roman" w:hAnsi="Times New Roman"/>
        </w:rPr>
      </w:pPr>
      <w:r w:rsidRPr="00E96CF4">
        <w:rPr>
          <w:rFonts w:ascii="Times New Roman" w:hAnsi="Times New Roman"/>
        </w:rPr>
        <w:t>the matters which are accepted;</w:t>
      </w:r>
    </w:p>
    <w:p w14:paraId="77CF6016" w14:textId="77777777" w:rsidR="00FF5047" w:rsidRPr="00B76FFF" w:rsidRDefault="00FF5047" w:rsidP="00FF5047">
      <w:pPr>
        <w:pStyle w:val="ListParagraph"/>
        <w:numPr>
          <w:ilvl w:val="1"/>
          <w:numId w:val="19"/>
        </w:numPr>
        <w:spacing w:line="240" w:lineRule="auto"/>
        <w:rPr>
          <w:rFonts w:ascii="Times New Roman" w:hAnsi="Times New Roman"/>
        </w:rPr>
      </w:pPr>
      <w:r w:rsidRPr="00B76FFF">
        <w:rPr>
          <w:rFonts w:ascii="Times New Roman" w:hAnsi="Times New Roman"/>
        </w:rPr>
        <w:lastRenderedPageBreak/>
        <w:t>the matters which are disputed, and the basis upon which they are disputed; and</w:t>
      </w:r>
    </w:p>
    <w:p w14:paraId="69A61111" w14:textId="77777777" w:rsidR="00FF5047" w:rsidRPr="0043192A" w:rsidRDefault="00FF5047" w:rsidP="00FF5047">
      <w:pPr>
        <w:pStyle w:val="ListParagraph"/>
        <w:numPr>
          <w:ilvl w:val="1"/>
          <w:numId w:val="19"/>
        </w:numPr>
        <w:spacing w:line="240" w:lineRule="auto"/>
        <w:rPr>
          <w:rFonts w:ascii="Times New Roman" w:hAnsi="Times New Roman"/>
        </w:rPr>
      </w:pPr>
      <w:r>
        <w:rPr>
          <w:rFonts w:ascii="Times New Roman" w:hAnsi="Times New Roman"/>
        </w:rPr>
        <w:t xml:space="preserve"> </w:t>
      </w:r>
      <w:r w:rsidRPr="001F4A95">
        <w:rPr>
          <w:rFonts w:ascii="Times New Roman" w:hAnsi="Times New Roman"/>
        </w:rPr>
        <w:t>w</w:t>
      </w:r>
      <w:r w:rsidRPr="0043192A">
        <w:rPr>
          <w:rFonts w:ascii="Times New Roman" w:hAnsi="Times New Roman"/>
        </w:rPr>
        <w:t>hether it is accepted that the section 31 Children Act 1989 threshold is met.</w:t>
      </w:r>
    </w:p>
    <w:p w14:paraId="12A3C41E" w14:textId="04DF4B3B" w:rsidR="0050458D" w:rsidRPr="0043192A" w:rsidRDefault="00183343" w:rsidP="001F4A95">
      <w:pPr>
        <w:pStyle w:val="ListParagraph"/>
        <w:numPr>
          <w:ilvl w:val="1"/>
          <w:numId w:val="19"/>
        </w:numPr>
        <w:spacing w:line="240" w:lineRule="auto"/>
        <w:rPr>
          <w:rFonts w:ascii="Times New Roman" w:hAnsi="Times New Roman"/>
        </w:rPr>
      </w:pPr>
      <w:r w:rsidRPr="0043192A">
        <w:rPr>
          <w:rFonts w:ascii="Times New Roman" w:hAnsi="Times New Roman"/>
        </w:rPr>
        <w:t>w</w:t>
      </w:r>
      <w:r w:rsidR="0050458D" w:rsidRPr="0043192A">
        <w:rPr>
          <w:rFonts w:ascii="Times New Roman" w:hAnsi="Times New Roman"/>
        </w:rPr>
        <w:t xml:space="preserve">hether it is accepted that the </w:t>
      </w:r>
      <w:r w:rsidRPr="0043192A">
        <w:rPr>
          <w:rFonts w:ascii="Times New Roman" w:hAnsi="Times New Roman"/>
        </w:rPr>
        <w:t>section 31</w:t>
      </w:r>
      <w:r w:rsidR="008E7C87" w:rsidRPr="0043192A">
        <w:rPr>
          <w:rFonts w:ascii="Times New Roman" w:hAnsi="Times New Roman"/>
        </w:rPr>
        <w:t xml:space="preserve"> Children Act </w:t>
      </w:r>
      <w:r w:rsidR="00654CC5" w:rsidRPr="0043192A">
        <w:rPr>
          <w:rFonts w:ascii="Times New Roman" w:hAnsi="Times New Roman"/>
        </w:rPr>
        <w:t>1989 threshold</w:t>
      </w:r>
      <w:r w:rsidR="0050458D" w:rsidRPr="0043192A">
        <w:rPr>
          <w:rFonts w:ascii="Times New Roman" w:hAnsi="Times New Roman"/>
        </w:rPr>
        <w:t xml:space="preserve"> </w:t>
      </w:r>
      <w:r w:rsidRPr="0043192A">
        <w:rPr>
          <w:rFonts w:ascii="Times New Roman" w:hAnsi="Times New Roman"/>
        </w:rPr>
        <w:t>is</w:t>
      </w:r>
      <w:r w:rsidR="0050458D" w:rsidRPr="0043192A">
        <w:rPr>
          <w:rFonts w:ascii="Times New Roman" w:hAnsi="Times New Roman"/>
        </w:rPr>
        <w:t xml:space="preserve"> me</w:t>
      </w:r>
      <w:r w:rsidRPr="0043192A">
        <w:rPr>
          <w:rFonts w:ascii="Times New Roman" w:hAnsi="Times New Roman"/>
        </w:rPr>
        <w:t>t.</w:t>
      </w:r>
    </w:p>
    <w:p w14:paraId="3BC27717" w14:textId="0DBD67AC" w:rsidR="009015C1" w:rsidRPr="0043192A" w:rsidRDefault="009015C1" w:rsidP="009D6238">
      <w:pPr>
        <w:numPr>
          <w:ilvl w:val="0"/>
          <w:numId w:val="19"/>
        </w:numPr>
        <w:tabs>
          <w:tab w:val="num" w:pos="567"/>
        </w:tabs>
        <w:spacing w:line="240" w:lineRule="auto"/>
        <w:rPr>
          <w:rFonts w:ascii="Times New Roman" w:hAnsi="Times New Roman"/>
        </w:rPr>
      </w:pPr>
      <w:r w:rsidRPr="0043192A">
        <w:rPr>
          <w:rFonts w:ascii="Times New Roman" w:hAnsi="Times New Roman"/>
        </w:rPr>
        <w:t>If the parents fail to respond</w:t>
      </w:r>
      <w:r w:rsidR="009B05E1" w:rsidRPr="0043192A">
        <w:rPr>
          <w:rFonts w:ascii="Times New Roman" w:hAnsi="Times New Roman"/>
        </w:rPr>
        <w:t xml:space="preserve"> </w:t>
      </w:r>
      <w:r w:rsidRPr="0043192A">
        <w:rPr>
          <w:rFonts w:ascii="Times New Roman" w:hAnsi="Times New Roman"/>
        </w:rPr>
        <w:t xml:space="preserve">to the schedule of findings in support of the threshold criteria, the </w:t>
      </w:r>
      <w:r w:rsidRPr="0043192A">
        <w:rPr>
          <w:rFonts w:ascii="Times New Roman" w:eastAsia="Calibri" w:hAnsi="Times New Roman"/>
        </w:rPr>
        <w:t>court</w:t>
      </w:r>
      <w:r w:rsidRPr="0043192A">
        <w:rPr>
          <w:rFonts w:ascii="Times New Roman" w:hAnsi="Times New Roman"/>
        </w:rPr>
        <w:t xml:space="preserve"> may proceed to consider [at the next hearing] / [at the </w:t>
      </w:r>
      <w:r w:rsidR="009B05E1" w:rsidRPr="0043192A">
        <w:rPr>
          <w:rFonts w:ascii="Times New Roman" w:hAnsi="Times New Roman"/>
        </w:rPr>
        <w:t>issues resolution hearing</w:t>
      </w:r>
      <w:r w:rsidRPr="0043192A">
        <w:rPr>
          <w:rFonts w:ascii="Times New Roman" w:hAnsi="Times New Roman"/>
        </w:rPr>
        <w:t>] / [at the final hearing] whether the section 31(2) Children Act 1989 threshold criteria are established by reference to the written evidence filed by the local authority.</w:t>
      </w:r>
    </w:p>
    <w:p w14:paraId="6CBED4D5" w14:textId="77777777" w:rsidR="002E3E24" w:rsidRPr="0043192A" w:rsidRDefault="002E3E24" w:rsidP="002E3E24">
      <w:pPr>
        <w:pStyle w:val="ListParagraph"/>
        <w:numPr>
          <w:ilvl w:val="0"/>
          <w:numId w:val="19"/>
        </w:numPr>
        <w:spacing w:line="240" w:lineRule="auto"/>
        <w:contextualSpacing w:val="0"/>
        <w:rPr>
          <w:rFonts w:ascii="Times New Roman" w:hAnsi="Times New Roman"/>
        </w:rPr>
      </w:pPr>
      <w:r w:rsidRPr="0043192A">
        <w:rPr>
          <w:rFonts w:ascii="Times New Roman" w:hAnsi="Times New Roman"/>
        </w:rPr>
        <w:t xml:space="preserve">The Local Authority shall by 2pm               file and serve a proposed Threshold Document and/or a document setting out in Section A the areas of agreement and in Section B the findings that the local authority </w:t>
      </w:r>
      <w:proofErr w:type="gramStart"/>
      <w:r w:rsidRPr="0043192A">
        <w:rPr>
          <w:rFonts w:ascii="Times New Roman" w:hAnsi="Times New Roman"/>
        </w:rPr>
        <w:t>seek</w:t>
      </w:r>
      <w:proofErr w:type="gramEnd"/>
      <w:r w:rsidRPr="0043192A">
        <w:rPr>
          <w:rFonts w:ascii="Times New Roman" w:hAnsi="Times New Roman"/>
        </w:rPr>
        <w:t xml:space="preserve"> and which are not agreed</w:t>
      </w:r>
    </w:p>
    <w:p w14:paraId="6FF7E9A9" w14:textId="77777777" w:rsidR="002E3E24" w:rsidRPr="0043192A" w:rsidRDefault="002E3E24" w:rsidP="002E3E24">
      <w:pPr>
        <w:pStyle w:val="ListParagraph"/>
        <w:numPr>
          <w:ilvl w:val="1"/>
          <w:numId w:val="19"/>
        </w:numPr>
        <w:spacing w:line="240" w:lineRule="auto"/>
        <w:contextualSpacing w:val="0"/>
        <w:rPr>
          <w:rFonts w:ascii="Times New Roman" w:hAnsi="Times New Roman"/>
        </w:rPr>
      </w:pPr>
      <w:r w:rsidRPr="0043192A">
        <w:rPr>
          <w:rFonts w:ascii="Times New Roman" w:hAnsi="Times New Roman"/>
        </w:rPr>
        <w:t xml:space="preserve">Within 14 days of the filing of the local authority </w:t>
      </w:r>
      <w:proofErr w:type="gramStart"/>
      <w:r w:rsidRPr="0043192A">
        <w:rPr>
          <w:rFonts w:ascii="Times New Roman" w:hAnsi="Times New Roman"/>
        </w:rPr>
        <w:t>document ,</w:t>
      </w:r>
      <w:proofErr w:type="gramEnd"/>
      <w:r w:rsidRPr="0043192A">
        <w:rPr>
          <w:rFonts w:ascii="Times New Roman" w:hAnsi="Times New Roman"/>
        </w:rPr>
        <w:t xml:space="preserve"> the solicitor for the child shall arrange an advocates meeting at which each party shall </w:t>
      </w:r>
      <w:proofErr w:type="gramStart"/>
      <w:r w:rsidRPr="0043192A">
        <w:rPr>
          <w:rFonts w:ascii="Times New Roman" w:hAnsi="Times New Roman"/>
        </w:rPr>
        <w:t>attend ,</w:t>
      </w:r>
      <w:proofErr w:type="gramEnd"/>
      <w:r w:rsidRPr="0043192A">
        <w:rPr>
          <w:rFonts w:ascii="Times New Roman" w:hAnsi="Times New Roman"/>
        </w:rPr>
        <w:t xml:space="preserve"> with </w:t>
      </w:r>
      <w:proofErr w:type="gramStart"/>
      <w:r w:rsidRPr="0043192A">
        <w:rPr>
          <w:rFonts w:ascii="Times New Roman" w:hAnsi="Times New Roman"/>
        </w:rPr>
        <w:t>instructions ,</w:t>
      </w:r>
      <w:proofErr w:type="gramEnd"/>
      <w:r w:rsidRPr="0043192A">
        <w:rPr>
          <w:rFonts w:ascii="Times New Roman" w:hAnsi="Times New Roman"/>
        </w:rPr>
        <w:t xml:space="preserve"> with a view to narrowing any areas of disagreement;</w:t>
      </w:r>
    </w:p>
    <w:p w14:paraId="14CBE305" w14:textId="77777777" w:rsidR="002E3E24" w:rsidRPr="0043192A" w:rsidRDefault="002E3E24" w:rsidP="002E3E24">
      <w:pPr>
        <w:pStyle w:val="ListParagraph"/>
        <w:numPr>
          <w:ilvl w:val="1"/>
          <w:numId w:val="19"/>
        </w:numPr>
        <w:spacing w:line="240" w:lineRule="auto"/>
        <w:contextualSpacing w:val="0"/>
        <w:rPr>
          <w:rFonts w:ascii="Times New Roman" w:hAnsi="Times New Roman"/>
        </w:rPr>
      </w:pPr>
      <w:proofErr w:type="gramStart"/>
      <w:r w:rsidRPr="0043192A">
        <w:rPr>
          <w:rFonts w:ascii="Times New Roman" w:hAnsi="Times New Roman"/>
        </w:rPr>
        <w:t>In the event that</w:t>
      </w:r>
      <w:proofErr w:type="gramEnd"/>
      <w:r w:rsidRPr="0043192A">
        <w:rPr>
          <w:rFonts w:ascii="Times New Roman" w:hAnsi="Times New Roman"/>
        </w:rPr>
        <w:t xml:space="preserve"> after the advocates meeting, the issue of Threshold remains in dispute the solicitor for the children shall within 7 days shall file the minutes of the advocates meeting and a draft order setting a proposed timetable for the court to hold a Threshold based issues resolution hearing.</w:t>
      </w:r>
    </w:p>
    <w:p w14:paraId="1FD53454" w14:textId="77777777" w:rsidR="00902FC7" w:rsidRPr="0043192A" w:rsidRDefault="00902FC7" w:rsidP="00902FC7">
      <w:pPr>
        <w:pStyle w:val="ListParagraph"/>
        <w:numPr>
          <w:ilvl w:val="0"/>
          <w:numId w:val="19"/>
        </w:numPr>
        <w:spacing w:line="240" w:lineRule="auto"/>
        <w:contextualSpacing w:val="0"/>
        <w:rPr>
          <w:rFonts w:ascii="Times New Roman" w:hAnsi="Times New Roman"/>
        </w:rPr>
      </w:pPr>
      <w:r w:rsidRPr="0043192A">
        <w:rPr>
          <w:rFonts w:ascii="Times New Roman" w:hAnsi="Times New Roman"/>
        </w:rPr>
        <w:t>The section 31 Children Act 1989 threshold is in dispute with respect to the following matters:</w:t>
      </w:r>
    </w:p>
    <w:p w14:paraId="5145400C" w14:textId="77777777" w:rsidR="00902FC7" w:rsidRPr="0043192A" w:rsidRDefault="00902FC7" w:rsidP="00902FC7">
      <w:pPr>
        <w:pStyle w:val="ListParagraph"/>
        <w:numPr>
          <w:ilvl w:val="1"/>
          <w:numId w:val="19"/>
        </w:numPr>
        <w:spacing w:line="240" w:lineRule="auto"/>
        <w:contextualSpacing w:val="0"/>
        <w:rPr>
          <w:rFonts w:ascii="Times New Roman" w:hAnsi="Times New Roman"/>
        </w:rPr>
      </w:pPr>
      <w:r w:rsidRPr="0043192A">
        <w:rPr>
          <w:rFonts w:ascii="Times New Roman" w:hAnsi="Times New Roman"/>
        </w:rPr>
        <w:t>[summarise the allegation and dispute]; and</w:t>
      </w:r>
    </w:p>
    <w:p w14:paraId="68B6FBC7" w14:textId="77777777" w:rsidR="00902FC7" w:rsidRPr="0043192A" w:rsidRDefault="00902FC7" w:rsidP="00902FC7">
      <w:pPr>
        <w:pStyle w:val="ListParagraph"/>
        <w:numPr>
          <w:ilvl w:val="1"/>
          <w:numId w:val="19"/>
        </w:numPr>
        <w:spacing w:line="240" w:lineRule="auto"/>
        <w:contextualSpacing w:val="0"/>
        <w:rPr>
          <w:rFonts w:ascii="Times New Roman" w:hAnsi="Times New Roman"/>
        </w:rPr>
      </w:pPr>
      <w:r w:rsidRPr="0043192A">
        <w:rPr>
          <w:rFonts w:ascii="Times New Roman" w:hAnsi="Times New Roman"/>
        </w:rPr>
        <w:t>[summarise the allegation and dispute].</w:t>
      </w:r>
    </w:p>
    <w:p w14:paraId="4EE5DEF4" w14:textId="77777777" w:rsidR="00902FC7" w:rsidRPr="0043192A" w:rsidRDefault="00902FC7" w:rsidP="00902FC7">
      <w:pPr>
        <w:pStyle w:val="ListParagraph"/>
        <w:numPr>
          <w:ilvl w:val="2"/>
          <w:numId w:val="19"/>
        </w:numPr>
        <w:spacing w:line="240" w:lineRule="auto"/>
        <w:contextualSpacing w:val="0"/>
        <w:rPr>
          <w:rFonts w:ascii="Times New Roman" w:hAnsi="Times New Roman"/>
        </w:rPr>
      </w:pPr>
      <w:r w:rsidRPr="0043192A">
        <w:rPr>
          <w:rFonts w:ascii="Times New Roman" w:hAnsi="Times New Roman"/>
        </w:rPr>
        <w:t xml:space="preserve">the reasons why the local authority maintain that the issues in dispute need to be resolved by the court is   </w:t>
      </w:r>
      <w:proofErr w:type="gramStart"/>
      <w:r w:rsidRPr="0043192A">
        <w:rPr>
          <w:rFonts w:ascii="Times New Roman" w:hAnsi="Times New Roman"/>
        </w:rPr>
        <w:t xml:space="preserve">  ;</w:t>
      </w:r>
      <w:proofErr w:type="gramEnd"/>
    </w:p>
    <w:p w14:paraId="3B0C950D" w14:textId="3E087057" w:rsidR="002E3E24" w:rsidRDefault="00902FC7" w:rsidP="00902FC7">
      <w:pPr>
        <w:pStyle w:val="ListParagraph"/>
        <w:numPr>
          <w:ilvl w:val="1"/>
          <w:numId w:val="19"/>
        </w:numPr>
        <w:spacing w:line="240" w:lineRule="auto"/>
        <w:contextualSpacing w:val="0"/>
        <w:rPr>
          <w:rFonts w:ascii="Times New Roman" w:hAnsi="Times New Roman"/>
        </w:rPr>
      </w:pPr>
      <w:r w:rsidRPr="0043192A">
        <w:rPr>
          <w:rFonts w:ascii="Times New Roman" w:hAnsi="Times New Roman"/>
        </w:rPr>
        <w:t>It is determined that the issues in respect of the Threshold shall be dealt with by the court in the following way…</w:t>
      </w:r>
    </w:p>
    <w:p w14:paraId="6AF9A0B7" w14:textId="3AAAC601" w:rsidR="00277641" w:rsidRPr="001F31E2" w:rsidRDefault="001F31E2" w:rsidP="001F31E2">
      <w:pPr>
        <w:pStyle w:val="ListParagraph"/>
        <w:numPr>
          <w:ilvl w:val="0"/>
          <w:numId w:val="19"/>
        </w:numPr>
        <w:spacing w:line="240" w:lineRule="auto"/>
        <w:rPr>
          <w:rFonts w:ascii="Times New Roman" w:hAnsi="Times New Roman"/>
        </w:rPr>
      </w:pPr>
      <w:r>
        <w:rPr>
          <w:rFonts w:ascii="Times New Roman" w:hAnsi="Times New Roman"/>
        </w:rPr>
        <w:t>The Local Authority shall by ………… file and serve a final agreed threshold document.</w:t>
      </w:r>
    </w:p>
    <w:p w14:paraId="0A9201DB" w14:textId="090A4AD8" w:rsidR="00D5360C" w:rsidRPr="0043192A" w:rsidRDefault="00D5360C" w:rsidP="00902FC7">
      <w:pPr>
        <w:pStyle w:val="ListParagraph"/>
        <w:spacing w:line="240" w:lineRule="auto"/>
        <w:contextualSpacing w:val="0"/>
        <w:rPr>
          <w:rFonts w:ascii="Times New Roman" w:hAnsi="Times New Roman"/>
        </w:rPr>
      </w:pPr>
    </w:p>
    <w:p w14:paraId="13E94EAC" w14:textId="77777777" w:rsidR="002C14C8" w:rsidRPr="0043192A" w:rsidRDefault="002C14C8" w:rsidP="004E0BFA">
      <w:pPr>
        <w:spacing w:line="240" w:lineRule="auto"/>
        <w:rPr>
          <w:rFonts w:ascii="Times New Roman" w:hAnsi="Times New Roman"/>
        </w:rPr>
      </w:pPr>
    </w:p>
    <w:p w14:paraId="20ECD7A6" w14:textId="309B6738" w:rsidR="002C14C8" w:rsidRPr="0043192A" w:rsidRDefault="002C14C8" w:rsidP="00AA07A3">
      <w:pPr>
        <w:pStyle w:val="ListParagraph"/>
        <w:numPr>
          <w:ilvl w:val="0"/>
          <w:numId w:val="9"/>
        </w:numPr>
        <w:spacing w:line="240" w:lineRule="auto"/>
        <w:contextualSpacing w:val="0"/>
        <w:rPr>
          <w:rFonts w:ascii="Times New Roman" w:hAnsi="Times New Roman"/>
          <w:b/>
        </w:rPr>
      </w:pPr>
      <w:r w:rsidRPr="0043192A">
        <w:rPr>
          <w:rFonts w:ascii="Times New Roman" w:hAnsi="Times New Roman"/>
          <w:b/>
        </w:rPr>
        <w:t xml:space="preserve">Identification of </w:t>
      </w:r>
      <w:r w:rsidR="00B06FDE" w:rsidRPr="0043192A">
        <w:rPr>
          <w:rFonts w:ascii="Times New Roman" w:hAnsi="Times New Roman"/>
          <w:b/>
        </w:rPr>
        <w:t>P</w:t>
      </w:r>
      <w:r w:rsidRPr="0043192A">
        <w:rPr>
          <w:rFonts w:ascii="Times New Roman" w:hAnsi="Times New Roman"/>
          <w:b/>
        </w:rPr>
        <w:t xml:space="preserve">eople to be </w:t>
      </w:r>
      <w:r w:rsidR="00B06FDE" w:rsidRPr="0043192A">
        <w:rPr>
          <w:rFonts w:ascii="Times New Roman" w:hAnsi="Times New Roman"/>
          <w:b/>
        </w:rPr>
        <w:t>A</w:t>
      </w:r>
      <w:r w:rsidRPr="0043192A">
        <w:rPr>
          <w:rFonts w:ascii="Times New Roman" w:hAnsi="Times New Roman"/>
          <w:b/>
        </w:rPr>
        <w:t xml:space="preserve">ssessed as </w:t>
      </w:r>
      <w:r w:rsidR="00B06FDE" w:rsidRPr="0043192A">
        <w:rPr>
          <w:rFonts w:ascii="Times New Roman" w:hAnsi="Times New Roman"/>
          <w:b/>
        </w:rPr>
        <w:t>P</w:t>
      </w:r>
      <w:r w:rsidRPr="0043192A">
        <w:rPr>
          <w:rFonts w:ascii="Times New Roman" w:hAnsi="Times New Roman"/>
          <w:b/>
        </w:rPr>
        <w:t xml:space="preserve">otential </w:t>
      </w:r>
      <w:r w:rsidR="00B06FDE" w:rsidRPr="0043192A">
        <w:rPr>
          <w:rFonts w:ascii="Times New Roman" w:hAnsi="Times New Roman"/>
          <w:b/>
        </w:rPr>
        <w:t>C</w:t>
      </w:r>
      <w:r w:rsidRPr="0043192A">
        <w:rPr>
          <w:rFonts w:ascii="Times New Roman" w:hAnsi="Times New Roman"/>
          <w:b/>
        </w:rPr>
        <w:t xml:space="preserve">arers for the </w:t>
      </w:r>
      <w:r w:rsidR="00B06FDE" w:rsidRPr="0043192A">
        <w:rPr>
          <w:rFonts w:ascii="Times New Roman" w:hAnsi="Times New Roman"/>
          <w:b/>
        </w:rPr>
        <w:t>C</w:t>
      </w:r>
      <w:r w:rsidRPr="0043192A">
        <w:rPr>
          <w:rFonts w:ascii="Times New Roman" w:hAnsi="Times New Roman"/>
          <w:b/>
        </w:rPr>
        <w:t>hild(ren)</w:t>
      </w:r>
    </w:p>
    <w:p w14:paraId="6C69C498" w14:textId="05296126" w:rsidR="0043192A" w:rsidRPr="0043192A" w:rsidRDefault="0043192A" w:rsidP="0043192A">
      <w:pPr>
        <w:pStyle w:val="ListParagraph"/>
        <w:numPr>
          <w:ilvl w:val="1"/>
          <w:numId w:val="9"/>
        </w:numPr>
        <w:spacing w:line="240" w:lineRule="auto"/>
        <w:outlineLvl w:val="0"/>
        <w:rPr>
          <w:rFonts w:ascii="Times New Roman" w:hAnsi="Times New Roman"/>
        </w:rPr>
      </w:pPr>
      <w:r w:rsidRPr="0043192A">
        <w:rPr>
          <w:rFonts w:ascii="Times New Roman" w:hAnsi="Times New Roman"/>
        </w:rPr>
        <w:t xml:space="preserve">The mother and the father shall have an extension of time, until 14:00 on [date], to provide the local authority with the details (including full names, addresses, phone numbers and email addresses) of any persons they wish to be considered as alternative carers for the child[ren] in the event that the child[ren] cannot be returned to or remain with the parents. </w:t>
      </w:r>
    </w:p>
    <w:p w14:paraId="30A7E6F8" w14:textId="77777777" w:rsidR="0043192A" w:rsidRPr="0043192A" w:rsidRDefault="0043192A" w:rsidP="0043192A">
      <w:pPr>
        <w:pStyle w:val="ListParagraph"/>
        <w:numPr>
          <w:ilvl w:val="1"/>
          <w:numId w:val="9"/>
        </w:numPr>
        <w:spacing w:line="240" w:lineRule="auto"/>
        <w:outlineLvl w:val="0"/>
        <w:rPr>
          <w:rFonts w:ascii="Times New Roman" w:hAnsi="Times New Roman"/>
        </w:rPr>
      </w:pPr>
      <w:r w:rsidRPr="0043192A">
        <w:rPr>
          <w:rFonts w:ascii="Times New Roman" w:hAnsi="Times New Roman"/>
        </w:rPr>
        <w:t>If the parents fail to comply with this direction, in respect of any other alternative carers put forward, they must file a C2 application supported by a statement which must deal with;</w:t>
      </w:r>
    </w:p>
    <w:p w14:paraId="3454735D" w14:textId="77777777" w:rsidR="0043192A" w:rsidRPr="0043192A" w:rsidRDefault="0043192A" w:rsidP="0043192A">
      <w:pPr>
        <w:pStyle w:val="ListParagraph"/>
        <w:numPr>
          <w:ilvl w:val="2"/>
          <w:numId w:val="9"/>
        </w:numPr>
        <w:spacing w:line="240" w:lineRule="auto"/>
        <w:outlineLvl w:val="0"/>
        <w:rPr>
          <w:rFonts w:ascii="Times New Roman" w:hAnsi="Times New Roman"/>
        </w:rPr>
      </w:pPr>
      <w:r w:rsidRPr="0043192A">
        <w:rPr>
          <w:rFonts w:ascii="Times New Roman" w:hAnsi="Times New Roman"/>
        </w:rPr>
        <w:t>The reasons for the delay;</w:t>
      </w:r>
    </w:p>
    <w:p w14:paraId="26DA8443" w14:textId="77777777" w:rsidR="0043192A" w:rsidRPr="0043192A" w:rsidRDefault="0043192A" w:rsidP="0043192A">
      <w:pPr>
        <w:pStyle w:val="ListParagraph"/>
        <w:numPr>
          <w:ilvl w:val="2"/>
          <w:numId w:val="9"/>
        </w:numPr>
        <w:spacing w:line="240" w:lineRule="auto"/>
        <w:outlineLvl w:val="0"/>
        <w:rPr>
          <w:rFonts w:ascii="Times New Roman" w:hAnsi="Times New Roman"/>
        </w:rPr>
      </w:pPr>
      <w:r w:rsidRPr="0043192A">
        <w:rPr>
          <w:rFonts w:ascii="Times New Roman" w:hAnsi="Times New Roman"/>
        </w:rPr>
        <w:t>The proposed carers connection to the child;</w:t>
      </w:r>
    </w:p>
    <w:p w14:paraId="2810D123" w14:textId="6D3A7B5E" w:rsidR="0043192A" w:rsidRPr="0043192A" w:rsidRDefault="0043192A" w:rsidP="0043192A">
      <w:pPr>
        <w:pStyle w:val="ListParagraph"/>
        <w:numPr>
          <w:ilvl w:val="2"/>
          <w:numId w:val="9"/>
        </w:numPr>
        <w:spacing w:line="240" w:lineRule="auto"/>
        <w:outlineLvl w:val="0"/>
        <w:rPr>
          <w:rFonts w:ascii="Times New Roman" w:hAnsi="Times New Roman"/>
        </w:rPr>
      </w:pPr>
      <w:r w:rsidRPr="0043192A">
        <w:rPr>
          <w:rFonts w:ascii="Times New Roman" w:hAnsi="Times New Roman"/>
        </w:rPr>
        <w:t xml:space="preserve">Confirmation that the carer has been spoken to and wishes to be assessed </w:t>
      </w:r>
      <w:r>
        <w:rPr>
          <w:rFonts w:ascii="Times New Roman" w:hAnsi="Times New Roman"/>
        </w:rPr>
        <w:t xml:space="preserve">to </w:t>
      </w:r>
      <w:r w:rsidRPr="0043192A">
        <w:rPr>
          <w:rFonts w:ascii="Times New Roman" w:hAnsi="Times New Roman"/>
        </w:rPr>
        <w:t>care on a long-term basis.</w:t>
      </w:r>
    </w:p>
    <w:p w14:paraId="62E655AD" w14:textId="2833FA8B" w:rsidR="008760F4" w:rsidRPr="00E96CF4" w:rsidRDefault="008760F4" w:rsidP="001D7CA8">
      <w:pPr>
        <w:spacing w:line="240" w:lineRule="auto"/>
        <w:ind w:left="360"/>
        <w:outlineLvl w:val="0"/>
        <w:rPr>
          <w:rFonts w:ascii="Times New Roman" w:hAnsi="Times New Roman"/>
        </w:rPr>
      </w:pPr>
    </w:p>
    <w:p w14:paraId="54C1602D" w14:textId="77777777" w:rsidR="001D619C" w:rsidRDefault="001D619C" w:rsidP="004E0BFA">
      <w:pPr>
        <w:tabs>
          <w:tab w:val="num" w:pos="993"/>
        </w:tabs>
        <w:spacing w:line="240" w:lineRule="auto"/>
        <w:ind w:left="1134" w:hanging="425"/>
        <w:rPr>
          <w:rFonts w:ascii="Times New Roman" w:hAnsi="Times New Roman"/>
          <w:b/>
          <w:smallCaps/>
        </w:rPr>
      </w:pPr>
      <w:r w:rsidRPr="00E96CF4">
        <w:rPr>
          <w:rFonts w:ascii="Times New Roman" w:hAnsi="Times New Roman"/>
          <w:b/>
          <w:smallCaps/>
        </w:rPr>
        <w:t>(or)</w:t>
      </w:r>
    </w:p>
    <w:p w14:paraId="7C6CAFED" w14:textId="57BAAB45" w:rsidR="002C14C8" w:rsidRPr="00E96CF4" w:rsidRDefault="00647D21" w:rsidP="001D7CA8">
      <w:pPr>
        <w:spacing w:line="240" w:lineRule="auto"/>
        <w:ind w:left="360"/>
        <w:outlineLvl w:val="0"/>
        <w:rPr>
          <w:rFonts w:ascii="Times New Roman" w:hAnsi="Times New Roman"/>
        </w:rPr>
      </w:pPr>
      <w:r w:rsidRPr="00E96CF4">
        <w:rPr>
          <w:rFonts w:ascii="Times New Roman" w:hAnsi="Times New Roman"/>
        </w:rPr>
        <w:t>The [parents] / [family] having been given time to identify other persons to be assessed and having failed to do so</w:t>
      </w:r>
      <w:r w:rsidR="00575D33" w:rsidRPr="00E96CF4">
        <w:rPr>
          <w:rFonts w:ascii="Times New Roman" w:hAnsi="Times New Roman"/>
        </w:rPr>
        <w:t>,</w:t>
      </w:r>
      <w:r w:rsidRPr="00E96CF4">
        <w:rPr>
          <w:rFonts w:ascii="Times New Roman" w:hAnsi="Times New Roman"/>
        </w:rPr>
        <w:t xml:space="preserve"> no further viability assessments shall be undertaken [</w:t>
      </w:r>
      <w:r w:rsidR="00E47CD3" w:rsidRPr="00E96CF4">
        <w:rPr>
          <w:rFonts w:ascii="Times New Roman" w:hAnsi="Times New Roman"/>
        </w:rPr>
        <w:t>unless ordered by the</w:t>
      </w:r>
      <w:r w:rsidRPr="00E96CF4">
        <w:rPr>
          <w:rFonts w:ascii="Times New Roman" w:hAnsi="Times New Roman"/>
        </w:rPr>
        <w:t xml:space="preserve"> </w:t>
      </w:r>
      <w:r w:rsidR="00EF08C2">
        <w:rPr>
          <w:rFonts w:ascii="Times New Roman" w:hAnsi="Times New Roman"/>
        </w:rPr>
        <w:t>c</w:t>
      </w:r>
      <w:r w:rsidRPr="00E96CF4">
        <w:rPr>
          <w:rFonts w:ascii="Times New Roman" w:hAnsi="Times New Roman"/>
        </w:rPr>
        <w:t>ourt].</w:t>
      </w:r>
    </w:p>
    <w:p w14:paraId="70A61580" w14:textId="77777777" w:rsidR="00A86ED9" w:rsidRPr="00E96CF4" w:rsidRDefault="00A86ED9" w:rsidP="004E0BFA">
      <w:pPr>
        <w:spacing w:line="240" w:lineRule="auto"/>
        <w:rPr>
          <w:rFonts w:ascii="Times New Roman" w:hAnsi="Times New Roman"/>
        </w:rPr>
      </w:pPr>
      <w:bookmarkStart w:id="7" w:name="BMC_11_1"/>
      <w:bookmarkStart w:id="8" w:name="_Hlk505257901"/>
      <w:bookmarkStart w:id="9" w:name="BMC_11"/>
    </w:p>
    <w:p w14:paraId="1D3AD024" w14:textId="35439C40" w:rsidR="00FF12D6" w:rsidRPr="00E96CF4" w:rsidRDefault="00FF12D6"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 xml:space="preserve">Litigation </w:t>
      </w:r>
      <w:r w:rsidR="00B06FDE">
        <w:rPr>
          <w:rFonts w:ascii="Times New Roman" w:hAnsi="Times New Roman"/>
          <w:b/>
        </w:rPr>
        <w:t>C</w:t>
      </w:r>
      <w:r w:rsidRPr="00E96CF4">
        <w:rPr>
          <w:rFonts w:ascii="Times New Roman" w:hAnsi="Times New Roman"/>
          <w:b/>
        </w:rPr>
        <w:t>apacity/</w:t>
      </w:r>
      <w:r w:rsidR="00B06FDE">
        <w:rPr>
          <w:rFonts w:ascii="Times New Roman" w:hAnsi="Times New Roman"/>
          <w:b/>
        </w:rPr>
        <w:t>C</w:t>
      </w:r>
      <w:r w:rsidRPr="00E96CF4">
        <w:rPr>
          <w:rFonts w:ascii="Times New Roman" w:hAnsi="Times New Roman"/>
          <w:b/>
        </w:rPr>
        <w:t xml:space="preserve">ognitive </w:t>
      </w:r>
      <w:r w:rsidR="00B06FDE">
        <w:rPr>
          <w:rFonts w:ascii="Times New Roman" w:hAnsi="Times New Roman"/>
          <w:b/>
        </w:rPr>
        <w:t>A</w:t>
      </w:r>
      <w:r w:rsidRPr="00E96CF4">
        <w:rPr>
          <w:rFonts w:ascii="Times New Roman" w:hAnsi="Times New Roman"/>
          <w:b/>
        </w:rPr>
        <w:t>ssessment</w:t>
      </w:r>
    </w:p>
    <w:p w14:paraId="0489E8AA" w14:textId="5238F47C" w:rsidR="000320FB" w:rsidRPr="00E96CF4" w:rsidRDefault="00575D33" w:rsidP="00AA07A3">
      <w:pPr>
        <w:pStyle w:val="ListParagraph"/>
        <w:numPr>
          <w:ilvl w:val="0"/>
          <w:numId w:val="21"/>
        </w:numPr>
        <w:spacing w:line="240" w:lineRule="auto"/>
        <w:contextualSpacing w:val="0"/>
        <w:rPr>
          <w:rFonts w:ascii="Times New Roman" w:hAnsi="Times New Roman"/>
        </w:rPr>
      </w:pPr>
      <w:bookmarkStart w:id="10" w:name="BMC_11_2"/>
      <w:bookmarkEnd w:id="7"/>
      <w:r w:rsidRPr="00E96CF4">
        <w:rPr>
          <w:rFonts w:ascii="Times New Roman" w:hAnsi="Times New Roman"/>
        </w:rPr>
        <w:lastRenderedPageBreak/>
        <w:t xml:space="preserve">By </w:t>
      </w:r>
      <w:r w:rsidR="00C73441">
        <w:rPr>
          <w:rFonts w:ascii="Times New Roman" w:hAnsi="Times New Roman"/>
        </w:rPr>
        <w:t>14:00</w:t>
      </w:r>
      <w:r w:rsidRPr="00E96CF4">
        <w:rPr>
          <w:rFonts w:ascii="Times New Roman" w:hAnsi="Times New Roman"/>
        </w:rPr>
        <w:t xml:space="preserve"> on [date], the [party] shall</w:t>
      </w:r>
      <w:r w:rsidR="00FF12D6" w:rsidRPr="00E96CF4">
        <w:rPr>
          <w:rFonts w:ascii="Times New Roman" w:hAnsi="Times New Roman"/>
        </w:rPr>
        <w:t xml:space="preserve"> </w:t>
      </w:r>
      <w:r w:rsidRPr="00E96CF4">
        <w:rPr>
          <w:rFonts w:ascii="Times New Roman" w:hAnsi="Times New Roman"/>
        </w:rPr>
        <w:t>file and serve</w:t>
      </w:r>
      <w:r w:rsidR="00FF12D6" w:rsidRPr="00E96CF4">
        <w:rPr>
          <w:rFonts w:ascii="Times New Roman" w:hAnsi="Times New Roman"/>
        </w:rPr>
        <w:t xml:space="preserve"> a report (a cognitive assessment) by a [general practitioner] / [treating consultant] / [psychiatrist] / [psychologist] / [adult social services] / [insert other] </w:t>
      </w:r>
      <w:r w:rsidR="00B06FDE">
        <w:rPr>
          <w:rFonts w:ascii="Times New Roman" w:hAnsi="Times New Roman"/>
        </w:rPr>
        <w:t>setting out</w:t>
      </w:r>
      <w:r w:rsidRPr="00E96CF4">
        <w:rPr>
          <w:rFonts w:ascii="Times New Roman" w:hAnsi="Times New Roman"/>
        </w:rPr>
        <w:t xml:space="preserve"> whether the [party]: </w:t>
      </w:r>
    </w:p>
    <w:p w14:paraId="63CF3303" w14:textId="77777777" w:rsidR="00C80FF4" w:rsidRPr="00E96CF4" w:rsidRDefault="00FF12D6" w:rsidP="00AA07A3">
      <w:pPr>
        <w:pStyle w:val="ListParagraph"/>
        <w:numPr>
          <w:ilvl w:val="3"/>
          <w:numId w:val="21"/>
        </w:numPr>
        <w:spacing w:line="240" w:lineRule="auto"/>
        <w:ind w:left="1134"/>
        <w:contextualSpacing w:val="0"/>
        <w:rPr>
          <w:rFonts w:ascii="Times New Roman" w:hAnsi="Times New Roman"/>
        </w:rPr>
      </w:pPr>
      <w:r w:rsidRPr="00E96CF4">
        <w:rPr>
          <w:rFonts w:ascii="Times New Roman" w:hAnsi="Times New Roman"/>
        </w:rPr>
        <w:t>has litigation capacity within the meaning of sections 2 and 3 of the Mental Capacity Act 2005;</w:t>
      </w:r>
    </w:p>
    <w:p w14:paraId="624F7D1B" w14:textId="7935DAEB" w:rsidR="00C80FF4" w:rsidRPr="00E96CF4" w:rsidRDefault="00FF12D6" w:rsidP="00AA07A3">
      <w:pPr>
        <w:pStyle w:val="ListParagraph"/>
        <w:numPr>
          <w:ilvl w:val="3"/>
          <w:numId w:val="21"/>
        </w:numPr>
        <w:spacing w:line="240" w:lineRule="auto"/>
        <w:ind w:left="1134"/>
        <w:contextualSpacing w:val="0"/>
        <w:rPr>
          <w:rFonts w:ascii="Times New Roman" w:hAnsi="Times New Roman"/>
        </w:rPr>
      </w:pPr>
      <w:r w:rsidRPr="00E96CF4">
        <w:rPr>
          <w:rFonts w:ascii="Times New Roman" w:hAnsi="Times New Roman"/>
        </w:rPr>
        <w:t xml:space="preserve">is competent to give </w:t>
      </w:r>
      <w:r w:rsidR="00D0772D" w:rsidRPr="00E96CF4">
        <w:rPr>
          <w:rFonts w:ascii="Times New Roman" w:hAnsi="Times New Roman"/>
        </w:rPr>
        <w:t xml:space="preserve">oral </w:t>
      </w:r>
      <w:r w:rsidRPr="00E96CF4">
        <w:rPr>
          <w:rFonts w:ascii="Times New Roman" w:hAnsi="Times New Roman"/>
        </w:rPr>
        <w:t>evidence;</w:t>
      </w:r>
      <w:r w:rsidR="00D0772D" w:rsidRPr="00E96CF4">
        <w:rPr>
          <w:rFonts w:ascii="Times New Roman" w:hAnsi="Times New Roman"/>
        </w:rPr>
        <w:t xml:space="preserve"> and</w:t>
      </w:r>
    </w:p>
    <w:p w14:paraId="47D972B0" w14:textId="2F496BEE" w:rsidR="00FF12D6" w:rsidRDefault="00EF08C2" w:rsidP="00AA07A3">
      <w:pPr>
        <w:pStyle w:val="ListParagraph"/>
        <w:numPr>
          <w:ilvl w:val="3"/>
          <w:numId w:val="21"/>
        </w:numPr>
        <w:spacing w:line="240" w:lineRule="auto"/>
        <w:ind w:left="1134"/>
        <w:contextualSpacing w:val="0"/>
        <w:rPr>
          <w:rFonts w:ascii="Times New Roman" w:hAnsi="Times New Roman"/>
        </w:rPr>
      </w:pPr>
      <w:r>
        <w:rPr>
          <w:rFonts w:ascii="Times New Roman" w:hAnsi="Times New Roman"/>
        </w:rPr>
        <w:t xml:space="preserve"> </w:t>
      </w:r>
      <w:r w:rsidR="00FF12D6" w:rsidRPr="00E96CF4">
        <w:rPr>
          <w:rFonts w:ascii="Times New Roman" w:hAnsi="Times New Roman"/>
        </w:rPr>
        <w:t>has capacity to consent to placement for adoption and/or the making of an adoption order.</w:t>
      </w:r>
    </w:p>
    <w:p w14:paraId="5FD6E6CF" w14:textId="77777777" w:rsidR="00932828" w:rsidRPr="00E96CF4" w:rsidRDefault="00932828" w:rsidP="004E0BFA">
      <w:pPr>
        <w:pStyle w:val="ListParagraph"/>
        <w:spacing w:line="240" w:lineRule="auto"/>
        <w:ind w:left="1134"/>
        <w:contextualSpacing w:val="0"/>
        <w:rPr>
          <w:rFonts w:ascii="Times New Roman" w:hAnsi="Times New Roman"/>
        </w:rPr>
      </w:pPr>
    </w:p>
    <w:p w14:paraId="4B4C2065" w14:textId="3299C7AD" w:rsidR="00FF12D6" w:rsidRPr="00E96CF4" w:rsidRDefault="00FF12D6" w:rsidP="00AA07A3">
      <w:pPr>
        <w:pStyle w:val="ListParagraph"/>
        <w:numPr>
          <w:ilvl w:val="0"/>
          <w:numId w:val="21"/>
        </w:numPr>
        <w:spacing w:line="240" w:lineRule="auto"/>
        <w:contextualSpacing w:val="0"/>
        <w:rPr>
          <w:rFonts w:ascii="Times New Roman" w:hAnsi="Times New Roman"/>
        </w:rPr>
      </w:pPr>
      <w:bookmarkStart w:id="11" w:name="BMC_11_3"/>
      <w:bookmarkEnd w:id="10"/>
      <w:r w:rsidRPr="00E96CF4">
        <w:rPr>
          <w:rFonts w:ascii="Times New Roman" w:hAnsi="Times New Roman"/>
        </w:rPr>
        <w:t>The cost</w:t>
      </w:r>
      <w:r w:rsidR="00D0772D" w:rsidRPr="00E96CF4">
        <w:rPr>
          <w:rFonts w:ascii="Times New Roman" w:hAnsi="Times New Roman"/>
        </w:rPr>
        <w:t>s</w:t>
      </w:r>
      <w:r w:rsidRPr="00E96CF4">
        <w:rPr>
          <w:rFonts w:ascii="Times New Roman" w:hAnsi="Times New Roman"/>
        </w:rPr>
        <w:t xml:space="preserve"> of the report </w:t>
      </w:r>
      <w:r w:rsidR="00D0772D" w:rsidRPr="00E96CF4">
        <w:rPr>
          <w:rFonts w:ascii="Times New Roman" w:hAnsi="Times New Roman"/>
        </w:rPr>
        <w:t xml:space="preserve">are limited to </w:t>
      </w:r>
      <w:r w:rsidR="00125FCC" w:rsidRPr="00E96CF4">
        <w:rPr>
          <w:rFonts w:ascii="Times New Roman" w:hAnsi="Times New Roman"/>
        </w:rPr>
        <w:t xml:space="preserve">£ </w:t>
      </w:r>
      <w:r w:rsidR="00C60A97" w:rsidRPr="00E96CF4">
        <w:rPr>
          <w:rFonts w:ascii="Times New Roman" w:hAnsi="Times New Roman"/>
        </w:rPr>
        <w:t>[] +</w:t>
      </w:r>
      <w:r w:rsidR="00D0772D" w:rsidRPr="00E96CF4">
        <w:rPr>
          <w:rFonts w:ascii="Times New Roman" w:hAnsi="Times New Roman"/>
        </w:rPr>
        <w:t xml:space="preserve">VAT, based on </w:t>
      </w:r>
      <w:r w:rsidR="00191EF4" w:rsidRPr="00E96CF4">
        <w:rPr>
          <w:rFonts w:ascii="Times New Roman" w:hAnsi="Times New Roman"/>
        </w:rPr>
        <w:t>[]</w:t>
      </w:r>
      <w:r w:rsidR="00D0772D" w:rsidRPr="00E96CF4">
        <w:rPr>
          <w:rFonts w:ascii="Times New Roman" w:hAnsi="Times New Roman"/>
        </w:rPr>
        <w:t xml:space="preserve"> hours at </w:t>
      </w:r>
      <w:r w:rsidR="00191EF4" w:rsidRPr="00E96CF4">
        <w:rPr>
          <w:rFonts w:ascii="Times New Roman" w:hAnsi="Times New Roman"/>
        </w:rPr>
        <w:t xml:space="preserve">£ </w:t>
      </w:r>
      <w:r w:rsidR="00C60A97" w:rsidRPr="00E96CF4">
        <w:rPr>
          <w:rFonts w:ascii="Times New Roman" w:hAnsi="Times New Roman"/>
        </w:rPr>
        <w:t>[] +</w:t>
      </w:r>
      <w:r w:rsidR="00D0772D" w:rsidRPr="00E96CF4">
        <w:rPr>
          <w:rFonts w:ascii="Times New Roman" w:hAnsi="Times New Roman"/>
        </w:rPr>
        <w:t xml:space="preserve">VAT per hour. The costs </w:t>
      </w:r>
      <w:r w:rsidR="00E47CD3" w:rsidRPr="00E96CF4">
        <w:rPr>
          <w:rFonts w:ascii="Times New Roman" w:hAnsi="Times New Roman"/>
        </w:rPr>
        <w:t>shall</w:t>
      </w:r>
      <w:r w:rsidRPr="00E96CF4">
        <w:rPr>
          <w:rFonts w:ascii="Times New Roman" w:hAnsi="Times New Roman"/>
        </w:rPr>
        <w:t xml:space="preserve"> be paid by the parties </w:t>
      </w:r>
      <w:r w:rsidR="00D0772D" w:rsidRPr="00E96CF4">
        <w:rPr>
          <w:rFonts w:ascii="Times New Roman" w:hAnsi="Times New Roman"/>
        </w:rPr>
        <w:t xml:space="preserve">in </w:t>
      </w:r>
      <w:r w:rsidRPr="00E96CF4">
        <w:rPr>
          <w:rFonts w:ascii="Times New Roman" w:hAnsi="Times New Roman"/>
        </w:rPr>
        <w:t>equal</w:t>
      </w:r>
      <w:r w:rsidR="00D0772D" w:rsidRPr="00E96CF4">
        <w:rPr>
          <w:rFonts w:ascii="Times New Roman" w:hAnsi="Times New Roman"/>
        </w:rPr>
        <w:t xml:space="preserve"> shares</w:t>
      </w:r>
      <w:r w:rsidRPr="00E96CF4">
        <w:rPr>
          <w:rFonts w:ascii="Times New Roman" w:hAnsi="Times New Roman"/>
        </w:rPr>
        <w:t xml:space="preserve"> </w:t>
      </w:r>
      <w:r w:rsidR="00D0772D" w:rsidRPr="00E96CF4">
        <w:rPr>
          <w:rFonts w:ascii="Times New Roman" w:hAnsi="Times New Roman"/>
        </w:rPr>
        <w:t>and are deemed</w:t>
      </w:r>
      <w:r w:rsidR="00E47CD3" w:rsidRPr="00E96CF4">
        <w:rPr>
          <w:rFonts w:ascii="Times New Roman" w:hAnsi="Times New Roman"/>
        </w:rPr>
        <w:t xml:space="preserve"> to be</w:t>
      </w:r>
      <w:r w:rsidR="00D0772D" w:rsidRPr="00E96CF4">
        <w:rPr>
          <w:rFonts w:ascii="Times New Roman" w:hAnsi="Times New Roman"/>
        </w:rPr>
        <w:t xml:space="preserve"> a necessary disbursement upon the Legal Ai</w:t>
      </w:r>
      <w:r w:rsidR="00F3198C" w:rsidRPr="00E96CF4">
        <w:rPr>
          <w:rFonts w:ascii="Times New Roman" w:hAnsi="Times New Roman"/>
        </w:rPr>
        <w:t>d</w:t>
      </w:r>
      <w:r w:rsidR="00D0772D" w:rsidRPr="00E96CF4">
        <w:rPr>
          <w:rFonts w:ascii="Times New Roman" w:hAnsi="Times New Roman"/>
        </w:rPr>
        <w:t xml:space="preserve"> Agency </w:t>
      </w:r>
      <w:r w:rsidR="00E47CD3" w:rsidRPr="00E96CF4">
        <w:rPr>
          <w:rFonts w:ascii="Times New Roman" w:hAnsi="Times New Roman"/>
        </w:rPr>
        <w:t xml:space="preserve">funding </w:t>
      </w:r>
      <w:r w:rsidR="00AE285D" w:rsidRPr="00E96CF4">
        <w:rPr>
          <w:rFonts w:ascii="Times New Roman" w:hAnsi="Times New Roman"/>
        </w:rPr>
        <w:t>c</w:t>
      </w:r>
      <w:r w:rsidR="00F3198C" w:rsidRPr="00E96CF4">
        <w:rPr>
          <w:rFonts w:ascii="Times New Roman" w:hAnsi="Times New Roman"/>
        </w:rPr>
        <w:t>ertificate</w:t>
      </w:r>
      <w:r w:rsidR="006D701A" w:rsidRPr="00E96CF4">
        <w:rPr>
          <w:rFonts w:ascii="Times New Roman" w:hAnsi="Times New Roman"/>
        </w:rPr>
        <w:t>s</w:t>
      </w:r>
      <w:r w:rsidR="00F3198C" w:rsidRPr="00E96CF4">
        <w:rPr>
          <w:rFonts w:ascii="Times New Roman" w:hAnsi="Times New Roman"/>
        </w:rPr>
        <w:t xml:space="preserve"> </w:t>
      </w:r>
      <w:r w:rsidR="00416E97" w:rsidRPr="00E96CF4">
        <w:rPr>
          <w:rFonts w:ascii="Times New Roman" w:hAnsi="Times New Roman"/>
        </w:rPr>
        <w:t>of the respondent parties.</w:t>
      </w:r>
    </w:p>
    <w:p w14:paraId="4283AFB6" w14:textId="77777777" w:rsidR="00FF12D6" w:rsidRPr="00E96CF4" w:rsidRDefault="00FF12D6" w:rsidP="004E0BFA">
      <w:pPr>
        <w:tabs>
          <w:tab w:val="num" w:pos="993"/>
        </w:tabs>
        <w:spacing w:line="240" w:lineRule="auto"/>
        <w:ind w:left="1134" w:hanging="425"/>
        <w:rPr>
          <w:rFonts w:ascii="Times New Roman" w:hAnsi="Times New Roman"/>
        </w:rPr>
      </w:pPr>
    </w:p>
    <w:p w14:paraId="50F8BDF8" w14:textId="5C0EC54C" w:rsidR="00FF12D6" w:rsidRPr="00E96CF4" w:rsidRDefault="00FF12D6" w:rsidP="00AA07A3">
      <w:pPr>
        <w:pStyle w:val="ListParagraph"/>
        <w:numPr>
          <w:ilvl w:val="0"/>
          <w:numId w:val="21"/>
        </w:numPr>
        <w:spacing w:line="240" w:lineRule="auto"/>
        <w:contextualSpacing w:val="0"/>
        <w:rPr>
          <w:rFonts w:ascii="Times New Roman" w:hAnsi="Times New Roman"/>
        </w:rPr>
      </w:pPr>
      <w:bookmarkStart w:id="12" w:name="BMC_11_4"/>
      <w:bookmarkEnd w:id="11"/>
      <w:r w:rsidRPr="00E96CF4">
        <w:rPr>
          <w:rFonts w:ascii="Times New Roman" w:hAnsi="Times New Roman"/>
        </w:rPr>
        <w:t xml:space="preserve">If </w:t>
      </w:r>
      <w:r w:rsidR="00416E97" w:rsidRPr="00E96CF4">
        <w:rPr>
          <w:rFonts w:ascii="Times New Roman" w:hAnsi="Times New Roman"/>
        </w:rPr>
        <w:t xml:space="preserve">the </w:t>
      </w:r>
      <w:r w:rsidRPr="00E96CF4">
        <w:rPr>
          <w:rFonts w:ascii="Times New Roman" w:hAnsi="Times New Roman"/>
        </w:rPr>
        <w:t>[</w:t>
      </w:r>
      <w:r w:rsidR="00416E97" w:rsidRPr="00E96CF4">
        <w:rPr>
          <w:rFonts w:ascii="Times New Roman" w:hAnsi="Times New Roman"/>
        </w:rPr>
        <w:t>party</w:t>
      </w:r>
      <w:r w:rsidRPr="00E96CF4">
        <w:rPr>
          <w:rFonts w:ascii="Times New Roman" w:hAnsi="Times New Roman"/>
        </w:rPr>
        <w:t xml:space="preserve">] is assessed as having litigation capacity, the cognitive assessment shall also consider whether </w:t>
      </w:r>
      <w:r w:rsidR="00416E97" w:rsidRPr="00E96CF4">
        <w:rPr>
          <w:rFonts w:ascii="Times New Roman" w:hAnsi="Times New Roman"/>
        </w:rPr>
        <w:t xml:space="preserve">the </w:t>
      </w:r>
      <w:r w:rsidRPr="00E96CF4">
        <w:rPr>
          <w:rFonts w:ascii="Times New Roman" w:hAnsi="Times New Roman"/>
        </w:rPr>
        <w:t>[</w:t>
      </w:r>
      <w:r w:rsidR="00416E97" w:rsidRPr="00E96CF4">
        <w:rPr>
          <w:rFonts w:ascii="Times New Roman" w:hAnsi="Times New Roman"/>
        </w:rPr>
        <w:t>party</w:t>
      </w:r>
      <w:r w:rsidRPr="00E96CF4">
        <w:rPr>
          <w:rFonts w:ascii="Times New Roman" w:hAnsi="Times New Roman"/>
        </w:rPr>
        <w:t>] is a vulnerable person and, if so:</w:t>
      </w:r>
    </w:p>
    <w:p w14:paraId="7E59CD4B" w14:textId="77777777" w:rsidR="002346F8" w:rsidRPr="00E96CF4" w:rsidRDefault="00FF12D6" w:rsidP="00AA07A3">
      <w:pPr>
        <w:pStyle w:val="ListParagraph"/>
        <w:numPr>
          <w:ilvl w:val="1"/>
          <w:numId w:val="5"/>
        </w:numPr>
        <w:spacing w:line="240" w:lineRule="auto"/>
        <w:ind w:left="1134"/>
        <w:contextualSpacing w:val="0"/>
        <w:rPr>
          <w:rFonts w:ascii="Times New Roman" w:hAnsi="Times New Roman"/>
        </w:rPr>
      </w:pPr>
      <w:r w:rsidRPr="00E96CF4">
        <w:rPr>
          <w:rFonts w:ascii="Times New Roman" w:hAnsi="Times New Roman"/>
        </w:rPr>
        <w:t>how their evidence in chief should be given;</w:t>
      </w:r>
    </w:p>
    <w:p w14:paraId="228CADAE" w14:textId="22F3C0EC" w:rsidR="002346F8" w:rsidRPr="00E96CF4" w:rsidRDefault="00FF12D6" w:rsidP="00AA07A3">
      <w:pPr>
        <w:pStyle w:val="ListParagraph"/>
        <w:numPr>
          <w:ilvl w:val="1"/>
          <w:numId w:val="5"/>
        </w:numPr>
        <w:spacing w:line="240" w:lineRule="auto"/>
        <w:ind w:left="1134"/>
        <w:contextualSpacing w:val="0"/>
        <w:rPr>
          <w:rFonts w:ascii="Times New Roman" w:hAnsi="Times New Roman"/>
        </w:rPr>
      </w:pPr>
      <w:r w:rsidRPr="00E96CF4">
        <w:rPr>
          <w:rFonts w:ascii="Times New Roman" w:hAnsi="Times New Roman"/>
        </w:rPr>
        <w:t>whether and how they should be questioned (cross-examined)</w:t>
      </w:r>
      <w:r w:rsidR="00416E97" w:rsidRPr="00E96CF4">
        <w:rPr>
          <w:rFonts w:ascii="Times New Roman" w:hAnsi="Times New Roman"/>
        </w:rPr>
        <w:t>,</w:t>
      </w:r>
      <w:r w:rsidRPr="00E96CF4">
        <w:rPr>
          <w:rFonts w:ascii="Times New Roman" w:hAnsi="Times New Roman"/>
        </w:rPr>
        <w:t xml:space="preserve"> including the length of questioning and the need for, and frequency of, any breaks;</w:t>
      </w:r>
    </w:p>
    <w:p w14:paraId="5D45F21F" w14:textId="2B80EDA8" w:rsidR="002346F8" w:rsidRPr="00E96CF4" w:rsidRDefault="00654820" w:rsidP="00AA07A3">
      <w:pPr>
        <w:pStyle w:val="ListParagraph"/>
        <w:numPr>
          <w:ilvl w:val="1"/>
          <w:numId w:val="5"/>
        </w:numPr>
        <w:spacing w:line="240" w:lineRule="auto"/>
        <w:ind w:left="1134"/>
        <w:contextualSpacing w:val="0"/>
        <w:rPr>
          <w:rFonts w:ascii="Times New Roman" w:hAnsi="Times New Roman"/>
        </w:rPr>
      </w:pPr>
      <w:r>
        <w:rPr>
          <w:rFonts w:ascii="Times New Roman" w:hAnsi="Times New Roman"/>
        </w:rPr>
        <w:t xml:space="preserve"> </w:t>
      </w:r>
      <w:r w:rsidR="00FF12D6" w:rsidRPr="00E96CF4">
        <w:rPr>
          <w:rFonts w:ascii="Times New Roman" w:hAnsi="Times New Roman"/>
        </w:rPr>
        <w:t>what support should be made available;</w:t>
      </w:r>
    </w:p>
    <w:p w14:paraId="7CF1EC92" w14:textId="0C2A0426" w:rsidR="002346F8" w:rsidRPr="00E96CF4" w:rsidRDefault="00654820" w:rsidP="00AA07A3">
      <w:pPr>
        <w:pStyle w:val="ListParagraph"/>
        <w:numPr>
          <w:ilvl w:val="1"/>
          <w:numId w:val="5"/>
        </w:numPr>
        <w:spacing w:line="240" w:lineRule="auto"/>
        <w:ind w:left="1134"/>
        <w:contextualSpacing w:val="0"/>
        <w:rPr>
          <w:rFonts w:ascii="Times New Roman" w:hAnsi="Times New Roman"/>
        </w:rPr>
      </w:pPr>
      <w:r>
        <w:rPr>
          <w:rFonts w:ascii="Times New Roman" w:hAnsi="Times New Roman"/>
        </w:rPr>
        <w:t xml:space="preserve"> </w:t>
      </w:r>
      <w:r w:rsidR="00FF12D6" w:rsidRPr="00E96CF4">
        <w:rPr>
          <w:rFonts w:ascii="Times New Roman" w:hAnsi="Times New Roman"/>
        </w:rPr>
        <w:t>whether separate waiting or other facilities are needed;</w:t>
      </w:r>
      <w:r w:rsidR="00416E97" w:rsidRPr="00E96CF4">
        <w:rPr>
          <w:rFonts w:ascii="Times New Roman" w:hAnsi="Times New Roman"/>
        </w:rPr>
        <w:t xml:space="preserve"> and</w:t>
      </w:r>
    </w:p>
    <w:p w14:paraId="6143F911" w14:textId="5A84D7F0" w:rsidR="00FF12D6" w:rsidRDefault="00FF12D6" w:rsidP="00AA07A3">
      <w:pPr>
        <w:pStyle w:val="ListParagraph"/>
        <w:numPr>
          <w:ilvl w:val="1"/>
          <w:numId w:val="5"/>
        </w:numPr>
        <w:spacing w:line="240" w:lineRule="auto"/>
        <w:ind w:left="1134"/>
        <w:contextualSpacing w:val="0"/>
        <w:rPr>
          <w:rFonts w:ascii="Times New Roman" w:hAnsi="Times New Roman"/>
        </w:rPr>
      </w:pPr>
      <w:r w:rsidRPr="00E96CF4">
        <w:rPr>
          <w:rFonts w:ascii="Times New Roman" w:hAnsi="Times New Roman"/>
        </w:rPr>
        <w:t>whether their evidence should be given remotely.</w:t>
      </w:r>
    </w:p>
    <w:p w14:paraId="355CF0F9" w14:textId="77777777" w:rsidR="00932828" w:rsidRPr="00E96CF4" w:rsidRDefault="00932828" w:rsidP="004E0BFA">
      <w:pPr>
        <w:pStyle w:val="ListParagraph"/>
        <w:spacing w:line="240" w:lineRule="auto"/>
        <w:ind w:left="1134"/>
        <w:contextualSpacing w:val="0"/>
        <w:rPr>
          <w:rFonts w:ascii="Times New Roman" w:hAnsi="Times New Roman"/>
        </w:rPr>
      </w:pPr>
    </w:p>
    <w:p w14:paraId="4586041F" w14:textId="3991944F" w:rsidR="00FF12D6" w:rsidRPr="00E96CF4" w:rsidRDefault="00FF12D6" w:rsidP="00AA07A3">
      <w:pPr>
        <w:pStyle w:val="ListParagraph"/>
        <w:numPr>
          <w:ilvl w:val="0"/>
          <w:numId w:val="21"/>
        </w:numPr>
        <w:spacing w:line="240" w:lineRule="auto"/>
        <w:contextualSpacing w:val="0"/>
        <w:rPr>
          <w:rFonts w:ascii="Times New Roman" w:hAnsi="Times New Roman"/>
        </w:rPr>
      </w:pPr>
      <w:bookmarkStart w:id="13" w:name="BMC_11_6"/>
      <w:bookmarkEnd w:id="12"/>
      <w:r w:rsidRPr="00E96CF4">
        <w:rPr>
          <w:rFonts w:ascii="Times New Roman" w:hAnsi="Times New Roman"/>
        </w:rPr>
        <w:t xml:space="preserve">The </w:t>
      </w:r>
      <w:r w:rsidR="00654820">
        <w:rPr>
          <w:rFonts w:ascii="Times New Roman" w:hAnsi="Times New Roman"/>
        </w:rPr>
        <w:t>c</w:t>
      </w:r>
      <w:r w:rsidRPr="00E96CF4">
        <w:rPr>
          <w:rFonts w:ascii="Times New Roman" w:hAnsi="Times New Roman"/>
        </w:rPr>
        <w:t xml:space="preserve">ourt </w:t>
      </w:r>
      <w:r w:rsidR="00E96CF4">
        <w:rPr>
          <w:rFonts w:ascii="Times New Roman" w:hAnsi="Times New Roman"/>
        </w:rPr>
        <w:t>having</w:t>
      </w:r>
      <w:r w:rsidR="005855CE">
        <w:rPr>
          <w:rFonts w:ascii="Times New Roman" w:hAnsi="Times New Roman"/>
        </w:rPr>
        <w:t xml:space="preserve"> considered </w:t>
      </w:r>
      <w:r w:rsidR="007878A1">
        <w:rPr>
          <w:rFonts w:ascii="Times New Roman" w:hAnsi="Times New Roman"/>
        </w:rPr>
        <w:t>the report prepared by …, dated …, and the capacity certificate</w:t>
      </w:r>
      <w:r w:rsidR="00C03B65">
        <w:rPr>
          <w:rFonts w:ascii="Times New Roman" w:hAnsi="Times New Roman"/>
        </w:rPr>
        <w:t xml:space="preserve"> completed by …, dated …,</w:t>
      </w:r>
      <w:r w:rsidR="00E96CF4">
        <w:rPr>
          <w:rFonts w:ascii="Times New Roman" w:hAnsi="Times New Roman"/>
        </w:rPr>
        <w:t xml:space="preserve"> </w:t>
      </w:r>
      <w:r w:rsidR="00C03B65">
        <w:rPr>
          <w:rFonts w:ascii="Times New Roman" w:hAnsi="Times New Roman"/>
        </w:rPr>
        <w:t xml:space="preserve">has determined that </w:t>
      </w:r>
      <w:r w:rsidR="00AE733F">
        <w:rPr>
          <w:rFonts w:ascii="Times New Roman" w:hAnsi="Times New Roman"/>
        </w:rPr>
        <w:t>… does not have litigation capacity</w:t>
      </w:r>
      <w:r w:rsidR="00A95284">
        <w:rPr>
          <w:rFonts w:ascii="Times New Roman" w:hAnsi="Times New Roman"/>
        </w:rPr>
        <w:t>,</w:t>
      </w:r>
      <w:r w:rsidRPr="00E96CF4">
        <w:rPr>
          <w:rFonts w:ascii="Times New Roman" w:hAnsi="Times New Roman"/>
        </w:rPr>
        <w:t xml:space="preserve"> that</w:t>
      </w:r>
      <w:r w:rsidR="00416E97" w:rsidRPr="00E96CF4">
        <w:rPr>
          <w:rFonts w:ascii="Times New Roman" w:hAnsi="Times New Roman"/>
        </w:rPr>
        <w:t xml:space="preserve"> the</w:t>
      </w:r>
      <w:r w:rsidRPr="00E96CF4">
        <w:rPr>
          <w:rFonts w:ascii="Times New Roman" w:hAnsi="Times New Roman"/>
        </w:rPr>
        <w:t xml:space="preserve"> [</w:t>
      </w:r>
      <w:r w:rsidR="00416E97" w:rsidRPr="00E96CF4">
        <w:rPr>
          <w:rFonts w:ascii="Times New Roman" w:hAnsi="Times New Roman"/>
        </w:rPr>
        <w:t>party</w:t>
      </w:r>
      <w:r w:rsidRPr="00E96CF4">
        <w:rPr>
          <w:rFonts w:ascii="Times New Roman" w:hAnsi="Times New Roman"/>
        </w:rPr>
        <w:t>] is a protected party</w:t>
      </w:r>
      <w:r w:rsidR="00E47CD3" w:rsidRPr="00E96CF4">
        <w:rPr>
          <w:rFonts w:ascii="Times New Roman" w:hAnsi="Times New Roman"/>
        </w:rPr>
        <w:t>,</w:t>
      </w:r>
      <w:r w:rsidR="0061720A">
        <w:rPr>
          <w:rFonts w:ascii="Times New Roman" w:hAnsi="Times New Roman"/>
        </w:rPr>
        <w:t xml:space="preserve"> and</w:t>
      </w:r>
      <w:r w:rsidR="00E96CF4">
        <w:rPr>
          <w:rFonts w:ascii="Times New Roman" w:hAnsi="Times New Roman"/>
        </w:rPr>
        <w:t xml:space="preserve"> </w:t>
      </w:r>
      <w:r w:rsidRPr="00E96CF4">
        <w:rPr>
          <w:rFonts w:ascii="Times New Roman" w:hAnsi="Times New Roman"/>
        </w:rPr>
        <w:t>[</w:t>
      </w:r>
      <w:r w:rsidR="00A2675A">
        <w:rPr>
          <w:rFonts w:ascii="Times New Roman" w:hAnsi="Times New Roman"/>
        </w:rPr>
        <w:t>n</w:t>
      </w:r>
      <w:r w:rsidRPr="00E96CF4">
        <w:rPr>
          <w:rFonts w:ascii="Times New Roman" w:hAnsi="Times New Roman"/>
        </w:rPr>
        <w:t xml:space="preserve">ame] is appointed as </w:t>
      </w:r>
      <w:r w:rsidR="001D619C">
        <w:rPr>
          <w:rFonts w:ascii="Times New Roman" w:hAnsi="Times New Roman"/>
        </w:rPr>
        <w:t>[his/her]</w:t>
      </w:r>
      <w:r w:rsidR="005028DA">
        <w:rPr>
          <w:rFonts w:ascii="Times New Roman" w:hAnsi="Times New Roman"/>
        </w:rPr>
        <w:t xml:space="preserve"> </w:t>
      </w:r>
      <w:r w:rsidR="002346F8" w:rsidRPr="00E96CF4">
        <w:rPr>
          <w:rFonts w:ascii="Times New Roman" w:hAnsi="Times New Roman"/>
        </w:rPr>
        <w:t>litigation friend</w:t>
      </w:r>
      <w:r w:rsidR="00E47CD3" w:rsidRPr="00E96CF4">
        <w:rPr>
          <w:rFonts w:ascii="Times New Roman" w:hAnsi="Times New Roman"/>
        </w:rPr>
        <w:t>.</w:t>
      </w:r>
    </w:p>
    <w:p w14:paraId="5E2E3B3B" w14:textId="77777777" w:rsidR="00E96CF4" w:rsidRDefault="00FF12D6" w:rsidP="004E0BFA">
      <w:pPr>
        <w:tabs>
          <w:tab w:val="num" w:pos="993"/>
        </w:tabs>
        <w:spacing w:line="240" w:lineRule="auto"/>
        <w:ind w:left="1134" w:hanging="425"/>
        <w:rPr>
          <w:rFonts w:ascii="Times New Roman" w:hAnsi="Times New Roman"/>
          <w:b/>
          <w:smallCaps/>
        </w:rPr>
      </w:pPr>
      <w:r w:rsidRPr="00E96CF4">
        <w:rPr>
          <w:rFonts w:ascii="Times New Roman" w:hAnsi="Times New Roman"/>
          <w:b/>
          <w:smallCaps/>
        </w:rPr>
        <w:t>(or)</w:t>
      </w:r>
    </w:p>
    <w:p w14:paraId="7546D746" w14:textId="5741B63F" w:rsidR="00FF12D6" w:rsidRDefault="00E96CF4" w:rsidP="004E0BFA">
      <w:pPr>
        <w:tabs>
          <w:tab w:val="num" w:pos="993"/>
        </w:tabs>
        <w:spacing w:line="240" w:lineRule="auto"/>
        <w:ind w:left="709"/>
        <w:rPr>
          <w:rFonts w:ascii="Times New Roman" w:hAnsi="Times New Roman"/>
        </w:rPr>
      </w:pPr>
      <w:r w:rsidRPr="00E96CF4">
        <w:rPr>
          <w:rFonts w:ascii="Times New Roman" w:hAnsi="Times New Roman"/>
        </w:rPr>
        <w:t xml:space="preserve">The </w:t>
      </w:r>
      <w:r w:rsidR="005028DA">
        <w:rPr>
          <w:rFonts w:ascii="Times New Roman" w:hAnsi="Times New Roman"/>
        </w:rPr>
        <w:t>c</w:t>
      </w:r>
      <w:r w:rsidRPr="00E96CF4">
        <w:rPr>
          <w:rFonts w:ascii="Times New Roman" w:hAnsi="Times New Roman"/>
        </w:rPr>
        <w:t xml:space="preserve">ourt </w:t>
      </w:r>
      <w:r>
        <w:rPr>
          <w:rFonts w:ascii="Times New Roman" w:hAnsi="Times New Roman"/>
        </w:rPr>
        <w:t xml:space="preserve">having </w:t>
      </w:r>
      <w:r w:rsidRPr="00E96CF4">
        <w:rPr>
          <w:rFonts w:ascii="Times New Roman" w:hAnsi="Times New Roman"/>
        </w:rPr>
        <w:t>decid</w:t>
      </w:r>
      <w:r>
        <w:rPr>
          <w:rFonts w:ascii="Times New Roman" w:hAnsi="Times New Roman"/>
        </w:rPr>
        <w:t>ed</w:t>
      </w:r>
      <w:r w:rsidRPr="00E96CF4">
        <w:rPr>
          <w:rFonts w:ascii="Times New Roman" w:hAnsi="Times New Roman"/>
        </w:rPr>
        <w:t xml:space="preserve"> that the [party] is a protected party,</w:t>
      </w:r>
      <w:r>
        <w:rPr>
          <w:rFonts w:ascii="Times New Roman" w:hAnsi="Times New Roman"/>
        </w:rPr>
        <w:t xml:space="preserve"> </w:t>
      </w:r>
      <w:r w:rsidR="00FF12D6" w:rsidRPr="00E96CF4">
        <w:rPr>
          <w:rFonts w:ascii="Times New Roman" w:hAnsi="Times New Roman"/>
        </w:rPr>
        <w:t>and that there is no other person suitable and willing to act as [his</w:t>
      </w:r>
      <w:r>
        <w:rPr>
          <w:rFonts w:ascii="Times New Roman" w:hAnsi="Times New Roman"/>
        </w:rPr>
        <w:t>/</w:t>
      </w:r>
      <w:r w:rsidR="00FF12D6" w:rsidRPr="00E96CF4">
        <w:rPr>
          <w:rFonts w:ascii="Times New Roman" w:hAnsi="Times New Roman"/>
        </w:rPr>
        <w:t>her] litigation friend (so that the appointment of the Official Solicitor is the last resort), and [he</w:t>
      </w:r>
      <w:r>
        <w:rPr>
          <w:rFonts w:ascii="Times New Roman" w:hAnsi="Times New Roman"/>
        </w:rPr>
        <w:t>/</w:t>
      </w:r>
      <w:r w:rsidR="00FF12D6" w:rsidRPr="00E96CF4">
        <w:rPr>
          <w:rFonts w:ascii="Times New Roman" w:hAnsi="Times New Roman"/>
        </w:rPr>
        <w:t xml:space="preserve">she] </w:t>
      </w:r>
      <w:r w:rsidR="001D619C">
        <w:rPr>
          <w:rFonts w:ascii="Times New Roman" w:hAnsi="Times New Roman"/>
        </w:rPr>
        <w:t>having the benefit of Legal Aid</w:t>
      </w:r>
      <w:r w:rsidR="00FF12D6" w:rsidRPr="00E96CF4">
        <w:rPr>
          <w:rFonts w:ascii="Times New Roman" w:hAnsi="Times New Roman"/>
        </w:rPr>
        <w:t>,</w:t>
      </w:r>
      <w:r w:rsidR="00A07571">
        <w:rPr>
          <w:rFonts w:ascii="Times New Roman" w:hAnsi="Times New Roman"/>
        </w:rPr>
        <w:t xml:space="preserve"> and</w:t>
      </w:r>
      <w:r w:rsidR="00FF12D6" w:rsidRPr="00E96CF4">
        <w:rPr>
          <w:rFonts w:ascii="Times New Roman" w:hAnsi="Times New Roman"/>
        </w:rPr>
        <w:t xml:space="preserve"> subject to </w:t>
      </w:r>
      <w:r w:rsidR="00A05159">
        <w:rPr>
          <w:rFonts w:ascii="Times New Roman" w:hAnsi="Times New Roman"/>
        </w:rPr>
        <w:t>thei</w:t>
      </w:r>
      <w:r w:rsidR="00416E97" w:rsidRPr="00E96CF4">
        <w:rPr>
          <w:rFonts w:ascii="Times New Roman" w:hAnsi="Times New Roman"/>
        </w:rPr>
        <w:t xml:space="preserve">r </w:t>
      </w:r>
      <w:r w:rsidR="00FF12D6" w:rsidRPr="00E96CF4">
        <w:rPr>
          <w:rFonts w:ascii="Times New Roman" w:hAnsi="Times New Roman"/>
        </w:rPr>
        <w:t>consent</w:t>
      </w:r>
      <w:r w:rsidR="00E47CD3" w:rsidRPr="00E96CF4">
        <w:rPr>
          <w:rFonts w:ascii="Times New Roman" w:hAnsi="Times New Roman"/>
        </w:rPr>
        <w:t>,</w:t>
      </w:r>
      <w:r w:rsidR="00FF12D6" w:rsidRPr="00E96CF4">
        <w:rPr>
          <w:rFonts w:ascii="Times New Roman" w:hAnsi="Times New Roman"/>
        </w:rPr>
        <w:t xml:space="preserve"> the Official Solicitor is appointed as </w:t>
      </w:r>
      <w:r w:rsidR="001D619C">
        <w:rPr>
          <w:rFonts w:ascii="Times New Roman" w:hAnsi="Times New Roman"/>
        </w:rPr>
        <w:t xml:space="preserve">the </w:t>
      </w:r>
      <w:r w:rsidR="00FF12D6" w:rsidRPr="00E96CF4">
        <w:rPr>
          <w:rFonts w:ascii="Times New Roman" w:hAnsi="Times New Roman"/>
        </w:rPr>
        <w:t>litigation friend of [</w:t>
      </w:r>
      <w:r w:rsidR="00416E97" w:rsidRPr="00E96CF4">
        <w:rPr>
          <w:rFonts w:ascii="Times New Roman" w:hAnsi="Times New Roman"/>
        </w:rPr>
        <w:t>party’s name</w:t>
      </w:r>
      <w:r w:rsidR="00FF12D6" w:rsidRPr="00E96CF4">
        <w:rPr>
          <w:rFonts w:ascii="Times New Roman" w:hAnsi="Times New Roman"/>
        </w:rPr>
        <w:t>].</w:t>
      </w:r>
    </w:p>
    <w:p w14:paraId="20D151EF" w14:textId="77777777" w:rsidR="00932828" w:rsidRPr="00E96CF4" w:rsidRDefault="00932828" w:rsidP="004E0BFA">
      <w:pPr>
        <w:tabs>
          <w:tab w:val="num" w:pos="993"/>
        </w:tabs>
        <w:spacing w:line="240" w:lineRule="auto"/>
        <w:rPr>
          <w:rFonts w:ascii="Times New Roman" w:hAnsi="Times New Roman"/>
          <w:b/>
          <w:smallCaps/>
        </w:rPr>
      </w:pPr>
    </w:p>
    <w:p w14:paraId="38C659E9" w14:textId="5CBDD1F9" w:rsidR="00FF12D6" w:rsidRDefault="00416E97" w:rsidP="00AA07A3">
      <w:pPr>
        <w:pStyle w:val="ListParagraph"/>
        <w:numPr>
          <w:ilvl w:val="0"/>
          <w:numId w:val="21"/>
        </w:numPr>
        <w:spacing w:line="240" w:lineRule="auto"/>
        <w:contextualSpacing w:val="0"/>
        <w:rPr>
          <w:rFonts w:ascii="Times New Roman" w:eastAsia="Times New Roman" w:hAnsi="Times New Roman"/>
          <w:lang w:eastAsia="en-GB"/>
        </w:rPr>
      </w:pPr>
      <w:bookmarkStart w:id="14" w:name="BMC_11_7"/>
      <w:bookmarkEnd w:id="13"/>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[date], the </w:t>
      </w:r>
      <w:r w:rsidR="7EA7164A" w:rsidRPr="00E96CF4">
        <w:rPr>
          <w:rFonts w:ascii="Times New Roman" w:hAnsi="Times New Roman"/>
        </w:rPr>
        <w:t xml:space="preserve">solicitors for </w:t>
      </w:r>
      <w:r w:rsidRPr="00E96CF4">
        <w:rPr>
          <w:rFonts w:ascii="Times New Roman" w:hAnsi="Times New Roman"/>
        </w:rPr>
        <w:t xml:space="preserve">the </w:t>
      </w:r>
      <w:r w:rsidR="7EA7164A" w:rsidRPr="00E96CF4">
        <w:rPr>
          <w:rFonts w:ascii="Times New Roman" w:hAnsi="Times New Roman"/>
        </w:rPr>
        <w:t>[</w:t>
      </w:r>
      <w:r w:rsidR="00C43718" w:rsidRPr="00E96CF4">
        <w:rPr>
          <w:rFonts w:ascii="Times New Roman" w:hAnsi="Times New Roman"/>
        </w:rPr>
        <w:t>party] shall</w:t>
      </w:r>
      <w:r w:rsidR="7EA7164A" w:rsidRPr="00E96CF4">
        <w:rPr>
          <w:rFonts w:ascii="Times New Roman" w:hAnsi="Times New Roman"/>
        </w:rPr>
        <w:t xml:space="preserve"> complete and </w:t>
      </w:r>
      <w:r w:rsidRPr="00E96CF4">
        <w:rPr>
          <w:rFonts w:ascii="Times New Roman" w:hAnsi="Times New Roman"/>
        </w:rPr>
        <w:t xml:space="preserve">send </w:t>
      </w:r>
      <w:r w:rsidR="7EA7164A" w:rsidRPr="00E96CF4">
        <w:rPr>
          <w:rFonts w:ascii="Times New Roman" w:hAnsi="Times New Roman"/>
        </w:rPr>
        <w:t xml:space="preserve">to the Official Solicitor </w:t>
      </w:r>
      <w:r w:rsidR="00990CC1">
        <w:rPr>
          <w:rFonts w:ascii="Times New Roman" w:hAnsi="Times New Roman"/>
        </w:rPr>
        <w:t xml:space="preserve">the </w:t>
      </w:r>
      <w:r w:rsidR="7EA7164A" w:rsidRPr="00E96CF4">
        <w:rPr>
          <w:rFonts w:ascii="Times New Roman" w:hAnsi="Times New Roman"/>
        </w:rPr>
        <w:t>referral form for Children Act</w:t>
      </w:r>
      <w:r w:rsidR="00E47CD3" w:rsidRPr="00E96CF4">
        <w:rPr>
          <w:rFonts w:ascii="Times New Roman" w:hAnsi="Times New Roman"/>
        </w:rPr>
        <w:t xml:space="preserve"> </w:t>
      </w:r>
      <w:r w:rsidR="7EA7164A" w:rsidRPr="00E96CF4">
        <w:rPr>
          <w:rFonts w:ascii="Times New Roman" w:hAnsi="Times New Roman"/>
        </w:rPr>
        <w:t>public law cases</w:t>
      </w:r>
      <w:r w:rsidR="00780BDC">
        <w:rPr>
          <w:rFonts w:ascii="Times New Roman" w:hAnsi="Times New Roman"/>
        </w:rPr>
        <w:t>,</w:t>
      </w:r>
      <w:r w:rsidR="7EA7164A" w:rsidRPr="00E96CF4">
        <w:rPr>
          <w:rFonts w:ascii="Times New Roman" w:hAnsi="Times New Roman"/>
        </w:rPr>
        <w:t xml:space="preserve"> </w:t>
      </w:r>
      <w:r w:rsidR="7EA7164A" w:rsidRPr="00E96CF4">
        <w:rPr>
          <w:rFonts w:ascii="Times New Roman" w:eastAsia="Times New Roman" w:hAnsi="Times New Roman"/>
          <w:lang w:eastAsia="en-GB"/>
        </w:rPr>
        <w:t xml:space="preserve">together with the documents </w:t>
      </w:r>
      <w:r w:rsidR="00780BDC">
        <w:rPr>
          <w:rFonts w:ascii="Times New Roman" w:eastAsia="Times New Roman" w:hAnsi="Times New Roman"/>
          <w:lang w:eastAsia="en-GB"/>
        </w:rPr>
        <w:t xml:space="preserve">required </w:t>
      </w:r>
      <w:r w:rsidR="003C3DFD">
        <w:rPr>
          <w:rFonts w:ascii="Times New Roman" w:eastAsia="Times New Roman" w:hAnsi="Times New Roman"/>
          <w:lang w:eastAsia="en-GB"/>
        </w:rPr>
        <w:t>by that</w:t>
      </w:r>
      <w:r w:rsidR="7EA7164A" w:rsidRPr="00E96CF4">
        <w:rPr>
          <w:rFonts w:ascii="Times New Roman" w:eastAsia="Times New Roman" w:hAnsi="Times New Roman"/>
          <w:lang w:eastAsia="en-GB"/>
        </w:rPr>
        <w:t xml:space="preserve"> form.</w:t>
      </w:r>
    </w:p>
    <w:p w14:paraId="12A63179" w14:textId="77777777" w:rsidR="00932828" w:rsidRPr="00E96CF4" w:rsidRDefault="00932828" w:rsidP="004E0BFA">
      <w:pPr>
        <w:pStyle w:val="ListParagraph"/>
        <w:spacing w:line="240" w:lineRule="auto"/>
        <w:contextualSpacing w:val="0"/>
        <w:rPr>
          <w:rFonts w:ascii="Times New Roman" w:eastAsia="Times New Roman" w:hAnsi="Times New Roman"/>
          <w:lang w:eastAsia="en-GB"/>
        </w:rPr>
      </w:pPr>
    </w:p>
    <w:p w14:paraId="56517DC9" w14:textId="577F0B7D" w:rsidR="00FF12D6" w:rsidRPr="00E96CF4" w:rsidRDefault="00FF12D6" w:rsidP="00AA07A3">
      <w:pPr>
        <w:pStyle w:val="ListParagraph"/>
        <w:numPr>
          <w:ilvl w:val="0"/>
          <w:numId w:val="21"/>
        </w:numPr>
        <w:spacing w:line="240" w:lineRule="auto"/>
        <w:contextualSpacing w:val="0"/>
        <w:rPr>
          <w:rFonts w:ascii="Times New Roman" w:hAnsi="Times New Roman"/>
        </w:rPr>
      </w:pPr>
      <w:bookmarkStart w:id="15" w:name="BMC_11_9"/>
      <w:bookmarkEnd w:id="8"/>
      <w:bookmarkEnd w:id="14"/>
      <w:r w:rsidRPr="00E96CF4">
        <w:rPr>
          <w:rFonts w:ascii="Times New Roman" w:hAnsi="Times New Roman"/>
        </w:rPr>
        <w:t>If the local authority issue</w:t>
      </w:r>
      <w:r w:rsidR="00416E97" w:rsidRPr="00E96CF4">
        <w:rPr>
          <w:rFonts w:ascii="Times New Roman" w:hAnsi="Times New Roman"/>
        </w:rPr>
        <w:t>s</w:t>
      </w:r>
      <w:r w:rsidRPr="00E96CF4">
        <w:rPr>
          <w:rFonts w:ascii="Times New Roman" w:hAnsi="Times New Roman"/>
        </w:rPr>
        <w:t xml:space="preserve"> an application for a placement order</w:t>
      </w:r>
      <w:r w:rsidR="00416E97" w:rsidRPr="00E96CF4">
        <w:rPr>
          <w:rFonts w:ascii="Times New Roman" w:hAnsi="Times New Roman"/>
        </w:rPr>
        <w:t>,</w:t>
      </w:r>
      <w:r w:rsidRPr="00E96CF4">
        <w:rPr>
          <w:rFonts w:ascii="Times New Roman" w:hAnsi="Times New Roman"/>
        </w:rPr>
        <w:t xml:space="preserve"> the [mother’s] / [father’s] / [parents’] representatives </w:t>
      </w:r>
      <w:r w:rsidR="00E47CD3" w:rsidRPr="00E96CF4">
        <w:rPr>
          <w:rFonts w:ascii="Times New Roman" w:hAnsi="Times New Roman"/>
        </w:rPr>
        <w:t>shall</w:t>
      </w:r>
      <w:r w:rsidRPr="00E96CF4">
        <w:rPr>
          <w:rFonts w:ascii="Times New Roman" w:hAnsi="Times New Roman"/>
        </w:rPr>
        <w:t xml:space="preserve"> immediately consider whether the evidence of litigation capacity obtained in the care proceedings remains sufficient for the placement proceedings and</w:t>
      </w:r>
      <w:r w:rsidR="002B1033" w:rsidRPr="00E96CF4">
        <w:rPr>
          <w:rFonts w:ascii="Times New Roman" w:hAnsi="Times New Roman"/>
        </w:rPr>
        <w:t>,</w:t>
      </w:r>
      <w:r w:rsidRPr="00E96CF4">
        <w:rPr>
          <w:rFonts w:ascii="Times New Roman" w:hAnsi="Times New Roman"/>
        </w:rPr>
        <w:t xml:space="preserve"> if so</w:t>
      </w:r>
      <w:r w:rsidR="002B1033" w:rsidRPr="00E96CF4">
        <w:rPr>
          <w:rFonts w:ascii="Times New Roman" w:hAnsi="Times New Roman"/>
        </w:rPr>
        <w:t>,</w:t>
      </w:r>
      <w:r w:rsidRPr="00E96CF4">
        <w:rPr>
          <w:rFonts w:ascii="Times New Roman" w:hAnsi="Times New Roman"/>
        </w:rPr>
        <w:t xml:space="preserve"> </w:t>
      </w:r>
      <w:r w:rsidR="00E47CD3" w:rsidRPr="00E96CF4">
        <w:rPr>
          <w:rFonts w:ascii="Times New Roman" w:hAnsi="Times New Roman"/>
        </w:rPr>
        <w:t>shall</w:t>
      </w:r>
      <w:r w:rsidRPr="00E96CF4">
        <w:rPr>
          <w:rFonts w:ascii="Times New Roman" w:hAnsi="Times New Roman"/>
        </w:rPr>
        <w:t xml:space="preserve"> immediately ask the </w:t>
      </w:r>
      <w:r w:rsidR="004144AD">
        <w:rPr>
          <w:rFonts w:ascii="Times New Roman" w:hAnsi="Times New Roman"/>
        </w:rPr>
        <w:t>c</w:t>
      </w:r>
      <w:r w:rsidRPr="00E96CF4">
        <w:rPr>
          <w:rFonts w:ascii="Times New Roman" w:hAnsi="Times New Roman"/>
        </w:rPr>
        <w:t xml:space="preserve">ourt so to confirm with a view to inviting the Official Solicitor </w:t>
      </w:r>
      <w:r w:rsidR="00D55349">
        <w:rPr>
          <w:rFonts w:ascii="Times New Roman" w:hAnsi="Times New Roman"/>
        </w:rPr>
        <w:t xml:space="preserve">also </w:t>
      </w:r>
      <w:r w:rsidRPr="00E96CF4">
        <w:rPr>
          <w:rFonts w:ascii="Times New Roman" w:hAnsi="Times New Roman"/>
        </w:rPr>
        <w:t xml:space="preserve">to act in the placement proceedings. </w:t>
      </w:r>
    </w:p>
    <w:p w14:paraId="0F536F59" w14:textId="77777777" w:rsidR="00FF12D6" w:rsidRPr="00E96CF4" w:rsidRDefault="00FF12D6" w:rsidP="004E0BFA">
      <w:pPr>
        <w:tabs>
          <w:tab w:val="num" w:pos="993"/>
        </w:tabs>
        <w:spacing w:line="240" w:lineRule="auto"/>
        <w:ind w:left="1134" w:hanging="425"/>
        <w:rPr>
          <w:rFonts w:ascii="Times New Roman" w:hAnsi="Times New Roman"/>
          <w:b/>
        </w:rPr>
      </w:pPr>
    </w:p>
    <w:p w14:paraId="08F183C7" w14:textId="09874BAF" w:rsidR="00A86ED9" w:rsidRPr="001D619C" w:rsidRDefault="003405A0" w:rsidP="00AA07A3">
      <w:pPr>
        <w:pStyle w:val="ListParagraph"/>
        <w:numPr>
          <w:ilvl w:val="0"/>
          <w:numId w:val="9"/>
        </w:numPr>
        <w:spacing w:line="240" w:lineRule="auto"/>
        <w:contextualSpacing w:val="0"/>
        <w:rPr>
          <w:rFonts w:ascii="Times New Roman" w:hAnsi="Times New Roman"/>
          <w:b/>
        </w:rPr>
      </w:pPr>
      <w:bookmarkStart w:id="16" w:name="BMC_12_1"/>
      <w:bookmarkEnd w:id="9"/>
      <w:bookmarkEnd w:id="15"/>
      <w:r w:rsidRPr="001D619C">
        <w:rPr>
          <w:rFonts w:ascii="Times New Roman" w:hAnsi="Times New Roman"/>
          <w:b/>
        </w:rPr>
        <w:t xml:space="preserve">Participation </w:t>
      </w:r>
      <w:r w:rsidR="002B1033" w:rsidRPr="001D619C">
        <w:rPr>
          <w:rFonts w:ascii="Times New Roman" w:hAnsi="Times New Roman"/>
          <w:b/>
        </w:rPr>
        <w:t>D</w:t>
      </w:r>
      <w:r w:rsidRPr="001D619C">
        <w:rPr>
          <w:rFonts w:ascii="Times New Roman" w:hAnsi="Times New Roman"/>
          <w:b/>
        </w:rPr>
        <w:t>irections</w:t>
      </w:r>
      <w:r w:rsidR="002B1033" w:rsidRPr="001D619C">
        <w:rPr>
          <w:rFonts w:ascii="Times New Roman" w:hAnsi="Times New Roman"/>
          <w:b/>
        </w:rPr>
        <w:t xml:space="preserve"> </w:t>
      </w:r>
    </w:p>
    <w:p w14:paraId="25F7E6A0" w14:textId="43200B07" w:rsidR="003405A0" w:rsidRPr="00932828" w:rsidRDefault="003405A0" w:rsidP="001D7CA8">
      <w:pPr>
        <w:spacing w:line="240" w:lineRule="auto"/>
        <w:ind w:left="360"/>
        <w:rPr>
          <w:rFonts w:ascii="Times New Roman" w:hAnsi="Times New Roman"/>
          <w:b/>
        </w:rPr>
      </w:pPr>
      <w:r w:rsidRPr="00932828">
        <w:rPr>
          <w:rFonts w:ascii="Times New Roman" w:hAnsi="Times New Roman"/>
        </w:rPr>
        <w:t xml:space="preserve">The </w:t>
      </w:r>
      <w:r w:rsidR="00D36CA8">
        <w:rPr>
          <w:rFonts w:ascii="Times New Roman" w:hAnsi="Times New Roman"/>
        </w:rPr>
        <w:t>c</w:t>
      </w:r>
      <w:r w:rsidRPr="00932828">
        <w:rPr>
          <w:rFonts w:ascii="Times New Roman" w:hAnsi="Times New Roman"/>
        </w:rPr>
        <w:t>ourt has concluded that there are currently no parties or witnesses for whom it is necessary to make participation directions because:</w:t>
      </w:r>
    </w:p>
    <w:p w14:paraId="7A9CF297" w14:textId="4378BA77" w:rsidR="007157F3" w:rsidRPr="00E96CF4" w:rsidRDefault="003405A0" w:rsidP="00AA07A3">
      <w:pPr>
        <w:pStyle w:val="ListParagraph"/>
        <w:numPr>
          <w:ilvl w:val="0"/>
          <w:numId w:val="23"/>
        </w:numPr>
        <w:spacing w:line="240" w:lineRule="auto"/>
        <w:contextualSpacing w:val="0"/>
        <w:rPr>
          <w:rFonts w:ascii="Times New Roman" w:hAnsi="Times New Roman"/>
        </w:rPr>
      </w:pPr>
      <w:r w:rsidRPr="00E96CF4">
        <w:rPr>
          <w:rFonts w:ascii="Times New Roman" w:hAnsi="Times New Roman"/>
        </w:rPr>
        <w:t xml:space="preserve">no matters have been drawn to the attention of the </w:t>
      </w:r>
      <w:r w:rsidR="00191EF4">
        <w:rPr>
          <w:rFonts w:ascii="Times New Roman" w:hAnsi="Times New Roman"/>
        </w:rPr>
        <w:t>c</w:t>
      </w:r>
      <w:r w:rsidR="00191EF4" w:rsidRPr="00E96CF4">
        <w:rPr>
          <w:rFonts w:ascii="Times New Roman" w:hAnsi="Times New Roman"/>
        </w:rPr>
        <w:t>ourt,</w:t>
      </w:r>
      <w:r w:rsidRPr="00E96CF4">
        <w:rPr>
          <w:rFonts w:ascii="Times New Roman" w:hAnsi="Times New Roman"/>
        </w:rPr>
        <w:t xml:space="preserve"> and it is aware of no reasons which would lead it to conclude otherwise;</w:t>
      </w:r>
      <w:r w:rsidR="001D619C">
        <w:rPr>
          <w:rFonts w:ascii="Times New Roman" w:hAnsi="Times New Roman"/>
        </w:rPr>
        <w:t xml:space="preserve"> and</w:t>
      </w:r>
    </w:p>
    <w:p w14:paraId="583D0D1D" w14:textId="4450AB8A" w:rsidR="003405A0" w:rsidRDefault="003405A0" w:rsidP="00AA07A3">
      <w:pPr>
        <w:pStyle w:val="ListParagraph"/>
        <w:numPr>
          <w:ilvl w:val="0"/>
          <w:numId w:val="23"/>
        </w:numPr>
        <w:spacing w:line="240" w:lineRule="auto"/>
        <w:contextualSpacing w:val="0"/>
        <w:rPr>
          <w:rFonts w:ascii="Times New Roman" w:hAnsi="Times New Roman"/>
        </w:rPr>
      </w:pPr>
      <w:r w:rsidRPr="00E96CF4">
        <w:rPr>
          <w:rFonts w:ascii="Times New Roman" w:hAnsi="Times New Roman"/>
        </w:rPr>
        <w:lastRenderedPageBreak/>
        <w:t xml:space="preserve">it has considered the matters adduced by </w:t>
      </w:r>
      <w:r w:rsidR="002B1033" w:rsidRPr="00E96CF4">
        <w:rPr>
          <w:rFonts w:ascii="Times New Roman" w:hAnsi="Times New Roman"/>
        </w:rPr>
        <w:t xml:space="preserve">the </w:t>
      </w:r>
      <w:r w:rsidRPr="00E96CF4">
        <w:rPr>
          <w:rFonts w:ascii="Times New Roman" w:hAnsi="Times New Roman"/>
        </w:rPr>
        <w:t>[</w:t>
      </w:r>
      <w:r w:rsidR="002B1033" w:rsidRPr="00E96CF4">
        <w:rPr>
          <w:rFonts w:ascii="Times New Roman" w:hAnsi="Times New Roman"/>
        </w:rPr>
        <w:t>party</w:t>
      </w:r>
      <w:r w:rsidRPr="00E96CF4">
        <w:rPr>
          <w:rFonts w:ascii="Times New Roman" w:hAnsi="Times New Roman"/>
        </w:rPr>
        <w:t>] and concluded that the facilities available at court should afford sufficient protection.</w:t>
      </w:r>
    </w:p>
    <w:p w14:paraId="65D1AC5D" w14:textId="77777777" w:rsidR="00932828" w:rsidRPr="00E96CF4" w:rsidRDefault="00932828" w:rsidP="004E0BFA">
      <w:pPr>
        <w:pStyle w:val="ListParagraph"/>
        <w:spacing w:line="240" w:lineRule="auto"/>
        <w:contextualSpacing w:val="0"/>
        <w:rPr>
          <w:rFonts w:ascii="Times New Roman" w:hAnsi="Times New Roman"/>
        </w:rPr>
      </w:pPr>
    </w:p>
    <w:p w14:paraId="1993836E" w14:textId="56699510" w:rsidR="001D619C" w:rsidRDefault="001D619C" w:rsidP="004E0BFA">
      <w:pPr>
        <w:pStyle w:val="ListParagraph"/>
        <w:tabs>
          <w:tab w:val="num" w:pos="993"/>
        </w:tabs>
        <w:spacing w:line="240" w:lineRule="auto"/>
        <w:contextualSpacing w:val="0"/>
        <w:rPr>
          <w:rFonts w:ascii="Times New Roman" w:hAnsi="Times New Roman"/>
          <w:b/>
          <w:smallCaps/>
        </w:rPr>
      </w:pPr>
      <w:bookmarkStart w:id="17" w:name="BMC_12_3"/>
      <w:r w:rsidRPr="001D619C">
        <w:rPr>
          <w:rFonts w:ascii="Times New Roman" w:hAnsi="Times New Roman"/>
          <w:b/>
          <w:smallCaps/>
        </w:rPr>
        <w:t>(or)</w:t>
      </w:r>
    </w:p>
    <w:p w14:paraId="2B88618D" w14:textId="77777777" w:rsidR="00932828" w:rsidRPr="001D619C" w:rsidRDefault="00932828" w:rsidP="004E0BFA">
      <w:pPr>
        <w:pStyle w:val="ListParagraph"/>
        <w:tabs>
          <w:tab w:val="num" w:pos="993"/>
        </w:tabs>
        <w:spacing w:line="240" w:lineRule="auto"/>
        <w:contextualSpacing w:val="0"/>
        <w:rPr>
          <w:rFonts w:ascii="Times New Roman" w:hAnsi="Times New Roman"/>
          <w:b/>
          <w:smallCaps/>
        </w:rPr>
      </w:pPr>
    </w:p>
    <w:p w14:paraId="04F7C4E3" w14:textId="2A990676" w:rsidR="003405A0" w:rsidRDefault="003405A0" w:rsidP="00AA07A3">
      <w:pPr>
        <w:pStyle w:val="ListParagraph"/>
        <w:numPr>
          <w:ilvl w:val="0"/>
          <w:numId w:val="22"/>
        </w:numPr>
        <w:spacing w:line="240" w:lineRule="auto"/>
        <w:contextualSpacing w:val="0"/>
        <w:rPr>
          <w:rFonts w:ascii="Times New Roman" w:hAnsi="Times New Roman"/>
        </w:rPr>
      </w:pPr>
      <w:r w:rsidRPr="00E96CF4">
        <w:rPr>
          <w:rFonts w:ascii="Times New Roman" w:hAnsi="Times New Roman"/>
        </w:rPr>
        <w:t xml:space="preserve">The </w:t>
      </w:r>
      <w:r w:rsidR="009207F0">
        <w:rPr>
          <w:rFonts w:ascii="Times New Roman" w:hAnsi="Times New Roman"/>
        </w:rPr>
        <w:t>c</w:t>
      </w:r>
      <w:r w:rsidRPr="00E96CF4">
        <w:rPr>
          <w:rFonts w:ascii="Times New Roman" w:hAnsi="Times New Roman"/>
        </w:rPr>
        <w:t>ourt considers that it may be necessary to make participation directions in respect of a party or witness.</w:t>
      </w:r>
    </w:p>
    <w:p w14:paraId="69788077" w14:textId="77777777" w:rsidR="00932828" w:rsidRPr="00E96CF4" w:rsidRDefault="00932828" w:rsidP="004E0BFA">
      <w:pPr>
        <w:pStyle w:val="ListParagraph"/>
        <w:spacing w:line="240" w:lineRule="auto"/>
        <w:contextualSpacing w:val="0"/>
        <w:rPr>
          <w:rFonts w:ascii="Times New Roman" w:hAnsi="Times New Roman"/>
        </w:rPr>
      </w:pPr>
    </w:p>
    <w:p w14:paraId="7603CB94" w14:textId="21D88FF9" w:rsidR="003405A0" w:rsidRPr="00E96CF4" w:rsidRDefault="003405A0" w:rsidP="00AA07A3">
      <w:pPr>
        <w:pStyle w:val="ListParagraph"/>
        <w:numPr>
          <w:ilvl w:val="0"/>
          <w:numId w:val="22"/>
        </w:numPr>
        <w:spacing w:line="240" w:lineRule="auto"/>
        <w:contextualSpacing w:val="0"/>
        <w:rPr>
          <w:rFonts w:ascii="Times New Roman" w:hAnsi="Times New Roman"/>
        </w:rPr>
      </w:pPr>
      <w:bookmarkStart w:id="18" w:name="BMC_12_4"/>
      <w:bookmarkEnd w:id="17"/>
      <w:r w:rsidRPr="00E96CF4">
        <w:rPr>
          <w:rFonts w:ascii="Times New Roman" w:hAnsi="Times New Roman"/>
        </w:rPr>
        <w:t xml:space="preserve">If they have not already done so, any party who considers that specific measures need to be taken to enable a party or witness to understand the proceedings and their role in them when in court, put their views to the </w:t>
      </w:r>
      <w:r w:rsidR="00CB41AD">
        <w:rPr>
          <w:rFonts w:ascii="Times New Roman" w:hAnsi="Times New Roman"/>
        </w:rPr>
        <w:t>c</w:t>
      </w:r>
      <w:r w:rsidRPr="00E96CF4">
        <w:rPr>
          <w:rFonts w:ascii="Times New Roman" w:hAnsi="Times New Roman"/>
        </w:rPr>
        <w:t>ourt, instruct their representatives before, during, and after the hearing or attend the hearing without significant distress</w:t>
      </w:r>
      <w:r w:rsidR="00B06FDE">
        <w:rPr>
          <w:rFonts w:ascii="Times New Roman" w:hAnsi="Times New Roman"/>
        </w:rPr>
        <w:t>,</w:t>
      </w:r>
      <w:r w:rsidRPr="00E96CF4">
        <w:rPr>
          <w:rFonts w:ascii="Times New Roman" w:hAnsi="Times New Roman"/>
        </w:rPr>
        <w:t xml:space="preserve"> </w:t>
      </w:r>
      <w:r w:rsidR="002B1033" w:rsidRPr="00E96CF4">
        <w:rPr>
          <w:rFonts w:ascii="Times New Roman" w:hAnsi="Times New Roman"/>
        </w:rPr>
        <w:t xml:space="preserve">shall </w:t>
      </w:r>
      <w:r w:rsidRPr="00E96CF4">
        <w:rPr>
          <w:rFonts w:ascii="Times New Roman" w:hAnsi="Times New Roman"/>
        </w:rPr>
        <w:t>file an application notice and include the following information</w:t>
      </w:r>
      <w:r w:rsidR="00B06FDE">
        <w:rPr>
          <w:rFonts w:ascii="Times New Roman" w:hAnsi="Times New Roman"/>
        </w:rPr>
        <w:t>,</w:t>
      </w:r>
      <w:r w:rsidRPr="00E96CF4">
        <w:rPr>
          <w:rFonts w:ascii="Times New Roman" w:hAnsi="Times New Roman"/>
        </w:rPr>
        <w:t xml:space="preserve"> as far as practicable:</w:t>
      </w:r>
    </w:p>
    <w:p w14:paraId="0AA5D4EB" w14:textId="77777777" w:rsidR="003405A0" w:rsidRPr="00E96CF4"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why the party or witness would benefit from assistance;</w:t>
      </w:r>
    </w:p>
    <w:p w14:paraId="16E6016F" w14:textId="46AA0554" w:rsidR="003405A0" w:rsidRPr="00E96CF4"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the measure or measures that would be likely to maximise as far as practicable the quality of their participation and/or evidence and why;</w:t>
      </w:r>
      <w:r w:rsidR="00C14BC1" w:rsidRPr="00E96CF4">
        <w:rPr>
          <w:rFonts w:ascii="Times New Roman" w:hAnsi="Times New Roman"/>
        </w:rPr>
        <w:t xml:space="preserve"> and</w:t>
      </w:r>
    </w:p>
    <w:p w14:paraId="10D1AC6F" w14:textId="4B99A386" w:rsidR="003405A0" w:rsidRDefault="009207F0" w:rsidP="00AA07A3">
      <w:pPr>
        <w:pStyle w:val="ListParagraph"/>
        <w:numPr>
          <w:ilvl w:val="3"/>
          <w:numId w:val="22"/>
        </w:numPr>
        <w:spacing w:line="240" w:lineRule="auto"/>
        <w:ind w:left="1134"/>
        <w:contextualSpacing w:val="0"/>
        <w:rPr>
          <w:rFonts w:ascii="Times New Roman" w:hAnsi="Times New Roman"/>
        </w:rPr>
      </w:pPr>
      <w:r>
        <w:rPr>
          <w:rFonts w:ascii="Times New Roman" w:hAnsi="Times New Roman"/>
        </w:rPr>
        <w:t xml:space="preserve"> </w:t>
      </w:r>
      <w:r w:rsidR="003405A0" w:rsidRPr="00E96CF4">
        <w:rPr>
          <w:rFonts w:ascii="Times New Roman" w:hAnsi="Times New Roman"/>
        </w:rPr>
        <w:t>written confirmation from any relevant witness of his/her views.</w:t>
      </w:r>
    </w:p>
    <w:p w14:paraId="6AD343EC" w14:textId="77777777" w:rsidR="00932828" w:rsidRPr="00E96CF4" w:rsidRDefault="00932828" w:rsidP="004E0BFA">
      <w:pPr>
        <w:pStyle w:val="ListParagraph"/>
        <w:spacing w:line="240" w:lineRule="auto"/>
        <w:ind w:left="1134"/>
        <w:contextualSpacing w:val="0"/>
        <w:rPr>
          <w:rFonts w:ascii="Times New Roman" w:hAnsi="Times New Roman"/>
        </w:rPr>
      </w:pPr>
    </w:p>
    <w:p w14:paraId="260D2020" w14:textId="4755F604" w:rsidR="003405A0" w:rsidRPr="00E96CF4" w:rsidRDefault="003405A0" w:rsidP="00AA07A3">
      <w:pPr>
        <w:pStyle w:val="ListParagraph"/>
        <w:numPr>
          <w:ilvl w:val="0"/>
          <w:numId w:val="22"/>
        </w:numPr>
        <w:spacing w:line="240" w:lineRule="auto"/>
        <w:contextualSpacing w:val="0"/>
        <w:rPr>
          <w:rFonts w:ascii="Times New Roman" w:hAnsi="Times New Roman"/>
        </w:rPr>
      </w:pPr>
      <w:bookmarkStart w:id="19" w:name="BMC_12_5"/>
      <w:bookmarkEnd w:id="18"/>
      <w:r w:rsidRPr="00E96CF4">
        <w:rPr>
          <w:rFonts w:ascii="Times New Roman" w:hAnsi="Times New Roman"/>
        </w:rPr>
        <w:t xml:space="preserve">The </w:t>
      </w:r>
      <w:r w:rsidR="00AD02B2">
        <w:rPr>
          <w:rFonts w:ascii="Times New Roman" w:hAnsi="Times New Roman"/>
        </w:rPr>
        <w:t>c</w:t>
      </w:r>
      <w:r w:rsidRPr="00E96CF4">
        <w:rPr>
          <w:rFonts w:ascii="Times New Roman" w:hAnsi="Times New Roman"/>
        </w:rPr>
        <w:t xml:space="preserve">ourt has concluded that </w:t>
      </w:r>
      <w:r w:rsidR="00C14BC1" w:rsidRPr="00E96CF4">
        <w:rPr>
          <w:rFonts w:ascii="Times New Roman" w:hAnsi="Times New Roman"/>
        </w:rPr>
        <w:t xml:space="preserve">the </w:t>
      </w:r>
      <w:r w:rsidRPr="00E96CF4">
        <w:rPr>
          <w:rFonts w:ascii="Times New Roman" w:hAnsi="Times New Roman"/>
        </w:rPr>
        <w:t>[</w:t>
      </w:r>
      <w:r w:rsidR="00C14BC1" w:rsidRPr="00E96CF4">
        <w:rPr>
          <w:rFonts w:ascii="Times New Roman" w:hAnsi="Times New Roman"/>
        </w:rPr>
        <w:t>party</w:t>
      </w:r>
      <w:r w:rsidRPr="00E96CF4">
        <w:rPr>
          <w:rFonts w:ascii="Times New Roman" w:hAnsi="Times New Roman"/>
        </w:rPr>
        <w:t xml:space="preserve">] is [vulnerable] / [a protected party] and that </w:t>
      </w:r>
      <w:r w:rsidR="001D619C">
        <w:rPr>
          <w:rFonts w:ascii="Times New Roman" w:hAnsi="Times New Roman"/>
        </w:rPr>
        <w:t xml:space="preserve">[his/her] </w:t>
      </w:r>
      <w:r w:rsidRPr="00E96CF4">
        <w:rPr>
          <w:rFonts w:ascii="Times New Roman" w:hAnsi="Times New Roman"/>
        </w:rPr>
        <w:t>participation in the proceedings is likely to be affected because:</w:t>
      </w:r>
    </w:p>
    <w:p w14:paraId="6096405E" w14:textId="55D3265A" w:rsidR="003405A0" w:rsidRPr="00E96CF4" w:rsidRDefault="003405A0" w:rsidP="00AA07A3">
      <w:pPr>
        <w:pStyle w:val="ListParagraph"/>
        <w:numPr>
          <w:ilvl w:val="3"/>
          <w:numId w:val="24"/>
        </w:numPr>
        <w:spacing w:line="240" w:lineRule="auto"/>
        <w:ind w:left="1134"/>
        <w:contextualSpacing w:val="0"/>
        <w:rPr>
          <w:rFonts w:ascii="Times New Roman" w:hAnsi="Times New Roman"/>
        </w:rPr>
      </w:pPr>
      <w:r w:rsidRPr="00E96CF4">
        <w:rPr>
          <w:rFonts w:ascii="Times New Roman" w:hAnsi="Times New Roman"/>
        </w:rPr>
        <w:t xml:space="preserve">it is alleged that </w:t>
      </w:r>
      <w:r w:rsidR="00C14BC1" w:rsidRPr="00E96CF4">
        <w:rPr>
          <w:rFonts w:ascii="Times New Roman" w:hAnsi="Times New Roman"/>
        </w:rPr>
        <w:t xml:space="preserve">the </w:t>
      </w:r>
      <w:r w:rsidRPr="00E96CF4">
        <w:rPr>
          <w:rFonts w:ascii="Times New Roman" w:hAnsi="Times New Roman"/>
        </w:rPr>
        <w:t>[</w:t>
      </w:r>
      <w:r w:rsidR="00C14BC1" w:rsidRPr="00E96CF4">
        <w:rPr>
          <w:rFonts w:ascii="Times New Roman" w:hAnsi="Times New Roman"/>
        </w:rPr>
        <w:t>party</w:t>
      </w:r>
      <w:r w:rsidRPr="00E96CF4">
        <w:rPr>
          <w:rFonts w:ascii="Times New Roman" w:hAnsi="Times New Roman"/>
        </w:rPr>
        <w:t>] is the victim of domestic abuse;</w:t>
      </w:r>
    </w:p>
    <w:p w14:paraId="7F3040B1" w14:textId="1E055205" w:rsidR="003405A0" w:rsidRPr="00E96CF4" w:rsidRDefault="003405A0" w:rsidP="00AA07A3">
      <w:pPr>
        <w:pStyle w:val="ListParagraph"/>
        <w:numPr>
          <w:ilvl w:val="3"/>
          <w:numId w:val="24"/>
        </w:numPr>
        <w:spacing w:line="240" w:lineRule="auto"/>
        <w:ind w:left="1134"/>
        <w:contextualSpacing w:val="0"/>
        <w:rPr>
          <w:rFonts w:ascii="Times New Roman" w:hAnsi="Times New Roman"/>
        </w:rPr>
      </w:pPr>
      <w:r w:rsidRPr="00E96CF4">
        <w:rPr>
          <w:rFonts w:ascii="Times New Roman" w:hAnsi="Times New Roman"/>
        </w:rPr>
        <w:t xml:space="preserve">the </w:t>
      </w:r>
      <w:r w:rsidR="00C723E3">
        <w:rPr>
          <w:rFonts w:ascii="Times New Roman" w:hAnsi="Times New Roman"/>
        </w:rPr>
        <w:t>c</w:t>
      </w:r>
      <w:r w:rsidRPr="00E96CF4">
        <w:rPr>
          <w:rFonts w:ascii="Times New Roman" w:hAnsi="Times New Roman"/>
        </w:rPr>
        <w:t xml:space="preserve">ourt considers that the quality of evidence given by </w:t>
      </w:r>
      <w:r w:rsidR="00C14BC1" w:rsidRPr="00E96CF4">
        <w:rPr>
          <w:rFonts w:ascii="Times New Roman" w:hAnsi="Times New Roman"/>
        </w:rPr>
        <w:t xml:space="preserve">the </w:t>
      </w:r>
      <w:r w:rsidRPr="00E96CF4">
        <w:rPr>
          <w:rFonts w:ascii="Times New Roman" w:hAnsi="Times New Roman"/>
        </w:rPr>
        <w:t>[</w:t>
      </w:r>
      <w:r w:rsidR="00C14BC1" w:rsidRPr="00E96CF4">
        <w:rPr>
          <w:rFonts w:ascii="Times New Roman" w:hAnsi="Times New Roman"/>
        </w:rPr>
        <w:t>party</w:t>
      </w:r>
      <w:r w:rsidRPr="00E96CF4">
        <w:rPr>
          <w:rFonts w:ascii="Times New Roman" w:hAnsi="Times New Roman"/>
        </w:rPr>
        <w:t>] is likely to be assisted by the services of an intermediary who can facilitate and enable communication and understanding of questions to and answers by a witness or party;</w:t>
      </w:r>
      <w:r w:rsidR="00C14BC1" w:rsidRPr="00E96CF4">
        <w:rPr>
          <w:rFonts w:ascii="Times New Roman" w:hAnsi="Times New Roman"/>
        </w:rPr>
        <w:t xml:space="preserve"> and</w:t>
      </w:r>
    </w:p>
    <w:p w14:paraId="792ED1BD" w14:textId="47CBCCDD" w:rsidR="003405A0" w:rsidRDefault="00AD02B2" w:rsidP="00AA07A3">
      <w:pPr>
        <w:pStyle w:val="ListParagraph"/>
        <w:numPr>
          <w:ilvl w:val="3"/>
          <w:numId w:val="24"/>
        </w:numPr>
        <w:spacing w:line="240" w:lineRule="auto"/>
        <w:ind w:left="1134"/>
        <w:contextualSpacing w:val="0"/>
        <w:rPr>
          <w:rFonts w:ascii="Times New Roman" w:hAnsi="Times New Roman"/>
        </w:rPr>
      </w:pPr>
      <w:r>
        <w:rPr>
          <w:rFonts w:ascii="Times New Roman" w:hAnsi="Times New Roman"/>
        </w:rPr>
        <w:t xml:space="preserve"> </w:t>
      </w:r>
      <w:r w:rsidR="003405A0" w:rsidRPr="00E96CF4">
        <w:rPr>
          <w:rFonts w:ascii="Times New Roman" w:hAnsi="Times New Roman"/>
        </w:rPr>
        <w:t>[other reason].</w:t>
      </w:r>
    </w:p>
    <w:p w14:paraId="7E8B63CE" w14:textId="77777777" w:rsidR="00932828" w:rsidRPr="00E96CF4" w:rsidRDefault="00932828" w:rsidP="004E0BFA">
      <w:pPr>
        <w:pStyle w:val="ListParagraph"/>
        <w:spacing w:line="240" w:lineRule="auto"/>
        <w:ind w:left="1134"/>
        <w:contextualSpacing w:val="0"/>
        <w:rPr>
          <w:rFonts w:ascii="Times New Roman" w:hAnsi="Times New Roman"/>
        </w:rPr>
      </w:pPr>
    </w:p>
    <w:bookmarkEnd w:id="19"/>
    <w:p w14:paraId="409F90B4" w14:textId="4366A5E8" w:rsidR="003405A0" w:rsidRPr="00E96CF4" w:rsidRDefault="00C14BC1" w:rsidP="00AA07A3">
      <w:pPr>
        <w:pStyle w:val="ListParagraph"/>
        <w:numPr>
          <w:ilvl w:val="0"/>
          <w:numId w:val="22"/>
        </w:numPr>
        <w:spacing w:line="240" w:lineRule="auto"/>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[date], the solicitors for the </w:t>
      </w:r>
      <w:r w:rsidR="003405A0" w:rsidRPr="00E96CF4">
        <w:rPr>
          <w:rFonts w:ascii="Times New Roman" w:hAnsi="Times New Roman"/>
        </w:rPr>
        <w:t>[</w:t>
      </w:r>
      <w:r w:rsidRPr="00E96CF4">
        <w:rPr>
          <w:rFonts w:ascii="Times New Roman" w:hAnsi="Times New Roman"/>
        </w:rPr>
        <w:t>party</w:t>
      </w:r>
      <w:r w:rsidR="003405A0" w:rsidRPr="00E96CF4">
        <w:rPr>
          <w:rFonts w:ascii="Times New Roman" w:hAnsi="Times New Roman"/>
        </w:rPr>
        <w:t xml:space="preserve">] </w:t>
      </w:r>
      <w:r w:rsidRPr="00E96CF4">
        <w:rPr>
          <w:rFonts w:ascii="Times New Roman" w:hAnsi="Times New Roman"/>
        </w:rPr>
        <w:t>shall</w:t>
      </w:r>
      <w:r w:rsidR="003405A0" w:rsidRPr="00E96CF4">
        <w:rPr>
          <w:rFonts w:ascii="Times New Roman" w:hAnsi="Times New Roman"/>
        </w:rPr>
        <w:t xml:space="preserve"> ask [name of intermediary provider] to provide a quotation for the supply of services in the form of a preliminary assessment to include necessary preparative work and, if required, intermediary services and necessary preparative work for the ground rules hearing and </w:t>
      </w:r>
      <w:r w:rsidR="00AD02B2">
        <w:rPr>
          <w:rFonts w:ascii="Times New Roman" w:hAnsi="Times New Roman"/>
        </w:rPr>
        <w:t xml:space="preserve">the </w:t>
      </w:r>
      <w:r w:rsidR="003405A0" w:rsidRPr="00E96CF4">
        <w:rPr>
          <w:rFonts w:ascii="Times New Roman" w:hAnsi="Times New Roman"/>
        </w:rPr>
        <w:t>final hearing</w:t>
      </w:r>
      <w:r w:rsidRPr="00E96CF4">
        <w:rPr>
          <w:rFonts w:ascii="Times New Roman" w:hAnsi="Times New Roman"/>
        </w:rPr>
        <w:t>.</w:t>
      </w:r>
      <w:r w:rsidR="003405A0" w:rsidRPr="00E96CF4">
        <w:rPr>
          <w:rFonts w:ascii="Times New Roman" w:hAnsi="Times New Roman"/>
        </w:rPr>
        <w:t xml:space="preserve"> </w:t>
      </w:r>
      <w:r w:rsidRPr="00E96CF4">
        <w:rPr>
          <w:rFonts w:ascii="Times New Roman" w:hAnsi="Times New Roman"/>
        </w:rPr>
        <w:t>The</w:t>
      </w:r>
      <w:r w:rsidR="003405A0" w:rsidRPr="00E96CF4">
        <w:rPr>
          <w:rFonts w:ascii="Times New Roman" w:hAnsi="Times New Roman"/>
        </w:rPr>
        <w:t xml:space="preserve"> following directions </w:t>
      </w:r>
      <w:r w:rsidRPr="00E96CF4">
        <w:rPr>
          <w:rFonts w:ascii="Times New Roman" w:hAnsi="Times New Roman"/>
        </w:rPr>
        <w:t xml:space="preserve">shall </w:t>
      </w:r>
      <w:r w:rsidR="003405A0" w:rsidRPr="00E96CF4">
        <w:rPr>
          <w:rFonts w:ascii="Times New Roman" w:hAnsi="Times New Roman"/>
        </w:rPr>
        <w:t>apply:</w:t>
      </w:r>
    </w:p>
    <w:p w14:paraId="447F2C4C" w14:textId="592981BA" w:rsidR="003405A0" w:rsidRPr="00E96CF4" w:rsidRDefault="00C14BC1"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[date], </w:t>
      </w:r>
      <w:r w:rsidR="003405A0" w:rsidRPr="00E96CF4">
        <w:rPr>
          <w:rFonts w:ascii="Times New Roman" w:hAnsi="Times New Roman"/>
        </w:rPr>
        <w:t xml:space="preserve">the quotation </w:t>
      </w:r>
      <w:r w:rsidR="00E47CD3" w:rsidRPr="00E96CF4">
        <w:rPr>
          <w:rFonts w:ascii="Times New Roman" w:hAnsi="Times New Roman"/>
        </w:rPr>
        <w:t>shall</w:t>
      </w:r>
      <w:r w:rsidR="003405A0" w:rsidRPr="00E96CF4">
        <w:rPr>
          <w:rFonts w:ascii="Times New Roman" w:hAnsi="Times New Roman"/>
        </w:rPr>
        <w:t xml:space="preserve"> be sent to HMCTS for the attention of the </w:t>
      </w:r>
      <w:r w:rsidR="00A43512">
        <w:rPr>
          <w:rFonts w:ascii="Times New Roman" w:hAnsi="Times New Roman"/>
        </w:rPr>
        <w:t>c</w:t>
      </w:r>
      <w:r w:rsidR="003405A0" w:rsidRPr="00E96CF4">
        <w:rPr>
          <w:rFonts w:ascii="Times New Roman" w:hAnsi="Times New Roman"/>
        </w:rPr>
        <w:t xml:space="preserve">ourt </w:t>
      </w:r>
      <w:r w:rsidR="00A43512">
        <w:rPr>
          <w:rFonts w:ascii="Times New Roman" w:hAnsi="Times New Roman"/>
        </w:rPr>
        <w:t>m</w:t>
      </w:r>
      <w:r w:rsidR="003405A0" w:rsidRPr="00E96CF4">
        <w:rPr>
          <w:rFonts w:ascii="Times New Roman" w:hAnsi="Times New Roman"/>
        </w:rPr>
        <w:t>anager;</w:t>
      </w:r>
    </w:p>
    <w:p w14:paraId="5DD33075" w14:textId="21119E83" w:rsidR="003405A0" w:rsidRPr="00E96CF4"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 xml:space="preserve">HMCTS </w:t>
      </w:r>
      <w:r w:rsidR="00E47CD3" w:rsidRPr="00E96CF4">
        <w:rPr>
          <w:rFonts w:ascii="Times New Roman" w:hAnsi="Times New Roman"/>
        </w:rPr>
        <w:t>shall</w:t>
      </w:r>
      <w:r w:rsidRPr="00E96CF4">
        <w:rPr>
          <w:rFonts w:ascii="Times New Roman" w:hAnsi="Times New Roman"/>
        </w:rPr>
        <w:t xml:space="preserve"> confirm acceptance of the quotation and payment of intermediary services within </w:t>
      </w:r>
      <w:r w:rsidR="00D56327">
        <w:rPr>
          <w:rFonts w:ascii="Times New Roman" w:hAnsi="Times New Roman"/>
        </w:rPr>
        <w:t>seven</w:t>
      </w:r>
      <w:r w:rsidRPr="00E96CF4">
        <w:rPr>
          <w:rFonts w:ascii="Times New Roman" w:hAnsi="Times New Roman"/>
        </w:rPr>
        <w:t xml:space="preserve"> days after receipt of the quotation;</w:t>
      </w:r>
    </w:p>
    <w:p w14:paraId="09F6D1F9" w14:textId="729466B9" w:rsidR="003405A0" w:rsidRPr="00E96CF4" w:rsidRDefault="00FC76C3" w:rsidP="00AA07A3">
      <w:pPr>
        <w:pStyle w:val="ListParagraph"/>
        <w:numPr>
          <w:ilvl w:val="3"/>
          <w:numId w:val="22"/>
        </w:numPr>
        <w:spacing w:line="240" w:lineRule="auto"/>
        <w:ind w:left="1134"/>
        <w:contextualSpacing w:val="0"/>
        <w:rPr>
          <w:rFonts w:ascii="Times New Roman" w:hAnsi="Times New Roman"/>
        </w:rPr>
      </w:pPr>
      <w:r>
        <w:rPr>
          <w:rFonts w:ascii="Times New Roman" w:hAnsi="Times New Roman"/>
        </w:rPr>
        <w:t xml:space="preserve"> </w:t>
      </w:r>
      <w:r w:rsidR="003405A0" w:rsidRPr="00E96CF4">
        <w:rPr>
          <w:rFonts w:ascii="Times New Roman" w:hAnsi="Times New Roman"/>
        </w:rPr>
        <w:t>the case shall be listed for a [</w:t>
      </w:r>
      <w:r w:rsidR="00C14BC1" w:rsidRPr="00E96CF4">
        <w:rPr>
          <w:rFonts w:ascii="Times New Roman" w:hAnsi="Times New Roman"/>
        </w:rPr>
        <w:t>further case management hearing</w:t>
      </w:r>
      <w:r w:rsidR="003405A0" w:rsidRPr="00E96CF4">
        <w:rPr>
          <w:rFonts w:ascii="Times New Roman" w:hAnsi="Times New Roman"/>
        </w:rPr>
        <w:t>] / [ground rules hearing] / [</w:t>
      </w:r>
      <w:r w:rsidR="00C14BC1" w:rsidRPr="00E96CF4">
        <w:rPr>
          <w:rFonts w:ascii="Times New Roman" w:hAnsi="Times New Roman"/>
        </w:rPr>
        <w:t>issues resolution hearing</w:t>
      </w:r>
      <w:r w:rsidR="003405A0" w:rsidRPr="00E96CF4">
        <w:rPr>
          <w:rFonts w:ascii="Times New Roman" w:hAnsi="Times New Roman"/>
        </w:rPr>
        <w:t xml:space="preserve">] </w:t>
      </w:r>
      <w:r w:rsidR="00C14BC1" w:rsidRPr="00E96CF4">
        <w:rPr>
          <w:rFonts w:ascii="Times New Roman" w:hAnsi="Times New Roman"/>
        </w:rPr>
        <w:t xml:space="preserve">before [judge] </w:t>
      </w:r>
      <w:r w:rsidR="003405A0" w:rsidRPr="00E96CF4">
        <w:rPr>
          <w:rFonts w:ascii="Times New Roman" w:hAnsi="Times New Roman"/>
        </w:rPr>
        <w:t>at [time] on [date]</w:t>
      </w:r>
      <w:r w:rsidR="00B06FDE">
        <w:rPr>
          <w:rFonts w:ascii="Times New Roman" w:hAnsi="Times New Roman"/>
        </w:rPr>
        <w:t>,</w:t>
      </w:r>
      <w:r w:rsidR="003405A0" w:rsidRPr="00E96CF4">
        <w:rPr>
          <w:rFonts w:ascii="Times New Roman" w:hAnsi="Times New Roman"/>
        </w:rPr>
        <w:t xml:space="preserve"> </w:t>
      </w:r>
      <w:r w:rsidR="00C14BC1" w:rsidRPr="00E96CF4">
        <w:rPr>
          <w:rFonts w:ascii="Times New Roman" w:hAnsi="Times New Roman"/>
        </w:rPr>
        <w:t xml:space="preserve">with a time estimate of </w:t>
      </w:r>
      <w:r w:rsidR="00CD1F41" w:rsidRPr="00E96CF4">
        <w:rPr>
          <w:rFonts w:ascii="Times New Roman" w:hAnsi="Times New Roman"/>
        </w:rPr>
        <w:t>[]</w:t>
      </w:r>
      <w:r w:rsidR="00C14BC1" w:rsidRPr="00E96CF4">
        <w:rPr>
          <w:rFonts w:ascii="Times New Roman" w:hAnsi="Times New Roman"/>
        </w:rPr>
        <w:t xml:space="preserve"> hours</w:t>
      </w:r>
      <w:r w:rsidR="003405A0" w:rsidRPr="00E96CF4">
        <w:rPr>
          <w:rFonts w:ascii="Times New Roman" w:hAnsi="Times New Roman"/>
        </w:rPr>
        <w:t>;</w:t>
      </w:r>
    </w:p>
    <w:p w14:paraId="5CE1EC49" w14:textId="026BE80C" w:rsidR="003405A0" w:rsidRPr="00E96CF4" w:rsidRDefault="00FC76C3" w:rsidP="00AA07A3">
      <w:pPr>
        <w:pStyle w:val="ListParagraph"/>
        <w:numPr>
          <w:ilvl w:val="3"/>
          <w:numId w:val="22"/>
        </w:numPr>
        <w:spacing w:line="240" w:lineRule="auto"/>
        <w:ind w:left="1134"/>
        <w:contextualSpacing w:val="0"/>
        <w:rPr>
          <w:rFonts w:ascii="Times New Roman" w:hAnsi="Times New Roman"/>
        </w:rPr>
      </w:pPr>
      <w:r>
        <w:rPr>
          <w:rFonts w:ascii="Times New Roman" w:hAnsi="Times New Roman"/>
        </w:rPr>
        <w:t xml:space="preserve"> </w:t>
      </w:r>
      <w:r w:rsidR="00C14BC1" w:rsidRPr="00E96CF4">
        <w:rPr>
          <w:rFonts w:ascii="Times New Roman" w:hAnsi="Times New Roman"/>
        </w:rPr>
        <w:t xml:space="preserve">by </w:t>
      </w:r>
      <w:r w:rsidR="00C73441">
        <w:rPr>
          <w:rFonts w:ascii="Times New Roman" w:hAnsi="Times New Roman"/>
        </w:rPr>
        <w:t>14:00</w:t>
      </w:r>
      <w:r w:rsidR="00C14BC1" w:rsidRPr="00E96CF4">
        <w:rPr>
          <w:rFonts w:ascii="Times New Roman" w:hAnsi="Times New Roman"/>
        </w:rPr>
        <w:t xml:space="preserve"> on [date</w:t>
      </w:r>
      <w:r w:rsidR="007C46AC" w:rsidRPr="00E96CF4">
        <w:rPr>
          <w:rFonts w:ascii="Times New Roman" w:hAnsi="Times New Roman"/>
        </w:rPr>
        <w:t xml:space="preserve"> – </w:t>
      </w:r>
      <w:r w:rsidR="00A2538C">
        <w:rPr>
          <w:rFonts w:ascii="Times New Roman" w:hAnsi="Times New Roman"/>
        </w:rPr>
        <w:t>four</w:t>
      </w:r>
      <w:r w:rsidR="007C46AC" w:rsidRPr="00E96CF4">
        <w:rPr>
          <w:rFonts w:ascii="Times New Roman" w:hAnsi="Times New Roman"/>
        </w:rPr>
        <w:t xml:space="preserve"> weeks after confirmation of payment of services by HMCTS</w:t>
      </w:r>
      <w:r w:rsidR="00C14BC1" w:rsidRPr="00E96CF4">
        <w:rPr>
          <w:rFonts w:ascii="Times New Roman" w:hAnsi="Times New Roman"/>
        </w:rPr>
        <w:t xml:space="preserve">], </w:t>
      </w:r>
      <w:r w:rsidR="003405A0" w:rsidRPr="00E96CF4">
        <w:rPr>
          <w:rFonts w:ascii="Times New Roman" w:hAnsi="Times New Roman"/>
        </w:rPr>
        <w:t>[</w:t>
      </w:r>
      <w:r w:rsidR="00C14BC1" w:rsidRPr="00E96CF4">
        <w:rPr>
          <w:rFonts w:ascii="Times New Roman" w:hAnsi="Times New Roman"/>
        </w:rPr>
        <w:t>n</w:t>
      </w:r>
      <w:r w:rsidR="003405A0" w:rsidRPr="00E96CF4">
        <w:rPr>
          <w:rFonts w:ascii="Times New Roman" w:hAnsi="Times New Roman"/>
        </w:rPr>
        <w:t xml:space="preserve">ame of intermediary provider] </w:t>
      </w:r>
      <w:r w:rsidR="00E47CD3" w:rsidRPr="00E96CF4">
        <w:rPr>
          <w:rFonts w:ascii="Times New Roman" w:hAnsi="Times New Roman"/>
        </w:rPr>
        <w:t>shall</w:t>
      </w:r>
      <w:r w:rsidR="003405A0" w:rsidRPr="00E96CF4">
        <w:rPr>
          <w:rFonts w:ascii="Times New Roman" w:hAnsi="Times New Roman"/>
        </w:rPr>
        <w:t xml:space="preserve"> file </w:t>
      </w:r>
      <w:r w:rsidR="00C14BC1" w:rsidRPr="00E96CF4">
        <w:rPr>
          <w:rFonts w:ascii="Times New Roman" w:hAnsi="Times New Roman"/>
        </w:rPr>
        <w:t xml:space="preserve">[and serve] </w:t>
      </w:r>
      <w:r w:rsidR="003405A0" w:rsidRPr="00E96CF4">
        <w:rPr>
          <w:rFonts w:ascii="Times New Roman" w:hAnsi="Times New Roman"/>
        </w:rPr>
        <w:t>a preliminary assessment and shall attend, if required, the subsequent hearings;</w:t>
      </w:r>
      <w:r w:rsidR="007C46AC" w:rsidRPr="00E96CF4">
        <w:rPr>
          <w:rFonts w:ascii="Times New Roman" w:hAnsi="Times New Roman"/>
        </w:rPr>
        <w:t xml:space="preserve"> and</w:t>
      </w:r>
    </w:p>
    <w:p w14:paraId="62329A83" w14:textId="46011B0F" w:rsidR="003405A0" w:rsidRPr="00E96CF4"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 xml:space="preserve">any default in compliance with these directions shall be brought to the attention of the </w:t>
      </w:r>
      <w:r w:rsidR="007C46AC" w:rsidRPr="00E96CF4">
        <w:rPr>
          <w:rFonts w:ascii="Times New Roman" w:hAnsi="Times New Roman"/>
        </w:rPr>
        <w:t>allocated</w:t>
      </w:r>
      <w:r w:rsidRPr="00E96CF4">
        <w:rPr>
          <w:rFonts w:ascii="Times New Roman" w:hAnsi="Times New Roman"/>
        </w:rPr>
        <w:t xml:space="preserve"> judge on 48 hours’ notice to all parties.</w:t>
      </w:r>
    </w:p>
    <w:bookmarkEnd w:id="16"/>
    <w:p w14:paraId="46CFC0D3" w14:textId="68AE5813" w:rsidR="00FF12D6" w:rsidRPr="00E96CF4" w:rsidRDefault="00FF12D6" w:rsidP="004E0BFA">
      <w:pPr>
        <w:spacing w:line="240" w:lineRule="auto"/>
        <w:rPr>
          <w:rFonts w:ascii="Times New Roman" w:hAnsi="Times New Roman"/>
          <w:b/>
        </w:rPr>
      </w:pPr>
    </w:p>
    <w:p w14:paraId="744CA3E6" w14:textId="20458F7A" w:rsidR="002C14C8" w:rsidRPr="001D619C" w:rsidRDefault="002C14C8" w:rsidP="00AA07A3">
      <w:pPr>
        <w:pStyle w:val="ListParagraph"/>
        <w:numPr>
          <w:ilvl w:val="0"/>
          <w:numId w:val="9"/>
        </w:numPr>
        <w:spacing w:line="240" w:lineRule="auto"/>
        <w:contextualSpacing w:val="0"/>
        <w:rPr>
          <w:rFonts w:ascii="Times New Roman" w:hAnsi="Times New Roman"/>
          <w:b/>
        </w:rPr>
      </w:pPr>
      <w:r w:rsidRPr="001D619C">
        <w:rPr>
          <w:rFonts w:ascii="Times New Roman" w:hAnsi="Times New Roman"/>
          <w:b/>
        </w:rPr>
        <w:t>Experts</w:t>
      </w:r>
    </w:p>
    <w:p w14:paraId="3B389D00" w14:textId="63E772D4" w:rsidR="002C14C8" w:rsidRDefault="007D3D85" w:rsidP="001D7CA8">
      <w:pPr>
        <w:spacing w:line="240" w:lineRule="auto"/>
        <w:ind w:firstLine="720"/>
        <w:rPr>
          <w:rFonts w:ascii="Times New Roman" w:hAnsi="Times New Roman"/>
        </w:rPr>
      </w:pPr>
      <w:r w:rsidRPr="001D619C">
        <w:rPr>
          <w:rFonts w:ascii="Times New Roman" w:hAnsi="Times New Roman"/>
        </w:rPr>
        <w:t xml:space="preserve">No application was </w:t>
      </w:r>
      <w:r w:rsidR="002C14C8" w:rsidRPr="001D619C">
        <w:rPr>
          <w:rFonts w:ascii="Times New Roman" w:hAnsi="Times New Roman"/>
        </w:rPr>
        <w:t>made for the instruction of an expert.</w:t>
      </w:r>
    </w:p>
    <w:p w14:paraId="412D1CB6" w14:textId="77777777" w:rsidR="00932828" w:rsidRPr="001D619C" w:rsidRDefault="00932828" w:rsidP="004E0BFA">
      <w:pPr>
        <w:spacing w:line="240" w:lineRule="auto"/>
        <w:ind w:firstLine="360"/>
        <w:rPr>
          <w:rFonts w:ascii="Times New Roman" w:hAnsi="Times New Roman"/>
        </w:rPr>
      </w:pPr>
    </w:p>
    <w:p w14:paraId="27056C5F" w14:textId="457985C3" w:rsidR="001D619C" w:rsidRDefault="001D619C" w:rsidP="004E0BFA">
      <w:pPr>
        <w:pStyle w:val="ListParagraph"/>
        <w:tabs>
          <w:tab w:val="num" w:pos="993"/>
        </w:tabs>
        <w:spacing w:line="240" w:lineRule="auto"/>
        <w:contextualSpacing w:val="0"/>
        <w:rPr>
          <w:rFonts w:ascii="Times New Roman" w:hAnsi="Times New Roman"/>
          <w:b/>
          <w:smallCaps/>
        </w:rPr>
      </w:pPr>
      <w:bookmarkStart w:id="20" w:name="BMC_30_2"/>
      <w:r w:rsidRPr="001D619C">
        <w:rPr>
          <w:rFonts w:ascii="Times New Roman" w:hAnsi="Times New Roman"/>
          <w:b/>
          <w:smallCaps/>
        </w:rPr>
        <w:t>(or)</w:t>
      </w:r>
    </w:p>
    <w:p w14:paraId="620D5704" w14:textId="77777777" w:rsidR="00932828" w:rsidRPr="001D619C" w:rsidRDefault="00932828" w:rsidP="004E0BFA">
      <w:pPr>
        <w:pStyle w:val="ListParagraph"/>
        <w:tabs>
          <w:tab w:val="num" w:pos="993"/>
        </w:tabs>
        <w:spacing w:line="240" w:lineRule="auto"/>
        <w:contextualSpacing w:val="0"/>
        <w:rPr>
          <w:rFonts w:ascii="Times New Roman" w:hAnsi="Times New Roman"/>
          <w:b/>
          <w:smallCaps/>
        </w:rPr>
      </w:pPr>
    </w:p>
    <w:p w14:paraId="7EC1E0CB" w14:textId="63D65E1C" w:rsidR="004321B7" w:rsidRDefault="004321B7" w:rsidP="004E0BFA">
      <w:pPr>
        <w:spacing w:line="240" w:lineRule="auto"/>
        <w:ind w:left="426"/>
        <w:rPr>
          <w:rFonts w:ascii="Times New Roman" w:eastAsia="Calibri" w:hAnsi="Times New Roman"/>
          <w:lang w:eastAsia="en-US"/>
        </w:rPr>
      </w:pPr>
      <w:r w:rsidRPr="001D619C">
        <w:rPr>
          <w:rFonts w:ascii="Times New Roman" w:eastAsia="Calibri" w:hAnsi="Times New Roman"/>
          <w:lang w:eastAsia="en-US"/>
        </w:rPr>
        <w:t xml:space="preserve">The application by </w:t>
      </w:r>
      <w:r w:rsidR="007C46AC" w:rsidRPr="001D619C">
        <w:rPr>
          <w:rFonts w:ascii="Times New Roman" w:eastAsia="Calibri" w:hAnsi="Times New Roman"/>
          <w:lang w:eastAsia="en-US"/>
        </w:rPr>
        <w:t xml:space="preserve">the </w:t>
      </w:r>
      <w:r w:rsidRPr="001D619C">
        <w:rPr>
          <w:rFonts w:ascii="Times New Roman" w:eastAsia="Calibri" w:hAnsi="Times New Roman"/>
          <w:lang w:eastAsia="en-US"/>
        </w:rPr>
        <w:t>[</w:t>
      </w:r>
      <w:r w:rsidR="007C46AC" w:rsidRPr="001D619C">
        <w:rPr>
          <w:rFonts w:ascii="Times New Roman" w:eastAsia="Calibri" w:hAnsi="Times New Roman"/>
          <w:lang w:eastAsia="en-US"/>
        </w:rPr>
        <w:t>party</w:t>
      </w:r>
      <w:r w:rsidRPr="001D619C">
        <w:rPr>
          <w:rFonts w:ascii="Times New Roman" w:eastAsia="Calibri" w:hAnsi="Times New Roman"/>
          <w:lang w:eastAsia="en-US"/>
        </w:rPr>
        <w:t>] for permission to instruct an expert [type of expert] is adjourned pending compliance with Part 25C</w:t>
      </w:r>
      <w:r w:rsidR="000779B2">
        <w:rPr>
          <w:rFonts w:ascii="Times New Roman" w:eastAsia="Calibri" w:hAnsi="Times New Roman"/>
          <w:lang w:eastAsia="en-US"/>
        </w:rPr>
        <w:t xml:space="preserve"> Family Procedure R</w:t>
      </w:r>
      <w:r w:rsidR="00526513">
        <w:rPr>
          <w:rFonts w:ascii="Times New Roman" w:eastAsia="Calibri" w:hAnsi="Times New Roman"/>
          <w:lang w:eastAsia="en-US"/>
        </w:rPr>
        <w:t>ules 2010 [FPR]</w:t>
      </w:r>
      <w:r w:rsidRPr="001D619C">
        <w:rPr>
          <w:rFonts w:ascii="Times New Roman" w:eastAsia="Calibri" w:hAnsi="Times New Roman"/>
          <w:lang w:eastAsia="en-US"/>
        </w:rPr>
        <w:t>. Upon compliance</w:t>
      </w:r>
      <w:r w:rsidR="007C46AC" w:rsidRPr="001D619C">
        <w:rPr>
          <w:rFonts w:ascii="Times New Roman" w:eastAsia="Calibri" w:hAnsi="Times New Roman"/>
          <w:lang w:eastAsia="en-US"/>
        </w:rPr>
        <w:t>,</w:t>
      </w:r>
      <w:r w:rsidRPr="001D619C">
        <w:rPr>
          <w:rFonts w:ascii="Times New Roman" w:eastAsia="Calibri" w:hAnsi="Times New Roman"/>
          <w:lang w:eastAsia="en-US"/>
        </w:rPr>
        <w:t xml:space="preserve"> the </w:t>
      </w:r>
      <w:r w:rsidR="00C723E3">
        <w:rPr>
          <w:rFonts w:ascii="Times New Roman" w:eastAsia="Calibri" w:hAnsi="Times New Roman"/>
          <w:lang w:eastAsia="en-US"/>
        </w:rPr>
        <w:t>c</w:t>
      </w:r>
      <w:r w:rsidRPr="001D619C">
        <w:rPr>
          <w:rFonts w:ascii="Times New Roman" w:eastAsia="Calibri" w:hAnsi="Times New Roman"/>
          <w:lang w:eastAsia="en-US"/>
        </w:rPr>
        <w:t xml:space="preserve">ourt </w:t>
      </w:r>
      <w:r w:rsidR="00B06FDE">
        <w:rPr>
          <w:rFonts w:ascii="Times New Roman" w:eastAsia="Calibri" w:hAnsi="Times New Roman"/>
          <w:lang w:eastAsia="en-US"/>
        </w:rPr>
        <w:t>shall</w:t>
      </w:r>
      <w:r w:rsidRPr="001D619C">
        <w:rPr>
          <w:rFonts w:ascii="Times New Roman" w:eastAsia="Calibri" w:hAnsi="Times New Roman"/>
          <w:lang w:eastAsia="en-US"/>
        </w:rPr>
        <w:t xml:space="preserve"> consider the application [at a hearing</w:t>
      </w:r>
      <w:r w:rsidR="007C46AC" w:rsidRPr="001D619C">
        <w:rPr>
          <w:rFonts w:ascii="Times New Roman" w:eastAsia="Calibri" w:hAnsi="Times New Roman"/>
          <w:lang w:eastAsia="en-US"/>
        </w:rPr>
        <w:t xml:space="preserve"> to be listed</w:t>
      </w:r>
      <w:r w:rsidRPr="001D619C">
        <w:rPr>
          <w:rFonts w:ascii="Times New Roman" w:eastAsia="Calibri" w:hAnsi="Times New Roman"/>
          <w:lang w:eastAsia="en-US"/>
        </w:rPr>
        <w:t>] / [on paper].</w:t>
      </w:r>
    </w:p>
    <w:p w14:paraId="4CEF8464" w14:textId="77777777" w:rsidR="00932828" w:rsidRPr="001D619C" w:rsidRDefault="00932828" w:rsidP="004E0BFA">
      <w:pPr>
        <w:spacing w:line="240" w:lineRule="auto"/>
        <w:ind w:left="426"/>
        <w:rPr>
          <w:rFonts w:ascii="Times New Roman" w:hAnsi="Times New Roman"/>
        </w:rPr>
      </w:pPr>
    </w:p>
    <w:p w14:paraId="08F3D8D3" w14:textId="1BB6D9E8" w:rsidR="001D619C" w:rsidRDefault="001D619C" w:rsidP="004E0BFA">
      <w:pPr>
        <w:pStyle w:val="ListParagraph"/>
        <w:tabs>
          <w:tab w:val="num" w:pos="993"/>
        </w:tabs>
        <w:spacing w:line="240" w:lineRule="auto"/>
        <w:contextualSpacing w:val="0"/>
        <w:rPr>
          <w:rFonts w:ascii="Times New Roman" w:hAnsi="Times New Roman"/>
          <w:b/>
          <w:smallCaps/>
        </w:rPr>
      </w:pPr>
      <w:r w:rsidRPr="001D619C">
        <w:rPr>
          <w:rFonts w:ascii="Times New Roman" w:hAnsi="Times New Roman"/>
          <w:b/>
          <w:smallCaps/>
        </w:rPr>
        <w:t>(or)</w:t>
      </w:r>
    </w:p>
    <w:p w14:paraId="50D24A22" w14:textId="77777777" w:rsidR="00932828" w:rsidRPr="001D619C" w:rsidRDefault="00932828" w:rsidP="004E0BFA">
      <w:pPr>
        <w:pStyle w:val="ListParagraph"/>
        <w:tabs>
          <w:tab w:val="num" w:pos="993"/>
        </w:tabs>
        <w:spacing w:line="240" w:lineRule="auto"/>
        <w:contextualSpacing w:val="0"/>
        <w:rPr>
          <w:rFonts w:ascii="Times New Roman" w:hAnsi="Times New Roman"/>
          <w:b/>
          <w:smallCaps/>
        </w:rPr>
      </w:pPr>
    </w:p>
    <w:p w14:paraId="17EB6E7A" w14:textId="117ACCD0" w:rsidR="007D3D85" w:rsidRPr="009915B1" w:rsidRDefault="007D3D85" w:rsidP="00AA07A3">
      <w:pPr>
        <w:pStyle w:val="ListParagraph"/>
        <w:numPr>
          <w:ilvl w:val="0"/>
          <w:numId w:val="25"/>
        </w:numPr>
        <w:spacing w:line="240" w:lineRule="auto"/>
        <w:contextualSpacing w:val="0"/>
        <w:rPr>
          <w:rFonts w:ascii="Times New Roman" w:hAnsi="Times New Roman"/>
        </w:rPr>
      </w:pPr>
      <w:r w:rsidRPr="00E96CF4">
        <w:rPr>
          <w:rFonts w:ascii="Times New Roman" w:eastAsia="Calibri" w:hAnsi="Times New Roman"/>
          <w:lang w:eastAsia="en-US"/>
        </w:rPr>
        <w:t xml:space="preserve">The </w:t>
      </w:r>
      <w:r w:rsidR="000A5502">
        <w:rPr>
          <w:rFonts w:ascii="Times New Roman" w:eastAsia="Calibri" w:hAnsi="Times New Roman"/>
          <w:lang w:eastAsia="en-US"/>
        </w:rPr>
        <w:t>c</w:t>
      </w:r>
      <w:r w:rsidRPr="00E96CF4">
        <w:rPr>
          <w:rFonts w:ascii="Times New Roman" w:eastAsia="Calibri" w:hAnsi="Times New Roman"/>
          <w:lang w:eastAsia="en-US"/>
        </w:rPr>
        <w:t>ourt being satisfied that it is necessary for the following expert to be instructed,</w:t>
      </w:r>
      <w:r w:rsidR="00F2590E" w:rsidRPr="00E96CF4">
        <w:rPr>
          <w:rFonts w:ascii="Times New Roman" w:eastAsia="Calibri" w:hAnsi="Times New Roman"/>
          <w:lang w:eastAsia="en-US"/>
        </w:rPr>
        <w:t xml:space="preserve"> </w:t>
      </w:r>
      <w:r w:rsidR="007C46AC" w:rsidRPr="00E96CF4">
        <w:rPr>
          <w:rFonts w:ascii="Times New Roman" w:eastAsia="Calibri" w:hAnsi="Times New Roman"/>
          <w:lang w:eastAsia="en-US"/>
        </w:rPr>
        <w:t xml:space="preserve">the parties have </w:t>
      </w:r>
      <w:r w:rsidRPr="00E96CF4">
        <w:rPr>
          <w:rFonts w:ascii="Times New Roman" w:eastAsia="Calibri" w:hAnsi="Times New Roman"/>
          <w:lang w:eastAsia="en-US"/>
        </w:rPr>
        <w:t>permission to instruct an expert [type of expert], namely [name], as a single joint expert.</w:t>
      </w:r>
      <w:bookmarkStart w:id="21" w:name="BMC_30_4"/>
      <w:bookmarkEnd w:id="20"/>
    </w:p>
    <w:p w14:paraId="4BDD4044" w14:textId="77777777" w:rsidR="009915B1" w:rsidRPr="00E96CF4" w:rsidRDefault="009915B1" w:rsidP="009915B1">
      <w:pPr>
        <w:pStyle w:val="ListParagraph"/>
        <w:spacing w:line="240" w:lineRule="auto"/>
        <w:contextualSpacing w:val="0"/>
        <w:rPr>
          <w:rFonts w:ascii="Times New Roman" w:hAnsi="Times New Roman"/>
        </w:rPr>
      </w:pPr>
    </w:p>
    <w:p w14:paraId="386FDC6C" w14:textId="2D0ED314" w:rsidR="007D3D85" w:rsidRPr="00E96CF4" w:rsidRDefault="007D3D85" w:rsidP="00AA07A3">
      <w:pPr>
        <w:pStyle w:val="ListParagraph"/>
        <w:numPr>
          <w:ilvl w:val="0"/>
          <w:numId w:val="25"/>
        </w:numPr>
        <w:spacing w:line="240" w:lineRule="auto"/>
        <w:contextualSpacing w:val="0"/>
        <w:rPr>
          <w:rFonts w:ascii="Times New Roman" w:hAnsi="Times New Roman"/>
        </w:rPr>
      </w:pPr>
      <w:bookmarkStart w:id="22" w:name="BMC_30_5"/>
      <w:bookmarkEnd w:id="21"/>
      <w:r w:rsidRPr="00E96CF4">
        <w:rPr>
          <w:rFonts w:ascii="Times New Roman" w:eastAsia="Calibri" w:hAnsi="Times New Roman"/>
          <w:lang w:eastAsia="en-US"/>
        </w:rPr>
        <w:t xml:space="preserve">The following directions shall apply to the instruction of </w:t>
      </w:r>
      <w:r w:rsidR="00E47CD3" w:rsidRPr="00E96CF4">
        <w:rPr>
          <w:rFonts w:ascii="Times New Roman" w:eastAsia="Calibri" w:hAnsi="Times New Roman"/>
          <w:lang w:eastAsia="en-US"/>
        </w:rPr>
        <w:t>the expert</w:t>
      </w:r>
      <w:r w:rsidRPr="00E96CF4">
        <w:rPr>
          <w:rFonts w:ascii="Times New Roman" w:eastAsia="Calibri" w:hAnsi="Times New Roman"/>
          <w:lang w:eastAsia="en-US"/>
        </w:rPr>
        <w:t xml:space="preserve">: </w:t>
      </w:r>
    </w:p>
    <w:p w14:paraId="3667FE37" w14:textId="07344DA3" w:rsidR="007D3D85" w:rsidRPr="00E96CF4" w:rsidRDefault="0058571A" w:rsidP="00AA07A3">
      <w:pPr>
        <w:pStyle w:val="ListParagraph"/>
        <w:numPr>
          <w:ilvl w:val="1"/>
          <w:numId w:val="3"/>
        </w:numPr>
        <w:spacing w:line="240" w:lineRule="auto"/>
        <w:ind w:left="1276"/>
        <w:contextualSpacing w:val="0"/>
        <w:rPr>
          <w:rFonts w:ascii="Times New Roman" w:eastAsia="Calibri" w:hAnsi="Times New Roman"/>
          <w:lang w:eastAsia="en-US"/>
        </w:rPr>
      </w:pPr>
      <w:r w:rsidRPr="00E96CF4">
        <w:rPr>
          <w:rFonts w:ascii="Times New Roman" w:eastAsia="Calibri" w:hAnsi="Times New Roman"/>
          <w:lang w:eastAsia="en-US"/>
        </w:rPr>
        <w:t>T</w:t>
      </w:r>
      <w:r w:rsidR="007D3D85" w:rsidRPr="00E96CF4">
        <w:rPr>
          <w:rFonts w:ascii="Times New Roman" w:eastAsia="Calibri" w:hAnsi="Times New Roman"/>
          <w:lang w:eastAsia="en-US"/>
        </w:rPr>
        <w:t>he lead for the instruction of the expert shall be</w:t>
      </w:r>
      <w:r w:rsidR="007C46AC" w:rsidRPr="00E96CF4">
        <w:rPr>
          <w:rFonts w:ascii="Times New Roman" w:eastAsia="Calibri" w:hAnsi="Times New Roman"/>
          <w:lang w:eastAsia="en-US"/>
        </w:rPr>
        <w:t xml:space="preserve"> the</w:t>
      </w:r>
      <w:r w:rsidR="007D3D85" w:rsidRPr="00E96CF4">
        <w:rPr>
          <w:rFonts w:ascii="Times New Roman" w:eastAsia="Calibri" w:hAnsi="Times New Roman"/>
          <w:lang w:eastAsia="en-US"/>
        </w:rPr>
        <w:t xml:space="preserve"> [</w:t>
      </w:r>
      <w:r w:rsidR="007C46AC" w:rsidRPr="00E96CF4">
        <w:rPr>
          <w:rFonts w:ascii="Times New Roman" w:eastAsia="Calibri" w:hAnsi="Times New Roman"/>
          <w:lang w:eastAsia="en-US"/>
        </w:rPr>
        <w:t>party</w:t>
      </w:r>
      <w:r w:rsidR="007D3D85" w:rsidRPr="00E96CF4">
        <w:rPr>
          <w:rFonts w:ascii="Times New Roman" w:eastAsia="Calibri" w:hAnsi="Times New Roman"/>
          <w:lang w:eastAsia="en-US"/>
        </w:rPr>
        <w:t>]</w:t>
      </w:r>
      <w:r w:rsidR="007C46AC" w:rsidRPr="00E96CF4">
        <w:rPr>
          <w:rFonts w:ascii="Times New Roman" w:eastAsia="Calibri" w:hAnsi="Times New Roman"/>
          <w:lang w:eastAsia="en-US"/>
        </w:rPr>
        <w:t>’s solicitor</w:t>
      </w:r>
      <w:r w:rsidRPr="00E96CF4">
        <w:rPr>
          <w:rFonts w:ascii="Times New Roman" w:eastAsia="Calibri" w:hAnsi="Times New Roman"/>
          <w:lang w:eastAsia="en-US"/>
        </w:rPr>
        <w:t>.</w:t>
      </w:r>
    </w:p>
    <w:p w14:paraId="131E7675" w14:textId="21132D39" w:rsidR="007D3D85" w:rsidRDefault="007D3D85" w:rsidP="00AA07A3">
      <w:pPr>
        <w:numPr>
          <w:ilvl w:val="1"/>
          <w:numId w:val="3"/>
        </w:numPr>
        <w:spacing w:line="240" w:lineRule="auto"/>
        <w:ind w:left="1276"/>
        <w:rPr>
          <w:rFonts w:ascii="Times New Roman" w:eastAsia="Calibri" w:hAnsi="Times New Roman"/>
          <w:lang w:eastAsia="en-US"/>
        </w:rPr>
      </w:pPr>
      <w:r w:rsidRPr="00E96CF4">
        <w:rPr>
          <w:rFonts w:ascii="Times New Roman" w:eastAsia="Calibri" w:hAnsi="Times New Roman"/>
          <w:lang w:eastAsia="en-US"/>
        </w:rPr>
        <w:t>The letter of instruction to the expert</w:t>
      </w:r>
      <w:r w:rsidR="00B06FDE">
        <w:rPr>
          <w:rFonts w:ascii="Times New Roman" w:eastAsia="Calibri" w:hAnsi="Times New Roman"/>
          <w:lang w:eastAsia="en-US"/>
        </w:rPr>
        <w:t>,</w:t>
      </w:r>
      <w:r w:rsidRPr="00E96CF4">
        <w:rPr>
          <w:rFonts w:ascii="Times New Roman" w:eastAsia="Calibri" w:hAnsi="Times New Roman"/>
          <w:lang w:eastAsia="en-US"/>
        </w:rPr>
        <w:t xml:space="preserve"> [as approved by the </w:t>
      </w:r>
      <w:r w:rsidR="009915B1">
        <w:rPr>
          <w:rFonts w:ascii="Times New Roman" w:eastAsia="Calibri" w:hAnsi="Times New Roman"/>
          <w:lang w:eastAsia="en-US"/>
        </w:rPr>
        <w:t>c</w:t>
      </w:r>
      <w:r w:rsidRPr="00E96CF4">
        <w:rPr>
          <w:rFonts w:ascii="Times New Roman" w:eastAsia="Calibri" w:hAnsi="Times New Roman"/>
          <w:lang w:eastAsia="en-US"/>
        </w:rPr>
        <w:t>ourt today]</w:t>
      </w:r>
      <w:r w:rsidR="006666A8">
        <w:rPr>
          <w:rFonts w:ascii="Times New Roman" w:eastAsia="Calibri" w:hAnsi="Times New Roman"/>
          <w:lang w:eastAsia="en-US"/>
        </w:rPr>
        <w:t>,</w:t>
      </w:r>
      <w:r w:rsidRPr="00E96CF4">
        <w:rPr>
          <w:rFonts w:ascii="Times New Roman" w:eastAsia="Calibri" w:hAnsi="Times New Roman"/>
          <w:lang w:eastAsia="en-US"/>
        </w:rPr>
        <w:t xml:space="preserve"> / [to be agreed by the parties by </w:t>
      </w:r>
      <w:r w:rsidR="00C73441">
        <w:rPr>
          <w:rFonts w:ascii="Times New Roman" w:eastAsia="Calibri" w:hAnsi="Times New Roman"/>
          <w:lang w:eastAsia="en-US"/>
        </w:rPr>
        <w:t>14:00</w:t>
      </w:r>
      <w:r w:rsidRPr="00E96CF4">
        <w:rPr>
          <w:rFonts w:ascii="Times New Roman" w:eastAsia="Calibri" w:hAnsi="Times New Roman"/>
          <w:lang w:eastAsia="en-US"/>
        </w:rPr>
        <w:t xml:space="preserve"> on [date] and </w:t>
      </w:r>
      <w:r w:rsidR="00EB4E64">
        <w:rPr>
          <w:rFonts w:ascii="Times New Roman" w:eastAsia="Calibri" w:hAnsi="Times New Roman"/>
          <w:lang w:eastAsia="en-US"/>
        </w:rPr>
        <w:t>filed at</w:t>
      </w:r>
      <w:r w:rsidRPr="00E96CF4">
        <w:rPr>
          <w:rFonts w:ascii="Times New Roman" w:eastAsia="Calibri" w:hAnsi="Times New Roman"/>
          <w:lang w:eastAsia="en-US"/>
        </w:rPr>
        <w:t xml:space="preserve"> </w:t>
      </w:r>
      <w:r w:rsidR="009915B1">
        <w:rPr>
          <w:rFonts w:ascii="Times New Roman" w:eastAsia="Calibri" w:hAnsi="Times New Roman"/>
          <w:lang w:eastAsia="en-US"/>
        </w:rPr>
        <w:t>c</w:t>
      </w:r>
      <w:r w:rsidRPr="00E96CF4">
        <w:rPr>
          <w:rFonts w:ascii="Times New Roman" w:eastAsia="Calibri" w:hAnsi="Times New Roman"/>
          <w:lang w:eastAsia="en-US"/>
        </w:rPr>
        <w:t xml:space="preserve">ourt] </w:t>
      </w:r>
      <w:r w:rsidR="00E47CD3" w:rsidRPr="00E96CF4">
        <w:rPr>
          <w:rFonts w:ascii="Times New Roman" w:eastAsia="Calibri" w:hAnsi="Times New Roman"/>
          <w:lang w:eastAsia="en-US"/>
        </w:rPr>
        <w:t>shall</w:t>
      </w:r>
      <w:r w:rsidRPr="00E96CF4">
        <w:rPr>
          <w:rFonts w:ascii="Times New Roman" w:eastAsia="Calibri" w:hAnsi="Times New Roman"/>
          <w:lang w:eastAsia="en-US"/>
        </w:rPr>
        <w:t xml:space="preserve"> be sent</w:t>
      </w:r>
      <w:r w:rsidR="006666A8">
        <w:rPr>
          <w:rFonts w:ascii="Times New Roman" w:eastAsia="Calibri" w:hAnsi="Times New Roman"/>
          <w:lang w:eastAsia="en-US"/>
        </w:rPr>
        <w:t xml:space="preserve"> to</w:t>
      </w:r>
      <w:r w:rsidRPr="00E96CF4">
        <w:rPr>
          <w:rFonts w:ascii="Times New Roman" w:eastAsia="Calibri" w:hAnsi="Times New Roman"/>
          <w:lang w:eastAsia="en-US"/>
        </w:rPr>
        <w:t xml:space="preserve"> the expert by </w:t>
      </w:r>
      <w:r w:rsidR="00C73441">
        <w:rPr>
          <w:rFonts w:ascii="Times New Roman" w:eastAsia="Calibri" w:hAnsi="Times New Roman"/>
          <w:lang w:eastAsia="en-US"/>
        </w:rPr>
        <w:t>14:00</w:t>
      </w:r>
      <w:r w:rsidRPr="00E96CF4">
        <w:rPr>
          <w:rFonts w:ascii="Times New Roman" w:eastAsia="Calibri" w:hAnsi="Times New Roman"/>
          <w:lang w:eastAsia="en-US"/>
        </w:rPr>
        <w:t xml:space="preserve"> on [date].</w:t>
      </w:r>
    </w:p>
    <w:p w14:paraId="12961317" w14:textId="5BE645CA" w:rsidR="00832FF8" w:rsidRDefault="009B4CBE" w:rsidP="00AA07A3">
      <w:pPr>
        <w:numPr>
          <w:ilvl w:val="1"/>
          <w:numId w:val="3"/>
        </w:numPr>
        <w:spacing w:line="240" w:lineRule="auto"/>
        <w:ind w:left="1276"/>
        <w:rPr>
          <w:rFonts w:ascii="Times New Roman" w:eastAsia="Calibri" w:hAnsi="Times New Roman"/>
          <w:lang w:eastAsia="en-US"/>
        </w:rPr>
      </w:pPr>
      <w:r>
        <w:rPr>
          <w:rFonts w:ascii="Times New Roman" w:eastAsia="Calibri" w:hAnsi="Times New Roman"/>
          <w:lang w:eastAsia="en-US"/>
        </w:rPr>
        <w:t xml:space="preserve"> </w:t>
      </w:r>
      <w:r w:rsidR="00832FF8">
        <w:rPr>
          <w:rFonts w:ascii="Times New Roman" w:eastAsia="Calibri" w:hAnsi="Times New Roman"/>
          <w:lang w:eastAsia="en-US"/>
        </w:rPr>
        <w:t>The issues in the proceedings to which the expert evidence relates are:</w:t>
      </w:r>
    </w:p>
    <w:p w14:paraId="349FD99F" w14:textId="2F051032" w:rsidR="00832FF8" w:rsidRDefault="00832FF8" w:rsidP="000E54E1">
      <w:pPr>
        <w:numPr>
          <w:ilvl w:val="3"/>
          <w:numId w:val="3"/>
        </w:numPr>
        <w:spacing w:line="240" w:lineRule="auto"/>
        <w:rPr>
          <w:rFonts w:ascii="Times New Roman" w:eastAsia="Calibri" w:hAnsi="Times New Roman"/>
          <w:lang w:eastAsia="en-US"/>
        </w:rPr>
      </w:pPr>
      <w:r>
        <w:rPr>
          <w:rFonts w:ascii="Times New Roman" w:eastAsia="Calibri" w:hAnsi="Times New Roman"/>
          <w:lang w:eastAsia="en-US"/>
        </w:rPr>
        <w:t>[insert]</w:t>
      </w:r>
    </w:p>
    <w:p w14:paraId="0A0BF0ED" w14:textId="0B8C05F6" w:rsidR="00832FF8" w:rsidRPr="00E96CF4" w:rsidRDefault="00832FF8" w:rsidP="000E54E1">
      <w:pPr>
        <w:numPr>
          <w:ilvl w:val="3"/>
          <w:numId w:val="3"/>
        </w:numPr>
        <w:spacing w:line="240" w:lineRule="auto"/>
        <w:rPr>
          <w:rFonts w:ascii="Times New Roman" w:eastAsia="Calibri" w:hAnsi="Times New Roman"/>
          <w:lang w:eastAsia="en-US"/>
        </w:rPr>
      </w:pPr>
      <w:r>
        <w:rPr>
          <w:rFonts w:ascii="Times New Roman" w:eastAsia="Calibri" w:hAnsi="Times New Roman"/>
          <w:lang w:eastAsia="en-US"/>
        </w:rPr>
        <w:t>…</w:t>
      </w:r>
    </w:p>
    <w:p w14:paraId="12B315B6" w14:textId="2C103372" w:rsidR="007D3D85" w:rsidRPr="00E96CF4" w:rsidRDefault="009B4CBE" w:rsidP="00AA07A3">
      <w:pPr>
        <w:numPr>
          <w:ilvl w:val="1"/>
          <w:numId w:val="3"/>
        </w:numPr>
        <w:spacing w:line="240" w:lineRule="auto"/>
        <w:ind w:left="1276"/>
        <w:rPr>
          <w:rFonts w:ascii="Times New Roman" w:eastAsia="Calibri" w:hAnsi="Times New Roman"/>
          <w:lang w:eastAsia="en-US"/>
        </w:rPr>
      </w:pPr>
      <w:r>
        <w:rPr>
          <w:rFonts w:ascii="Times New Roman" w:eastAsia="Calibri" w:hAnsi="Times New Roman"/>
          <w:lang w:eastAsia="en-US"/>
        </w:rPr>
        <w:t xml:space="preserve"> </w:t>
      </w:r>
      <w:r w:rsidR="007D3D85" w:rsidRPr="00E96CF4">
        <w:rPr>
          <w:rFonts w:ascii="Times New Roman" w:eastAsia="Calibri" w:hAnsi="Times New Roman"/>
          <w:lang w:eastAsia="en-US"/>
        </w:rPr>
        <w:t>Permission is [not] given for the expert to see and assess the child[ren].</w:t>
      </w:r>
    </w:p>
    <w:p w14:paraId="3B8BED78" w14:textId="508C85EF" w:rsidR="006A3000" w:rsidRPr="00E96CF4" w:rsidRDefault="0035713B" w:rsidP="00AA07A3">
      <w:pPr>
        <w:numPr>
          <w:ilvl w:val="1"/>
          <w:numId w:val="3"/>
        </w:numPr>
        <w:spacing w:line="240" w:lineRule="auto"/>
        <w:ind w:left="1276"/>
        <w:rPr>
          <w:rFonts w:ascii="Times New Roman" w:eastAsia="Calibri" w:hAnsi="Times New Roman"/>
          <w:lang w:eastAsia="en-US"/>
        </w:rPr>
      </w:pPr>
      <w:r w:rsidRPr="00E96CF4">
        <w:rPr>
          <w:rFonts w:ascii="Times New Roman" w:eastAsia="Calibri" w:hAnsi="Times New Roman"/>
          <w:lang w:eastAsia="en-US"/>
        </w:rPr>
        <w:t xml:space="preserve">By </w:t>
      </w:r>
      <w:r w:rsidR="00C73441">
        <w:rPr>
          <w:rFonts w:ascii="Times New Roman" w:eastAsia="Calibri" w:hAnsi="Times New Roman"/>
          <w:lang w:eastAsia="en-US"/>
        </w:rPr>
        <w:t>14:00</w:t>
      </w:r>
      <w:r w:rsidRPr="00E96CF4">
        <w:rPr>
          <w:rFonts w:ascii="Times New Roman" w:eastAsia="Calibri" w:hAnsi="Times New Roman"/>
          <w:lang w:eastAsia="en-US"/>
        </w:rPr>
        <w:t xml:space="preserve"> on [date], t</w:t>
      </w:r>
      <w:r w:rsidR="007D3D85" w:rsidRPr="00E96CF4">
        <w:rPr>
          <w:rFonts w:ascii="Times New Roman" w:eastAsia="Calibri" w:hAnsi="Times New Roman"/>
          <w:lang w:eastAsia="en-US"/>
        </w:rPr>
        <w:t xml:space="preserve">he expert’s report </w:t>
      </w:r>
      <w:r w:rsidR="00E47CD3" w:rsidRPr="00E96CF4">
        <w:rPr>
          <w:rFonts w:ascii="Times New Roman" w:eastAsia="Calibri" w:hAnsi="Times New Roman"/>
          <w:lang w:eastAsia="en-US"/>
        </w:rPr>
        <w:t>shall</w:t>
      </w:r>
      <w:r w:rsidR="007D3D85" w:rsidRPr="00E96CF4">
        <w:rPr>
          <w:rFonts w:ascii="Times New Roman" w:eastAsia="Calibri" w:hAnsi="Times New Roman"/>
          <w:lang w:eastAsia="en-US"/>
        </w:rPr>
        <w:t xml:space="preserve"> be </w:t>
      </w:r>
      <w:r w:rsidR="00E47CD3" w:rsidRPr="00E96CF4">
        <w:rPr>
          <w:rFonts w:ascii="Times New Roman" w:eastAsia="Calibri" w:hAnsi="Times New Roman"/>
          <w:lang w:eastAsia="en-US"/>
        </w:rPr>
        <w:t>filed and served</w:t>
      </w:r>
      <w:r w:rsidR="007D3D85" w:rsidRPr="00E96CF4">
        <w:rPr>
          <w:rFonts w:ascii="Times New Roman" w:eastAsia="Calibri" w:hAnsi="Times New Roman"/>
          <w:lang w:eastAsia="en-US"/>
        </w:rPr>
        <w:t>.</w:t>
      </w:r>
    </w:p>
    <w:p w14:paraId="07E0A088" w14:textId="3DA645B3" w:rsidR="001D619C" w:rsidRDefault="0035713B" w:rsidP="00AA07A3">
      <w:pPr>
        <w:numPr>
          <w:ilvl w:val="1"/>
          <w:numId w:val="3"/>
        </w:numPr>
        <w:spacing w:line="240" w:lineRule="auto"/>
        <w:ind w:left="1276"/>
        <w:rPr>
          <w:rFonts w:ascii="Times New Roman" w:eastAsia="Calibri" w:hAnsi="Times New Roman"/>
          <w:lang w:eastAsia="en-US"/>
        </w:rPr>
      </w:pPr>
      <w:r w:rsidRPr="00E96CF4">
        <w:rPr>
          <w:rFonts w:ascii="Times New Roman" w:hAnsi="Times New Roman"/>
        </w:rPr>
        <w:t xml:space="preserve">The costs of the report are limited to </w:t>
      </w:r>
      <w:r w:rsidR="003B36FA" w:rsidRPr="00E96CF4">
        <w:rPr>
          <w:rFonts w:ascii="Times New Roman" w:hAnsi="Times New Roman"/>
        </w:rPr>
        <w:t xml:space="preserve">£ </w:t>
      </w:r>
      <w:r w:rsidR="00C60A97" w:rsidRPr="00E96CF4">
        <w:rPr>
          <w:rFonts w:ascii="Times New Roman" w:hAnsi="Times New Roman"/>
        </w:rPr>
        <w:t>[] +</w:t>
      </w:r>
      <w:r w:rsidRPr="00E96CF4">
        <w:rPr>
          <w:rFonts w:ascii="Times New Roman" w:hAnsi="Times New Roman"/>
        </w:rPr>
        <w:t xml:space="preserve">VAT, based on </w:t>
      </w:r>
      <w:r w:rsidR="003B36FA" w:rsidRPr="00E96CF4">
        <w:rPr>
          <w:rFonts w:ascii="Times New Roman" w:hAnsi="Times New Roman"/>
        </w:rPr>
        <w:t>[]</w:t>
      </w:r>
      <w:r w:rsidRPr="00E96CF4">
        <w:rPr>
          <w:rFonts w:ascii="Times New Roman" w:hAnsi="Times New Roman"/>
        </w:rPr>
        <w:t xml:space="preserve"> hours at </w:t>
      </w:r>
      <w:r w:rsidR="003B36FA" w:rsidRPr="00E96CF4">
        <w:rPr>
          <w:rFonts w:ascii="Times New Roman" w:hAnsi="Times New Roman"/>
        </w:rPr>
        <w:t xml:space="preserve">£ </w:t>
      </w:r>
      <w:r w:rsidR="00C60A97" w:rsidRPr="00E96CF4">
        <w:rPr>
          <w:rFonts w:ascii="Times New Roman" w:hAnsi="Times New Roman"/>
        </w:rPr>
        <w:t>[] +</w:t>
      </w:r>
      <w:r w:rsidRPr="00E96CF4">
        <w:rPr>
          <w:rFonts w:ascii="Times New Roman" w:hAnsi="Times New Roman"/>
        </w:rPr>
        <w:t xml:space="preserve">VAT per hour. The costs </w:t>
      </w:r>
      <w:r w:rsidR="00E47CD3" w:rsidRPr="00E96CF4">
        <w:rPr>
          <w:rFonts w:ascii="Times New Roman" w:hAnsi="Times New Roman"/>
        </w:rPr>
        <w:t>shall</w:t>
      </w:r>
      <w:r w:rsidRPr="00E96CF4">
        <w:rPr>
          <w:rFonts w:ascii="Times New Roman" w:hAnsi="Times New Roman"/>
        </w:rPr>
        <w:t xml:space="preserve"> be paid by the [parties in equal shares] and are deemed a necessary disbursement upon the Legal Aid Agency</w:t>
      </w:r>
      <w:r w:rsidR="00E47CD3" w:rsidRPr="00E96CF4">
        <w:rPr>
          <w:rFonts w:ascii="Times New Roman" w:hAnsi="Times New Roman"/>
        </w:rPr>
        <w:t xml:space="preserve"> funding</w:t>
      </w:r>
      <w:r w:rsidRPr="00E96CF4">
        <w:rPr>
          <w:rFonts w:ascii="Times New Roman" w:hAnsi="Times New Roman"/>
        </w:rPr>
        <w:t xml:space="preserve"> certificates of the respondent parties.</w:t>
      </w:r>
    </w:p>
    <w:p w14:paraId="00965FBD" w14:textId="7F7F47EC" w:rsidR="000E54E1" w:rsidRDefault="000E54E1" w:rsidP="00AA07A3">
      <w:pPr>
        <w:numPr>
          <w:ilvl w:val="1"/>
          <w:numId w:val="3"/>
        </w:numPr>
        <w:spacing w:line="240" w:lineRule="auto"/>
        <w:ind w:left="1276"/>
        <w:rPr>
          <w:rFonts w:ascii="Times New Roman" w:eastAsia="Calibri" w:hAnsi="Times New Roman"/>
          <w:lang w:eastAsia="en-US"/>
        </w:rPr>
      </w:pPr>
      <w:r>
        <w:rPr>
          <w:rFonts w:ascii="Times New Roman" w:eastAsia="Calibri" w:hAnsi="Times New Roman"/>
          <w:lang w:eastAsia="en-US"/>
        </w:rPr>
        <w:t xml:space="preserve">The </w:t>
      </w:r>
      <w:r w:rsidR="009B4CBE">
        <w:rPr>
          <w:rFonts w:ascii="Times New Roman" w:eastAsia="Calibri" w:hAnsi="Times New Roman"/>
          <w:lang w:eastAsia="en-US"/>
        </w:rPr>
        <w:t>c</w:t>
      </w:r>
      <w:r>
        <w:rPr>
          <w:rFonts w:ascii="Times New Roman" w:eastAsia="Calibri" w:hAnsi="Times New Roman"/>
          <w:lang w:eastAsia="en-US"/>
        </w:rPr>
        <w:t xml:space="preserve">ourt is of the view that the facts of the case are exceptional, as defined in paragraph 2(2) of Schedule 5 of the Regulations, and the expert(s) instructed [is/are] essential to enable a </w:t>
      </w:r>
      <w:proofErr w:type="gramStart"/>
      <w:r>
        <w:rPr>
          <w:rFonts w:ascii="Times New Roman" w:eastAsia="Calibri" w:hAnsi="Times New Roman"/>
          <w:lang w:eastAsia="en-US"/>
        </w:rPr>
        <w:t>fair</w:t>
      </w:r>
      <w:proofErr w:type="gramEnd"/>
      <w:r>
        <w:rPr>
          <w:rFonts w:ascii="Times New Roman" w:eastAsia="Calibri" w:hAnsi="Times New Roman"/>
          <w:lang w:eastAsia="en-US"/>
        </w:rPr>
        <w:t xml:space="preserve"> and just conclusion of the proceedings because:</w:t>
      </w:r>
    </w:p>
    <w:p w14:paraId="2B8E9CE6" w14:textId="157370F5" w:rsidR="000E54E1" w:rsidRDefault="000E54E1" w:rsidP="000E54E1">
      <w:pPr>
        <w:numPr>
          <w:ilvl w:val="3"/>
          <w:numId w:val="3"/>
        </w:numPr>
        <w:spacing w:line="240" w:lineRule="auto"/>
        <w:rPr>
          <w:rFonts w:ascii="Times New Roman" w:eastAsia="Calibri" w:hAnsi="Times New Roman"/>
          <w:lang w:eastAsia="en-US"/>
        </w:rPr>
      </w:pPr>
      <w:r>
        <w:rPr>
          <w:rFonts w:ascii="Times New Roman" w:eastAsia="Calibri" w:hAnsi="Times New Roman"/>
          <w:lang w:eastAsia="en-US"/>
        </w:rPr>
        <w:t>[</w:t>
      </w:r>
      <w:r w:rsidR="001F0629">
        <w:rPr>
          <w:rFonts w:ascii="Times New Roman" w:eastAsia="Calibri" w:hAnsi="Times New Roman"/>
          <w:lang w:eastAsia="en-US"/>
        </w:rPr>
        <w:t>I</w:t>
      </w:r>
      <w:r>
        <w:rPr>
          <w:rFonts w:ascii="Times New Roman" w:eastAsia="Calibri" w:hAnsi="Times New Roman"/>
          <w:lang w:eastAsia="en-US"/>
        </w:rPr>
        <w:t>nsert Judge’s reasons]</w:t>
      </w:r>
      <w:r w:rsidR="001F0629">
        <w:rPr>
          <w:rFonts w:ascii="Times New Roman" w:eastAsia="Calibri" w:hAnsi="Times New Roman"/>
          <w:lang w:eastAsia="en-US"/>
        </w:rPr>
        <w:t>.</w:t>
      </w:r>
    </w:p>
    <w:p w14:paraId="341F87D9" w14:textId="32A1EB8B" w:rsidR="000E54E1" w:rsidRDefault="001F0629" w:rsidP="000E54E1">
      <w:pPr>
        <w:numPr>
          <w:ilvl w:val="3"/>
          <w:numId w:val="3"/>
        </w:numPr>
        <w:spacing w:line="240" w:lineRule="auto"/>
        <w:rPr>
          <w:rFonts w:ascii="Times New Roman" w:eastAsia="Calibri" w:hAnsi="Times New Roman"/>
          <w:lang w:eastAsia="en-US"/>
        </w:rPr>
      </w:pPr>
      <w:r>
        <w:rPr>
          <w:rFonts w:ascii="Times New Roman" w:eastAsia="Calibri" w:hAnsi="Times New Roman"/>
          <w:lang w:eastAsia="en-US"/>
        </w:rPr>
        <w:t>T</w:t>
      </w:r>
      <w:r w:rsidR="000E54E1">
        <w:rPr>
          <w:rFonts w:ascii="Times New Roman" w:eastAsia="Calibri" w:hAnsi="Times New Roman"/>
          <w:lang w:eastAsia="en-US"/>
        </w:rPr>
        <w:t>he complexity of the material justifies the appointment of a senior expert</w:t>
      </w:r>
      <w:r>
        <w:rPr>
          <w:rFonts w:ascii="Times New Roman" w:eastAsia="Calibri" w:hAnsi="Times New Roman"/>
          <w:lang w:eastAsia="en-US"/>
        </w:rPr>
        <w:t>.</w:t>
      </w:r>
    </w:p>
    <w:p w14:paraId="5F4F5953" w14:textId="16CD4DCA" w:rsidR="000E54E1" w:rsidRDefault="001F0629" w:rsidP="000E54E1">
      <w:pPr>
        <w:numPr>
          <w:ilvl w:val="3"/>
          <w:numId w:val="3"/>
        </w:numPr>
        <w:spacing w:line="240" w:lineRule="auto"/>
        <w:rPr>
          <w:rFonts w:ascii="Times New Roman" w:eastAsia="Calibri" w:hAnsi="Times New Roman"/>
          <w:lang w:eastAsia="en-US"/>
        </w:rPr>
      </w:pPr>
      <w:r>
        <w:rPr>
          <w:rFonts w:ascii="Times New Roman" w:eastAsia="Calibri" w:hAnsi="Times New Roman"/>
          <w:lang w:eastAsia="en-US"/>
        </w:rPr>
        <w:t>T</w:t>
      </w:r>
      <w:r w:rsidR="000E54E1">
        <w:rPr>
          <w:rFonts w:ascii="Times New Roman" w:eastAsia="Calibri" w:hAnsi="Times New Roman"/>
          <w:lang w:eastAsia="en-US"/>
        </w:rPr>
        <w:t>he material involved is of a specialised and unusual nature.</w:t>
      </w:r>
    </w:p>
    <w:p w14:paraId="2F9D3B73" w14:textId="7B81983C" w:rsidR="000E54E1" w:rsidRDefault="000E54E1" w:rsidP="000E54E1">
      <w:pPr>
        <w:numPr>
          <w:ilvl w:val="3"/>
          <w:numId w:val="3"/>
        </w:numPr>
        <w:spacing w:line="240" w:lineRule="auto"/>
        <w:rPr>
          <w:rFonts w:ascii="Times New Roman" w:eastAsia="Calibri" w:hAnsi="Times New Roman"/>
          <w:lang w:eastAsia="en-US"/>
        </w:rPr>
      </w:pPr>
      <w:r>
        <w:rPr>
          <w:rFonts w:ascii="Times New Roman" w:eastAsia="Calibri" w:hAnsi="Times New Roman"/>
          <w:lang w:eastAsia="en-US"/>
        </w:rPr>
        <w:t>[</w:t>
      </w:r>
      <w:r w:rsidR="00583449">
        <w:rPr>
          <w:rFonts w:ascii="Times New Roman" w:eastAsia="Calibri" w:hAnsi="Times New Roman"/>
          <w:lang w:eastAsia="en-US"/>
        </w:rPr>
        <w:t>C</w:t>
      </w:r>
      <w:r>
        <w:rPr>
          <w:rFonts w:ascii="Times New Roman" w:eastAsia="Calibri" w:hAnsi="Times New Roman"/>
          <w:lang w:eastAsia="en-US"/>
        </w:rPr>
        <w:t>onfirmation of the number of experts approach</w:t>
      </w:r>
      <w:r w:rsidR="00F04D20">
        <w:rPr>
          <w:rFonts w:ascii="Times New Roman" w:eastAsia="Calibri" w:hAnsi="Times New Roman"/>
          <w:lang w:eastAsia="en-US"/>
        </w:rPr>
        <w:t>ed</w:t>
      </w:r>
      <w:r>
        <w:rPr>
          <w:rFonts w:ascii="Times New Roman" w:eastAsia="Calibri" w:hAnsi="Times New Roman"/>
          <w:lang w:eastAsia="en-US"/>
        </w:rPr>
        <w:t xml:space="preserve"> and the reasons why that expert should be appointed</w:t>
      </w:r>
      <w:r w:rsidR="004253D1">
        <w:rPr>
          <w:rFonts w:ascii="Times New Roman" w:eastAsia="Calibri" w:hAnsi="Times New Roman"/>
          <w:lang w:eastAsia="en-US"/>
        </w:rPr>
        <w:t>].</w:t>
      </w:r>
    </w:p>
    <w:p w14:paraId="512D7C08" w14:textId="2C75334C" w:rsidR="001D619C" w:rsidRPr="001D619C" w:rsidRDefault="001D619C" w:rsidP="004E0BFA">
      <w:pPr>
        <w:pStyle w:val="ListParagraph"/>
        <w:tabs>
          <w:tab w:val="num" w:pos="993"/>
        </w:tabs>
        <w:spacing w:line="240" w:lineRule="auto"/>
        <w:ind w:left="567"/>
        <w:contextualSpacing w:val="0"/>
        <w:rPr>
          <w:rFonts w:ascii="Times New Roman" w:hAnsi="Times New Roman"/>
          <w:b/>
          <w:smallCaps/>
        </w:rPr>
      </w:pPr>
      <w:r>
        <w:rPr>
          <w:rFonts w:ascii="Times New Roman" w:hAnsi="Times New Roman"/>
          <w:b/>
          <w:smallCaps/>
        </w:rPr>
        <w:tab/>
      </w:r>
      <w:r>
        <w:rPr>
          <w:rFonts w:ascii="Times New Roman" w:hAnsi="Times New Roman"/>
          <w:b/>
          <w:smallCaps/>
        </w:rPr>
        <w:tab/>
      </w:r>
      <w:r w:rsidRPr="001D619C">
        <w:rPr>
          <w:rFonts w:ascii="Times New Roman" w:hAnsi="Times New Roman"/>
          <w:b/>
          <w:smallCaps/>
        </w:rPr>
        <w:t>(or)</w:t>
      </w:r>
      <w:r w:rsidR="00F04D20">
        <w:rPr>
          <w:rFonts w:ascii="Times New Roman" w:hAnsi="Times New Roman"/>
          <w:b/>
          <w:smallCaps/>
        </w:rPr>
        <w:t xml:space="preserve"> …</w:t>
      </w:r>
    </w:p>
    <w:p w14:paraId="72EF5F24" w14:textId="55728C19" w:rsidR="0042698A" w:rsidRPr="00E96CF4" w:rsidRDefault="0042698A" w:rsidP="00AA07A3">
      <w:pPr>
        <w:numPr>
          <w:ilvl w:val="1"/>
          <w:numId w:val="3"/>
        </w:numPr>
        <w:spacing w:line="240" w:lineRule="auto"/>
        <w:ind w:left="1418" w:hanging="502"/>
        <w:rPr>
          <w:rFonts w:ascii="Times New Roman" w:eastAsia="Calibri" w:hAnsi="Times New Roman"/>
          <w:lang w:eastAsia="en-US"/>
        </w:rPr>
      </w:pPr>
      <w:r w:rsidRPr="00E96CF4">
        <w:rPr>
          <w:rFonts w:ascii="Times New Roman" w:hAnsi="Times New Roman"/>
        </w:rPr>
        <w:t xml:space="preserve">The costs of the report shall be borne by </w:t>
      </w:r>
      <w:r w:rsidR="0035713B" w:rsidRPr="00E96CF4">
        <w:rPr>
          <w:rFonts w:ascii="Times New Roman" w:hAnsi="Times New Roman"/>
        </w:rPr>
        <w:t xml:space="preserve">the [party] </w:t>
      </w:r>
      <w:r w:rsidRPr="00E96CF4">
        <w:rPr>
          <w:rFonts w:ascii="Times New Roman" w:hAnsi="Times New Roman"/>
        </w:rPr>
        <w:t>and</w:t>
      </w:r>
      <w:r w:rsidR="0035713B" w:rsidRPr="00E96CF4">
        <w:rPr>
          <w:rFonts w:ascii="Times New Roman" w:hAnsi="Times New Roman"/>
        </w:rPr>
        <w:t xml:space="preserve"> the [party]</w:t>
      </w:r>
      <w:r w:rsidRPr="00E96CF4">
        <w:rPr>
          <w:rFonts w:ascii="Times New Roman" w:hAnsi="Times New Roman"/>
        </w:rPr>
        <w:t xml:space="preserve"> </w:t>
      </w:r>
      <w:r w:rsidR="00E47CD3" w:rsidRPr="00E96CF4">
        <w:rPr>
          <w:rFonts w:ascii="Times New Roman" w:hAnsi="Times New Roman"/>
        </w:rPr>
        <w:t>[</w:t>
      </w:r>
      <w:r w:rsidRPr="00E96CF4">
        <w:rPr>
          <w:rFonts w:ascii="Times New Roman" w:hAnsi="Times New Roman"/>
        </w:rPr>
        <w:t>equally</w:t>
      </w:r>
      <w:r w:rsidR="00E47CD3" w:rsidRPr="00E96CF4">
        <w:rPr>
          <w:rFonts w:ascii="Times New Roman" w:hAnsi="Times New Roman"/>
        </w:rPr>
        <w:t>]</w:t>
      </w:r>
      <w:r w:rsidRPr="00E96CF4">
        <w:rPr>
          <w:rFonts w:ascii="Times New Roman" w:hAnsi="Times New Roman"/>
        </w:rPr>
        <w:t xml:space="preserve">. The reasons for the </w:t>
      </w:r>
      <w:r w:rsidR="002E4DCD">
        <w:rPr>
          <w:rFonts w:ascii="Times New Roman" w:hAnsi="Times New Roman"/>
        </w:rPr>
        <w:t>c</w:t>
      </w:r>
      <w:r w:rsidRPr="00E96CF4">
        <w:rPr>
          <w:rFonts w:ascii="Times New Roman" w:hAnsi="Times New Roman"/>
        </w:rPr>
        <w:t>ourt apportioning the costs in this manner are:</w:t>
      </w:r>
    </w:p>
    <w:p w14:paraId="6421E62E" w14:textId="41DC2529" w:rsidR="00474DEE" w:rsidRPr="00E96CF4" w:rsidRDefault="00583449" w:rsidP="00AA07A3">
      <w:pPr>
        <w:pStyle w:val="ListParagraph"/>
        <w:numPr>
          <w:ilvl w:val="3"/>
          <w:numId w:val="3"/>
        </w:numPr>
        <w:spacing w:line="240" w:lineRule="auto"/>
        <w:ind w:left="1985" w:hanging="568"/>
        <w:contextualSpacing w:val="0"/>
        <w:rPr>
          <w:rFonts w:ascii="Times New Roman" w:hAnsi="Times New Roman"/>
        </w:rPr>
      </w:pPr>
      <w:r>
        <w:rPr>
          <w:rFonts w:ascii="Times New Roman" w:hAnsi="Times New Roman"/>
        </w:rPr>
        <w:t>T</w:t>
      </w:r>
      <w:r w:rsidR="0042698A" w:rsidRPr="00E96CF4">
        <w:rPr>
          <w:rFonts w:ascii="Times New Roman" w:hAnsi="Times New Roman"/>
        </w:rPr>
        <w:t xml:space="preserve">he expert is not a single joint expert and has only been sought by </w:t>
      </w:r>
      <w:r w:rsidR="0035713B" w:rsidRPr="00E96CF4">
        <w:rPr>
          <w:rFonts w:ascii="Times New Roman" w:hAnsi="Times New Roman"/>
        </w:rPr>
        <w:t>the [party]</w:t>
      </w:r>
      <w:r w:rsidR="004253D1">
        <w:rPr>
          <w:rFonts w:ascii="Times New Roman" w:hAnsi="Times New Roman"/>
        </w:rPr>
        <w:t>;</w:t>
      </w:r>
      <w:r w:rsidR="0042698A" w:rsidRPr="00E96CF4">
        <w:rPr>
          <w:rFonts w:ascii="Times New Roman" w:hAnsi="Times New Roman"/>
        </w:rPr>
        <w:t xml:space="preserve"> </w:t>
      </w:r>
      <w:r w:rsidR="0035713B" w:rsidRPr="00E96CF4">
        <w:rPr>
          <w:rFonts w:ascii="Times New Roman" w:hAnsi="Times New Roman"/>
        </w:rPr>
        <w:t>[</w:t>
      </w:r>
      <w:r w:rsidR="0042698A" w:rsidRPr="00E96CF4">
        <w:rPr>
          <w:rFonts w:ascii="Times New Roman" w:hAnsi="Times New Roman"/>
        </w:rPr>
        <w:t>and/or</w:t>
      </w:r>
      <w:r w:rsidR="0035713B" w:rsidRPr="00E96CF4">
        <w:rPr>
          <w:rFonts w:ascii="Times New Roman" w:hAnsi="Times New Roman"/>
        </w:rPr>
        <w:t>]</w:t>
      </w:r>
    </w:p>
    <w:p w14:paraId="03886787" w14:textId="1B5D6BED" w:rsidR="00474DEE" w:rsidRPr="00E96CF4" w:rsidRDefault="00583449" w:rsidP="00AA07A3">
      <w:pPr>
        <w:pStyle w:val="ListParagraph"/>
        <w:numPr>
          <w:ilvl w:val="3"/>
          <w:numId w:val="3"/>
        </w:numPr>
        <w:spacing w:line="240" w:lineRule="auto"/>
        <w:ind w:left="1985" w:hanging="568"/>
        <w:contextualSpacing w:val="0"/>
        <w:rPr>
          <w:rFonts w:ascii="Times New Roman" w:hAnsi="Times New Roman"/>
        </w:rPr>
      </w:pPr>
      <w:r>
        <w:rPr>
          <w:rFonts w:ascii="Times New Roman" w:hAnsi="Times New Roman"/>
        </w:rPr>
        <w:t>T</w:t>
      </w:r>
      <w:r w:rsidR="0042698A" w:rsidRPr="00E96CF4">
        <w:rPr>
          <w:rFonts w:ascii="Times New Roman" w:hAnsi="Times New Roman"/>
        </w:rPr>
        <w:t xml:space="preserve">he </w:t>
      </w:r>
      <w:r w:rsidR="002E4DCD">
        <w:rPr>
          <w:rFonts w:ascii="Times New Roman" w:hAnsi="Times New Roman"/>
        </w:rPr>
        <w:t>c</w:t>
      </w:r>
      <w:r w:rsidR="0042698A" w:rsidRPr="00E96CF4">
        <w:rPr>
          <w:rFonts w:ascii="Times New Roman" w:hAnsi="Times New Roman"/>
        </w:rPr>
        <w:t xml:space="preserve">ourt has determined that it is appropriate for the costs to be apportioned disproportionately because </w:t>
      </w:r>
      <w:r w:rsidR="00110247" w:rsidRPr="00E96CF4">
        <w:rPr>
          <w:rFonts w:ascii="Times New Roman" w:hAnsi="Times New Roman"/>
        </w:rPr>
        <w:t>[reason]</w:t>
      </w:r>
      <w:r w:rsidR="004253D1">
        <w:rPr>
          <w:rFonts w:ascii="Times New Roman" w:hAnsi="Times New Roman"/>
        </w:rPr>
        <w:t>;</w:t>
      </w:r>
      <w:r w:rsidR="0042698A" w:rsidRPr="00E96CF4">
        <w:rPr>
          <w:rFonts w:ascii="Times New Roman" w:hAnsi="Times New Roman"/>
        </w:rPr>
        <w:t xml:space="preserve"> and/or</w:t>
      </w:r>
    </w:p>
    <w:p w14:paraId="005247E0" w14:textId="4FB3EC5A" w:rsidR="00110247" w:rsidRPr="00E96CF4" w:rsidRDefault="00583449" w:rsidP="00AA07A3">
      <w:pPr>
        <w:pStyle w:val="ListParagraph"/>
        <w:numPr>
          <w:ilvl w:val="3"/>
          <w:numId w:val="3"/>
        </w:numPr>
        <w:spacing w:line="240" w:lineRule="auto"/>
        <w:ind w:left="1985" w:hanging="568"/>
        <w:contextualSpacing w:val="0"/>
        <w:rPr>
          <w:rFonts w:ascii="Times New Roman" w:hAnsi="Times New Roman"/>
        </w:rPr>
      </w:pPr>
      <w:r>
        <w:rPr>
          <w:rFonts w:ascii="Times New Roman" w:hAnsi="Times New Roman"/>
        </w:rPr>
        <w:t>T</w:t>
      </w:r>
      <w:r w:rsidR="0042698A" w:rsidRPr="00E96CF4">
        <w:rPr>
          <w:rFonts w:ascii="Times New Roman" w:hAnsi="Times New Roman"/>
        </w:rPr>
        <w:t xml:space="preserve">he </w:t>
      </w:r>
      <w:r w:rsidR="002E4DCD">
        <w:rPr>
          <w:rFonts w:ascii="Times New Roman" w:hAnsi="Times New Roman"/>
        </w:rPr>
        <w:t>c</w:t>
      </w:r>
      <w:r w:rsidR="0042698A" w:rsidRPr="00E96CF4">
        <w:rPr>
          <w:rFonts w:ascii="Times New Roman" w:hAnsi="Times New Roman"/>
        </w:rPr>
        <w:t xml:space="preserve">ourt has conducted a robust assessment of the means of </w:t>
      </w:r>
      <w:r w:rsidR="00110247" w:rsidRPr="00E96CF4">
        <w:rPr>
          <w:rFonts w:ascii="Times New Roman" w:hAnsi="Times New Roman"/>
        </w:rPr>
        <w:t>the [party]</w:t>
      </w:r>
      <w:r w:rsidR="0042698A" w:rsidRPr="00E96CF4">
        <w:rPr>
          <w:rFonts w:ascii="Times New Roman" w:hAnsi="Times New Roman"/>
        </w:rPr>
        <w:t xml:space="preserve"> and determined that this party cannot afford to contribute to the costs of the expert report</w:t>
      </w:r>
      <w:r w:rsidR="00110247" w:rsidRPr="00E96CF4">
        <w:rPr>
          <w:rFonts w:ascii="Times New Roman" w:hAnsi="Times New Roman"/>
        </w:rPr>
        <w:t>; and</w:t>
      </w:r>
    </w:p>
    <w:p w14:paraId="33D80329" w14:textId="16A3E47F" w:rsidR="0042698A" w:rsidRPr="00E96CF4" w:rsidRDefault="001C3D34" w:rsidP="00AA07A3">
      <w:pPr>
        <w:pStyle w:val="ListParagraph"/>
        <w:numPr>
          <w:ilvl w:val="3"/>
          <w:numId w:val="3"/>
        </w:numPr>
        <w:spacing w:line="240" w:lineRule="auto"/>
        <w:ind w:left="1985" w:hanging="568"/>
        <w:contextualSpacing w:val="0"/>
        <w:rPr>
          <w:rFonts w:ascii="Times New Roman" w:hAnsi="Times New Roman"/>
        </w:rPr>
      </w:pPr>
      <w:r>
        <w:rPr>
          <w:rFonts w:ascii="Times New Roman" w:hAnsi="Times New Roman"/>
        </w:rPr>
        <w:t>H</w:t>
      </w:r>
      <w:r w:rsidR="0042698A" w:rsidRPr="00E96CF4">
        <w:rPr>
          <w:rFonts w:ascii="Times New Roman" w:hAnsi="Times New Roman"/>
        </w:rPr>
        <w:t xml:space="preserve">aving determined this, the </w:t>
      </w:r>
      <w:r w:rsidR="002E4DCD">
        <w:rPr>
          <w:rFonts w:ascii="Times New Roman" w:hAnsi="Times New Roman"/>
        </w:rPr>
        <w:t>c</w:t>
      </w:r>
      <w:r w:rsidR="0042698A" w:rsidRPr="00E96CF4">
        <w:rPr>
          <w:rFonts w:ascii="Times New Roman" w:hAnsi="Times New Roman"/>
        </w:rPr>
        <w:t xml:space="preserve">ourt considers that it would be contrary to the Article 6 and 8 rights of the </w:t>
      </w:r>
      <w:r w:rsidR="00110247" w:rsidRPr="00E96CF4">
        <w:rPr>
          <w:rFonts w:ascii="Times New Roman" w:hAnsi="Times New Roman"/>
        </w:rPr>
        <w:t xml:space="preserve">[party] </w:t>
      </w:r>
      <w:r w:rsidR="0042698A" w:rsidRPr="00E96CF4">
        <w:rPr>
          <w:rFonts w:ascii="Times New Roman" w:hAnsi="Times New Roman"/>
        </w:rPr>
        <w:t>for the expert evidence not to be obtained in the circumstances.</w:t>
      </w:r>
    </w:p>
    <w:p w14:paraId="6273025B" w14:textId="77777777" w:rsidR="00110247" w:rsidRPr="00E96CF4" w:rsidRDefault="00110247" w:rsidP="004E0BFA">
      <w:pPr>
        <w:pStyle w:val="ListParagraph"/>
        <w:spacing w:line="240" w:lineRule="auto"/>
        <w:ind w:left="1843"/>
        <w:contextualSpacing w:val="0"/>
        <w:rPr>
          <w:rFonts w:ascii="Times New Roman" w:hAnsi="Times New Roman"/>
        </w:rPr>
      </w:pPr>
    </w:p>
    <w:p w14:paraId="3F108DA9" w14:textId="2979714B"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23" w:name="BMC_30_6"/>
      <w:bookmarkStart w:id="24" w:name="_Hlk506640412"/>
      <w:bookmarkEnd w:id="22"/>
      <w:r w:rsidRPr="00E96CF4">
        <w:rPr>
          <w:rFonts w:ascii="Times New Roman" w:eastAsia="Calibri" w:hAnsi="Times New Roman"/>
          <w:lang w:eastAsia="en-US"/>
        </w:rPr>
        <w:lastRenderedPageBreak/>
        <w:t xml:space="preserve">Questions </w:t>
      </w:r>
      <w:r w:rsidR="00110247" w:rsidRPr="00E96CF4">
        <w:rPr>
          <w:rFonts w:ascii="Times New Roman" w:eastAsia="Calibri" w:hAnsi="Times New Roman"/>
          <w:lang w:eastAsia="en-US"/>
        </w:rPr>
        <w:t xml:space="preserve">to </w:t>
      </w:r>
      <w:r w:rsidRPr="00E96CF4">
        <w:rPr>
          <w:rFonts w:ascii="Times New Roman" w:eastAsia="Calibri" w:hAnsi="Times New Roman"/>
          <w:lang w:eastAsia="en-US"/>
        </w:rPr>
        <w:t xml:space="preserve">the expert </w:t>
      </w:r>
      <w:r w:rsidR="00E47CD3" w:rsidRPr="00E96CF4">
        <w:rPr>
          <w:rFonts w:ascii="Times New Roman" w:eastAsia="Calibri" w:hAnsi="Times New Roman"/>
          <w:lang w:eastAsia="en-US"/>
        </w:rPr>
        <w:t>shall</w:t>
      </w:r>
      <w:r w:rsidRPr="00E96CF4">
        <w:rPr>
          <w:rFonts w:ascii="Times New Roman" w:eastAsia="Calibri" w:hAnsi="Times New Roman"/>
          <w:lang w:eastAsia="en-US"/>
        </w:rPr>
        <w:t xml:space="preserve"> be dealt with in accordance with </w:t>
      </w:r>
      <w:r w:rsidR="00FA4F8B">
        <w:rPr>
          <w:rFonts w:ascii="Times New Roman" w:eastAsia="Calibri" w:hAnsi="Times New Roman"/>
          <w:lang w:eastAsia="en-US"/>
        </w:rPr>
        <w:t>Family Procedure Rules 2010 [FPR]</w:t>
      </w:r>
      <w:r w:rsidRPr="00E96CF4">
        <w:rPr>
          <w:rFonts w:ascii="Times New Roman" w:eastAsia="Calibri" w:hAnsi="Times New Roman"/>
          <w:lang w:eastAsia="en-US"/>
        </w:rPr>
        <w:t xml:space="preserve"> rule 25.10.</w:t>
      </w:r>
    </w:p>
    <w:p w14:paraId="79175093" w14:textId="77777777" w:rsidR="007D3D85" w:rsidRPr="00E96CF4" w:rsidRDefault="007D3D85" w:rsidP="004E0BFA">
      <w:pPr>
        <w:spacing w:line="240" w:lineRule="auto"/>
        <w:rPr>
          <w:rFonts w:ascii="Times New Roman" w:eastAsia="Calibri" w:hAnsi="Times New Roman"/>
          <w:lang w:eastAsia="en-US"/>
        </w:rPr>
      </w:pPr>
    </w:p>
    <w:p w14:paraId="06B55A3F" w14:textId="668B2CBE" w:rsidR="00932828"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25" w:name="BMC_30_7"/>
      <w:bookmarkEnd w:id="23"/>
      <w:r w:rsidRPr="00E96CF4">
        <w:rPr>
          <w:rFonts w:ascii="Times New Roman" w:eastAsia="Calibri" w:hAnsi="Times New Roman"/>
          <w:lang w:eastAsia="en-US"/>
        </w:rPr>
        <w:t xml:space="preserve">Experts can request (by letter or email) </w:t>
      </w:r>
      <w:r w:rsidR="0067383B" w:rsidRPr="00E96CF4">
        <w:rPr>
          <w:rFonts w:ascii="Times New Roman" w:eastAsia="Calibri" w:hAnsi="Times New Roman"/>
          <w:lang w:eastAsia="en-US"/>
        </w:rPr>
        <w:t xml:space="preserve">that the </w:t>
      </w:r>
      <w:r w:rsidR="00B32DF4">
        <w:rPr>
          <w:rFonts w:ascii="Times New Roman" w:eastAsia="Calibri" w:hAnsi="Times New Roman"/>
          <w:lang w:eastAsia="en-US"/>
        </w:rPr>
        <w:t>c</w:t>
      </w:r>
      <w:r w:rsidR="0067383B" w:rsidRPr="00E96CF4">
        <w:rPr>
          <w:rFonts w:ascii="Times New Roman" w:eastAsia="Calibri" w:hAnsi="Times New Roman"/>
          <w:lang w:eastAsia="en-US"/>
        </w:rPr>
        <w:t>ourt</w:t>
      </w:r>
      <w:r w:rsidRPr="00E96CF4">
        <w:rPr>
          <w:rFonts w:ascii="Times New Roman" w:eastAsia="Calibri" w:hAnsi="Times New Roman"/>
          <w:lang w:eastAsia="en-US"/>
        </w:rPr>
        <w:t xml:space="preserve"> give</w:t>
      </w:r>
      <w:r w:rsidR="0067383B" w:rsidRPr="00E96CF4">
        <w:rPr>
          <w:rFonts w:ascii="Times New Roman" w:eastAsia="Calibri" w:hAnsi="Times New Roman"/>
          <w:lang w:eastAsia="en-US"/>
        </w:rPr>
        <w:t>s</w:t>
      </w:r>
      <w:r w:rsidRPr="00E96CF4">
        <w:rPr>
          <w:rFonts w:ascii="Times New Roman" w:eastAsia="Calibri" w:hAnsi="Times New Roman"/>
          <w:lang w:eastAsia="en-US"/>
        </w:rPr>
        <w:t xml:space="preserve"> directions pursuant to FPR rule 25.17 for the purpose of assisting in the carrying out of the expert’s functions.</w:t>
      </w:r>
      <w:bookmarkStart w:id="26" w:name="BMC_30_8"/>
      <w:bookmarkEnd w:id="25"/>
    </w:p>
    <w:p w14:paraId="7653C4D4" w14:textId="77777777" w:rsidR="00932828" w:rsidRPr="00932828" w:rsidRDefault="00932828" w:rsidP="004E0BFA">
      <w:pPr>
        <w:pStyle w:val="ListParagraph"/>
        <w:spacing w:line="240" w:lineRule="auto"/>
        <w:contextualSpacing w:val="0"/>
        <w:rPr>
          <w:rFonts w:ascii="Times New Roman" w:hAnsi="Times New Roman"/>
        </w:rPr>
      </w:pPr>
    </w:p>
    <w:p w14:paraId="10BE92E3" w14:textId="561B00C8" w:rsidR="00932828" w:rsidRPr="00932828" w:rsidRDefault="00932828" w:rsidP="00AA07A3">
      <w:pPr>
        <w:pStyle w:val="ListParagraph"/>
        <w:numPr>
          <w:ilvl w:val="0"/>
          <w:numId w:val="25"/>
        </w:numPr>
        <w:spacing w:line="240" w:lineRule="auto"/>
        <w:contextualSpacing w:val="0"/>
        <w:rPr>
          <w:rFonts w:ascii="Times New Roman" w:eastAsia="Calibri" w:hAnsi="Times New Roman"/>
          <w:lang w:eastAsia="en-US"/>
        </w:rPr>
      </w:pPr>
      <w:r w:rsidRPr="00932828">
        <w:rPr>
          <w:rFonts w:ascii="Times New Roman" w:hAnsi="Times New Roman"/>
        </w:rPr>
        <w:t>Unless the experts are agreed, there shall be an experts’ meeting to be arranged by the solicitor for the child</w:t>
      </w:r>
      <w:r w:rsidR="006666A8">
        <w:rPr>
          <w:rFonts w:ascii="Times New Roman" w:hAnsi="Times New Roman"/>
        </w:rPr>
        <w:t>(ren)</w:t>
      </w:r>
      <w:r w:rsidRPr="00932828">
        <w:rPr>
          <w:rFonts w:ascii="Times New Roman" w:hAnsi="Times New Roman"/>
        </w:rPr>
        <w:t>. The following directions shall apply:</w:t>
      </w:r>
    </w:p>
    <w:p w14:paraId="7A15B965" w14:textId="067000A7" w:rsidR="00932828" w:rsidRPr="00AC1DD8" w:rsidRDefault="00932828" w:rsidP="00AA07A3">
      <w:pPr>
        <w:pStyle w:val="ListParagraph"/>
        <w:numPr>
          <w:ilvl w:val="1"/>
          <w:numId w:val="26"/>
        </w:numPr>
        <w:spacing w:line="240" w:lineRule="auto"/>
        <w:contextualSpacing w:val="0"/>
        <w:rPr>
          <w:rFonts w:ascii="Times New Roman" w:hAnsi="Times New Roman"/>
        </w:rPr>
      </w:pPr>
      <w:r w:rsidRPr="00AC1DD8">
        <w:rPr>
          <w:rFonts w:ascii="Times New Roman" w:hAnsi="Times New Roman"/>
        </w:rPr>
        <w:t xml:space="preserve">The meeting shall take place </w:t>
      </w:r>
      <w:r>
        <w:rPr>
          <w:rFonts w:ascii="Times New Roman" w:hAnsi="Times New Roman"/>
        </w:rPr>
        <w:t>[anticipated date or date range]</w:t>
      </w:r>
      <w:r w:rsidRPr="00AC1DD8">
        <w:rPr>
          <w:rFonts w:ascii="Times New Roman" w:hAnsi="Times New Roman"/>
        </w:rPr>
        <w:t>. It is incumbent upon the solicitor for the child</w:t>
      </w:r>
      <w:r w:rsidR="006666A8">
        <w:rPr>
          <w:rFonts w:ascii="Times New Roman" w:hAnsi="Times New Roman"/>
        </w:rPr>
        <w:t>(ren)</w:t>
      </w:r>
      <w:r>
        <w:rPr>
          <w:rFonts w:ascii="Times New Roman" w:hAnsi="Times New Roman"/>
        </w:rPr>
        <w:t xml:space="preserve"> </w:t>
      </w:r>
      <w:r w:rsidRPr="00AC1DD8">
        <w:rPr>
          <w:rFonts w:ascii="Times New Roman" w:hAnsi="Times New Roman"/>
        </w:rPr>
        <w:t xml:space="preserve">to ascertain the experts’ availability for this meeting as soon as possible. </w:t>
      </w:r>
    </w:p>
    <w:p w14:paraId="2E765AF8" w14:textId="246A5DB5" w:rsidR="00932828" w:rsidRPr="00AC1DD8" w:rsidRDefault="00932828" w:rsidP="00AA07A3">
      <w:pPr>
        <w:pStyle w:val="ListParagraph"/>
        <w:numPr>
          <w:ilvl w:val="1"/>
          <w:numId w:val="26"/>
        </w:numPr>
        <w:spacing w:line="240" w:lineRule="auto"/>
        <w:contextualSpacing w:val="0"/>
        <w:rPr>
          <w:rFonts w:ascii="Times New Roman" w:hAnsi="Times New Roman"/>
        </w:rPr>
      </w:pPr>
      <w:r w:rsidRPr="00AC1DD8">
        <w:rPr>
          <w:rFonts w:ascii="Times New Roman" w:hAnsi="Times New Roman"/>
        </w:rPr>
        <w:t xml:space="preserve">An agenda for the meeting shall be circulated and agreed by all parties no less than </w:t>
      </w:r>
      <w:r w:rsidR="00D7780C">
        <w:rPr>
          <w:rFonts w:ascii="Times New Roman" w:hAnsi="Times New Roman"/>
        </w:rPr>
        <w:t>five</w:t>
      </w:r>
      <w:r w:rsidRPr="00AC1DD8">
        <w:rPr>
          <w:rFonts w:ascii="Times New Roman" w:hAnsi="Times New Roman"/>
        </w:rPr>
        <w:t xml:space="preserve"> days before the meeting. </w:t>
      </w:r>
    </w:p>
    <w:p w14:paraId="0D8C9890" w14:textId="1F99BDCD" w:rsidR="00932828" w:rsidRPr="00AC1DD8" w:rsidRDefault="00D7780C" w:rsidP="00AA07A3">
      <w:pPr>
        <w:pStyle w:val="ListParagraph"/>
        <w:numPr>
          <w:ilvl w:val="1"/>
          <w:numId w:val="26"/>
        </w:numPr>
        <w:spacing w:line="240" w:lineRule="auto"/>
        <w:contextualSpacing w:val="0"/>
        <w:rPr>
          <w:rFonts w:ascii="Times New Roman" w:hAnsi="Times New Roman"/>
        </w:rPr>
      </w:pPr>
      <w:r>
        <w:rPr>
          <w:rFonts w:ascii="Times New Roman" w:hAnsi="Times New Roman"/>
        </w:rPr>
        <w:t xml:space="preserve"> </w:t>
      </w:r>
      <w:r w:rsidR="00932828" w:rsidRPr="00AC1DD8">
        <w:rPr>
          <w:rFonts w:ascii="Times New Roman" w:hAnsi="Times New Roman"/>
        </w:rPr>
        <w:t>The meeting shall be chaired by the solicitor for the child</w:t>
      </w:r>
      <w:r w:rsidR="006666A8">
        <w:rPr>
          <w:rFonts w:ascii="Times New Roman" w:hAnsi="Times New Roman"/>
        </w:rPr>
        <w:t>(ren)</w:t>
      </w:r>
      <w:r w:rsidR="00932828" w:rsidRPr="00AC1DD8">
        <w:rPr>
          <w:rFonts w:ascii="Times New Roman" w:hAnsi="Times New Roman"/>
        </w:rPr>
        <w:t xml:space="preserve">. </w:t>
      </w:r>
    </w:p>
    <w:p w14:paraId="65C59631" w14:textId="7D1277B5" w:rsidR="00932828" w:rsidRDefault="00F56318" w:rsidP="00AA07A3">
      <w:pPr>
        <w:pStyle w:val="ListParagraph"/>
        <w:numPr>
          <w:ilvl w:val="1"/>
          <w:numId w:val="26"/>
        </w:numPr>
        <w:spacing w:line="240" w:lineRule="auto"/>
        <w:contextualSpacing w:val="0"/>
        <w:rPr>
          <w:rFonts w:ascii="Times New Roman" w:hAnsi="Times New Roman"/>
        </w:rPr>
      </w:pPr>
      <w:r>
        <w:rPr>
          <w:rFonts w:ascii="Times New Roman" w:hAnsi="Times New Roman"/>
        </w:rPr>
        <w:t xml:space="preserve"> </w:t>
      </w:r>
      <w:r w:rsidR="00932828" w:rsidRPr="00AC1DD8">
        <w:rPr>
          <w:rFonts w:ascii="Times New Roman" w:hAnsi="Times New Roman"/>
        </w:rPr>
        <w:t xml:space="preserve">Within </w:t>
      </w:r>
      <w:r w:rsidR="00C30775">
        <w:rPr>
          <w:rFonts w:ascii="Times New Roman" w:hAnsi="Times New Roman"/>
        </w:rPr>
        <w:t>seven</w:t>
      </w:r>
      <w:r w:rsidR="00932828" w:rsidRPr="00AC1DD8">
        <w:rPr>
          <w:rFonts w:ascii="Times New Roman" w:hAnsi="Times New Roman"/>
        </w:rPr>
        <w:t xml:space="preserve"> days of the meeting, the experts shall produce a joint statement setting out the issues on which they agree and, with reasons, those on which they do not.</w:t>
      </w:r>
    </w:p>
    <w:p w14:paraId="03653685" w14:textId="6CC21801" w:rsidR="002D7506" w:rsidRPr="00C30775" w:rsidRDefault="002D7506" w:rsidP="00C30775">
      <w:pPr>
        <w:pStyle w:val="ListParagraph"/>
        <w:tabs>
          <w:tab w:val="num" w:pos="993"/>
        </w:tabs>
        <w:spacing w:line="240" w:lineRule="auto"/>
        <w:ind w:left="1080"/>
        <w:contextualSpacing w:val="0"/>
        <w:rPr>
          <w:rFonts w:ascii="Times New Roman" w:hAnsi="Times New Roman"/>
          <w:b/>
          <w:smallCaps/>
        </w:rPr>
      </w:pPr>
      <w:r w:rsidRPr="001D619C">
        <w:rPr>
          <w:rFonts w:ascii="Times New Roman" w:hAnsi="Times New Roman"/>
          <w:b/>
          <w:smallCaps/>
        </w:rPr>
        <w:t>(or)</w:t>
      </w:r>
    </w:p>
    <w:p w14:paraId="681FB362" w14:textId="26F4E9E4" w:rsidR="00932828" w:rsidRDefault="00932828" w:rsidP="00AA07A3">
      <w:pPr>
        <w:pStyle w:val="ListParagraph"/>
        <w:numPr>
          <w:ilvl w:val="1"/>
          <w:numId w:val="26"/>
        </w:numPr>
        <w:spacing w:line="240" w:lineRule="auto"/>
        <w:contextualSpacing w:val="0"/>
        <w:rPr>
          <w:rFonts w:ascii="Times New Roman" w:hAnsi="Times New Roman"/>
        </w:rPr>
      </w:pPr>
      <w:r>
        <w:rPr>
          <w:rFonts w:ascii="Times New Roman" w:hAnsi="Times New Roman"/>
        </w:rPr>
        <w:t>The solicitor for the child</w:t>
      </w:r>
      <w:r w:rsidR="006666A8">
        <w:rPr>
          <w:rFonts w:ascii="Times New Roman" w:hAnsi="Times New Roman"/>
        </w:rPr>
        <w:t>(ren)</w:t>
      </w:r>
      <w:r>
        <w:rPr>
          <w:rFonts w:ascii="Times New Roman" w:hAnsi="Times New Roman"/>
        </w:rPr>
        <w:t xml:space="preserve"> shall obtain, </w:t>
      </w:r>
      <w:r w:rsidR="002D0A61">
        <w:rPr>
          <w:rFonts w:ascii="Times New Roman" w:hAnsi="Times New Roman"/>
        </w:rPr>
        <w:t>file,</w:t>
      </w:r>
      <w:r>
        <w:rPr>
          <w:rFonts w:ascii="Times New Roman" w:hAnsi="Times New Roman"/>
        </w:rPr>
        <w:t xml:space="preserve"> and serve a transcript of the experts’ meeting. The costs of </w:t>
      </w:r>
      <w:r w:rsidR="006666A8">
        <w:rPr>
          <w:rFonts w:ascii="Times New Roman" w:hAnsi="Times New Roman"/>
        </w:rPr>
        <w:t>this</w:t>
      </w:r>
      <w:r>
        <w:rPr>
          <w:rFonts w:ascii="Times New Roman" w:hAnsi="Times New Roman"/>
        </w:rPr>
        <w:t xml:space="preserve"> shall be shared equally between the parties and are deemed to be a necessary disbursement upon the Legal Aid Agency funding certificates of the respondent parties. </w:t>
      </w:r>
    </w:p>
    <w:p w14:paraId="5EC431EE" w14:textId="77777777" w:rsidR="007D3D85" w:rsidRPr="00E96CF4" w:rsidRDefault="007D3D85" w:rsidP="004E0BFA">
      <w:pPr>
        <w:spacing w:line="240" w:lineRule="auto"/>
        <w:rPr>
          <w:rFonts w:ascii="Times New Roman" w:eastAsia="Calibri" w:hAnsi="Times New Roman"/>
          <w:lang w:eastAsia="en-US"/>
        </w:rPr>
      </w:pPr>
    </w:p>
    <w:p w14:paraId="471C2075" w14:textId="5621AD46"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27" w:name="BMC_30_9"/>
      <w:bookmarkEnd w:id="24"/>
      <w:bookmarkEnd w:id="26"/>
      <w:r w:rsidRPr="00E96CF4">
        <w:rPr>
          <w:rFonts w:ascii="Times New Roman" w:eastAsia="Calibri" w:hAnsi="Times New Roman"/>
          <w:lang w:eastAsia="en-US"/>
        </w:rPr>
        <w:t xml:space="preserve">Any application for permission to call an expert to give oral evidence </w:t>
      </w:r>
      <w:r w:rsidR="00E47CD3" w:rsidRPr="00E96CF4">
        <w:rPr>
          <w:rFonts w:ascii="Times New Roman" w:eastAsia="Calibri" w:hAnsi="Times New Roman"/>
          <w:lang w:eastAsia="en-US"/>
        </w:rPr>
        <w:t>shall</w:t>
      </w:r>
      <w:r w:rsidRPr="00E96CF4">
        <w:rPr>
          <w:rFonts w:ascii="Times New Roman" w:eastAsia="Calibri" w:hAnsi="Times New Roman"/>
          <w:lang w:eastAsia="en-US"/>
        </w:rPr>
        <w:t xml:space="preserve"> be made no later than </w:t>
      </w:r>
      <w:r w:rsidR="006666A8">
        <w:rPr>
          <w:rFonts w:ascii="Times New Roman" w:eastAsia="Calibri" w:hAnsi="Times New Roman"/>
          <w:lang w:eastAsia="en-US"/>
        </w:rPr>
        <w:t>one</w:t>
      </w:r>
      <w:r w:rsidRPr="00E96CF4">
        <w:rPr>
          <w:rFonts w:ascii="Times New Roman" w:eastAsia="Calibri" w:hAnsi="Times New Roman"/>
          <w:lang w:eastAsia="en-US"/>
        </w:rPr>
        <w:t xml:space="preserve"> working day before the advocates</w:t>
      </w:r>
      <w:r w:rsidR="006666A8">
        <w:rPr>
          <w:rFonts w:ascii="Times New Roman" w:eastAsia="Calibri" w:hAnsi="Times New Roman"/>
          <w:lang w:eastAsia="en-US"/>
        </w:rPr>
        <w:t>’</w:t>
      </w:r>
      <w:r w:rsidRPr="00E96CF4">
        <w:rPr>
          <w:rFonts w:ascii="Times New Roman" w:eastAsia="Calibri" w:hAnsi="Times New Roman"/>
          <w:lang w:eastAsia="en-US"/>
        </w:rPr>
        <w:t xml:space="preserve"> meeting</w:t>
      </w:r>
      <w:r w:rsidR="00110247" w:rsidRPr="00E96CF4">
        <w:rPr>
          <w:rFonts w:ascii="Times New Roman" w:eastAsia="Calibri" w:hAnsi="Times New Roman"/>
          <w:lang w:eastAsia="en-US"/>
        </w:rPr>
        <w:t xml:space="preserve"> preceding the issues resolution hearing</w:t>
      </w:r>
      <w:r w:rsidRPr="00E96CF4">
        <w:rPr>
          <w:rFonts w:ascii="Times New Roman" w:eastAsia="Calibri" w:hAnsi="Times New Roman"/>
          <w:lang w:eastAsia="en-US"/>
        </w:rPr>
        <w:t>.</w:t>
      </w:r>
      <w:r w:rsidR="00110247" w:rsidRPr="00E96CF4">
        <w:rPr>
          <w:rFonts w:ascii="Times New Roman" w:eastAsia="Calibri" w:hAnsi="Times New Roman"/>
          <w:lang w:eastAsia="en-US"/>
        </w:rPr>
        <w:t xml:space="preserve"> </w:t>
      </w:r>
      <w:r w:rsidRPr="00E96CF4">
        <w:rPr>
          <w:rFonts w:ascii="Times New Roman" w:eastAsia="Calibri" w:hAnsi="Times New Roman"/>
          <w:lang w:eastAsia="en-US"/>
        </w:rPr>
        <w:t xml:space="preserve">Any party making such an application </w:t>
      </w:r>
      <w:r w:rsidR="006666A8">
        <w:rPr>
          <w:rFonts w:ascii="Times New Roman" w:eastAsia="Calibri" w:hAnsi="Times New Roman"/>
          <w:lang w:eastAsia="en-US"/>
        </w:rPr>
        <w:t>shall</w:t>
      </w:r>
      <w:r w:rsidRPr="00E96CF4">
        <w:rPr>
          <w:rFonts w:ascii="Times New Roman" w:eastAsia="Calibri" w:hAnsi="Times New Roman"/>
          <w:lang w:eastAsia="en-US"/>
        </w:rPr>
        <w:t xml:space="preserve"> be expected to have </w:t>
      </w:r>
      <w:r w:rsidR="0067383B" w:rsidRPr="00E96CF4">
        <w:rPr>
          <w:rFonts w:ascii="Times New Roman" w:eastAsia="Calibri" w:hAnsi="Times New Roman"/>
          <w:lang w:eastAsia="en-US"/>
        </w:rPr>
        <w:t>asked</w:t>
      </w:r>
      <w:r w:rsidRPr="00E96CF4">
        <w:rPr>
          <w:rFonts w:ascii="Times New Roman" w:eastAsia="Calibri" w:hAnsi="Times New Roman"/>
          <w:lang w:eastAsia="en-US"/>
        </w:rPr>
        <w:t xml:space="preserve"> written questions in accordance with FPR rule 25.1</w:t>
      </w:r>
      <w:r w:rsidR="00737F53">
        <w:rPr>
          <w:rFonts w:ascii="Times New Roman" w:eastAsia="Calibri" w:hAnsi="Times New Roman"/>
          <w:lang w:eastAsia="en-US"/>
        </w:rPr>
        <w:t>0</w:t>
      </w:r>
      <w:r w:rsidRPr="00E96CF4">
        <w:rPr>
          <w:rFonts w:ascii="Times New Roman" w:eastAsia="Calibri" w:hAnsi="Times New Roman"/>
          <w:lang w:eastAsia="en-US"/>
        </w:rPr>
        <w:t>.</w:t>
      </w:r>
      <w:bookmarkStart w:id="28" w:name="BMC_30_10"/>
      <w:bookmarkEnd w:id="27"/>
    </w:p>
    <w:p w14:paraId="1D1604BE" w14:textId="77777777" w:rsidR="007D3D85" w:rsidRPr="00E96CF4" w:rsidRDefault="007D3D85" w:rsidP="004E0BFA">
      <w:pPr>
        <w:spacing w:line="240" w:lineRule="auto"/>
        <w:rPr>
          <w:rFonts w:ascii="Times New Roman" w:eastAsia="Calibri" w:hAnsi="Times New Roman"/>
          <w:lang w:eastAsia="en-US"/>
        </w:rPr>
      </w:pPr>
    </w:p>
    <w:p w14:paraId="70C0B780" w14:textId="16993522"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29" w:name="BMC_30_11"/>
      <w:bookmarkEnd w:id="28"/>
      <w:r w:rsidRPr="00E96CF4">
        <w:rPr>
          <w:rFonts w:ascii="Times New Roman" w:eastAsia="Calibri" w:hAnsi="Times New Roman"/>
          <w:lang w:eastAsia="en-US"/>
        </w:rPr>
        <w:t xml:space="preserve">[Name of expert(s)] shall give evidence by </w:t>
      </w:r>
      <w:r w:rsidR="0067383B" w:rsidRPr="00E96CF4">
        <w:rPr>
          <w:rFonts w:ascii="Times New Roman" w:eastAsia="Calibri" w:hAnsi="Times New Roman"/>
          <w:lang w:eastAsia="en-US"/>
        </w:rPr>
        <w:t>[</w:t>
      </w:r>
      <w:r w:rsidRPr="00E96CF4">
        <w:rPr>
          <w:rFonts w:ascii="Times New Roman" w:eastAsia="Calibri" w:hAnsi="Times New Roman"/>
          <w:lang w:eastAsia="en-US"/>
        </w:rPr>
        <w:t>live link</w:t>
      </w:r>
      <w:r w:rsidR="0067383B" w:rsidRPr="00E96CF4">
        <w:rPr>
          <w:rFonts w:ascii="Times New Roman" w:eastAsia="Calibri" w:hAnsi="Times New Roman"/>
          <w:lang w:eastAsia="en-US"/>
        </w:rPr>
        <w:t xml:space="preserve"> / CVP </w:t>
      </w:r>
      <w:r w:rsidR="007C4210">
        <w:rPr>
          <w:rFonts w:ascii="Times New Roman" w:eastAsia="Calibri" w:hAnsi="Times New Roman"/>
          <w:lang w:eastAsia="en-US"/>
        </w:rPr>
        <w:t>/</w:t>
      </w:r>
      <w:r w:rsidR="009E0167">
        <w:rPr>
          <w:rFonts w:ascii="Times New Roman" w:eastAsia="Calibri" w:hAnsi="Times New Roman"/>
          <w:lang w:eastAsia="en-US"/>
        </w:rPr>
        <w:t xml:space="preserve"> </w:t>
      </w:r>
      <w:r w:rsidR="007C4210">
        <w:rPr>
          <w:rFonts w:ascii="Times New Roman" w:eastAsia="Calibri" w:hAnsi="Times New Roman"/>
          <w:lang w:eastAsia="en-US"/>
        </w:rPr>
        <w:t>in person</w:t>
      </w:r>
      <w:r w:rsidR="0067383B" w:rsidRPr="00E96CF4">
        <w:rPr>
          <w:rFonts w:ascii="Times New Roman" w:eastAsia="Calibri" w:hAnsi="Times New Roman"/>
          <w:lang w:eastAsia="en-US"/>
        </w:rPr>
        <w:t>]</w:t>
      </w:r>
      <w:r w:rsidRPr="00E96CF4">
        <w:rPr>
          <w:rFonts w:ascii="Times New Roman" w:eastAsia="Calibri" w:hAnsi="Times New Roman"/>
          <w:lang w:eastAsia="en-US"/>
        </w:rPr>
        <w:t>.</w:t>
      </w:r>
      <w:r w:rsidR="00110247" w:rsidRPr="00E96CF4">
        <w:rPr>
          <w:rFonts w:ascii="Times New Roman" w:eastAsia="Calibri" w:hAnsi="Times New Roman"/>
          <w:lang w:eastAsia="en-US"/>
        </w:rPr>
        <w:t xml:space="preserve"> The solicitor for the </w:t>
      </w:r>
      <w:r w:rsidRPr="00E96CF4">
        <w:rPr>
          <w:rFonts w:ascii="Times New Roman" w:eastAsia="Calibri" w:hAnsi="Times New Roman"/>
          <w:lang w:eastAsia="en-US"/>
        </w:rPr>
        <w:t>[</w:t>
      </w:r>
      <w:r w:rsidR="00110247" w:rsidRPr="00E96CF4">
        <w:rPr>
          <w:rFonts w:ascii="Times New Roman" w:eastAsia="Calibri" w:hAnsi="Times New Roman"/>
          <w:lang w:eastAsia="en-US"/>
        </w:rPr>
        <w:t>party</w:t>
      </w:r>
      <w:r w:rsidRPr="00E96CF4">
        <w:rPr>
          <w:rFonts w:ascii="Times New Roman" w:eastAsia="Calibri" w:hAnsi="Times New Roman"/>
          <w:lang w:eastAsia="en-US"/>
        </w:rPr>
        <w:t xml:space="preserve">] </w:t>
      </w:r>
      <w:r w:rsidR="00E47CD3" w:rsidRPr="00E96CF4">
        <w:rPr>
          <w:rFonts w:ascii="Times New Roman" w:eastAsia="Calibri" w:hAnsi="Times New Roman"/>
          <w:lang w:eastAsia="en-US"/>
        </w:rPr>
        <w:t>shall</w:t>
      </w:r>
      <w:r w:rsidRPr="00E96CF4">
        <w:rPr>
          <w:rFonts w:ascii="Times New Roman" w:eastAsia="Calibri" w:hAnsi="Times New Roman"/>
          <w:lang w:eastAsia="en-US"/>
        </w:rPr>
        <w:t xml:space="preserve"> send a witness bundle to the expert no later than </w:t>
      </w:r>
      <w:r w:rsidR="00737F53">
        <w:rPr>
          <w:rFonts w:ascii="Times New Roman" w:eastAsia="Calibri" w:hAnsi="Times New Roman"/>
          <w:lang w:eastAsia="en-US"/>
        </w:rPr>
        <w:t>two</w:t>
      </w:r>
      <w:r w:rsidRPr="00E96CF4">
        <w:rPr>
          <w:rFonts w:ascii="Times New Roman" w:eastAsia="Calibri" w:hAnsi="Times New Roman"/>
          <w:lang w:eastAsia="en-US"/>
        </w:rPr>
        <w:t xml:space="preserve"> working days before the hearing.</w:t>
      </w:r>
    </w:p>
    <w:p w14:paraId="2C4C9878" w14:textId="77777777" w:rsidR="007D3D85" w:rsidRPr="00E96CF4" w:rsidRDefault="007D3D85" w:rsidP="004E0BFA">
      <w:pPr>
        <w:spacing w:line="240" w:lineRule="auto"/>
        <w:rPr>
          <w:rFonts w:ascii="Times New Roman" w:eastAsia="Calibri" w:hAnsi="Times New Roman"/>
          <w:lang w:eastAsia="en-US"/>
        </w:rPr>
      </w:pPr>
    </w:p>
    <w:p w14:paraId="11820DE3" w14:textId="2498565A"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30" w:name="BMC_30_12"/>
      <w:bookmarkEnd w:id="29"/>
      <w:r w:rsidRPr="00E96CF4">
        <w:rPr>
          <w:rFonts w:ascii="Times New Roman" w:eastAsia="Calibri" w:hAnsi="Times New Roman"/>
          <w:lang w:eastAsia="en-US"/>
        </w:rPr>
        <w:t>The costs of the expert</w:t>
      </w:r>
      <w:r w:rsidR="0067383B" w:rsidRPr="00E96CF4">
        <w:rPr>
          <w:rFonts w:ascii="Times New Roman" w:eastAsia="Calibri" w:hAnsi="Times New Roman"/>
          <w:lang w:eastAsia="en-US"/>
        </w:rPr>
        <w:t>’s</w:t>
      </w:r>
      <w:r w:rsidRPr="00E96CF4">
        <w:rPr>
          <w:rFonts w:ascii="Times New Roman" w:eastAsia="Calibri" w:hAnsi="Times New Roman"/>
          <w:lang w:eastAsia="en-US"/>
        </w:rPr>
        <w:t xml:space="preserve"> </w:t>
      </w:r>
      <w:r w:rsidR="0067383B" w:rsidRPr="00E96CF4">
        <w:rPr>
          <w:rFonts w:ascii="Times New Roman" w:eastAsia="Calibri" w:hAnsi="Times New Roman"/>
          <w:lang w:eastAsia="en-US"/>
        </w:rPr>
        <w:t>attendance</w:t>
      </w:r>
      <w:r w:rsidRPr="00E96CF4">
        <w:rPr>
          <w:rFonts w:ascii="Times New Roman" w:eastAsia="Calibri" w:hAnsi="Times New Roman"/>
          <w:lang w:eastAsia="en-US"/>
        </w:rPr>
        <w:t xml:space="preserve"> </w:t>
      </w:r>
      <w:r w:rsidR="00110247" w:rsidRPr="00E96CF4">
        <w:rPr>
          <w:rFonts w:ascii="Times New Roman" w:eastAsia="Calibri" w:hAnsi="Times New Roman"/>
          <w:lang w:eastAsia="en-US"/>
        </w:rPr>
        <w:t xml:space="preserve">shall </w:t>
      </w:r>
      <w:r w:rsidRPr="00E96CF4">
        <w:rPr>
          <w:rFonts w:ascii="Times New Roman" w:eastAsia="Calibri" w:hAnsi="Times New Roman"/>
          <w:lang w:eastAsia="en-US"/>
        </w:rPr>
        <w:t xml:space="preserve">be paid by the parties [equally] / [in the same proportions as the costs of the original instruction of the expert, subject to any further order made by the </w:t>
      </w:r>
      <w:r w:rsidR="005B38D5">
        <w:rPr>
          <w:rFonts w:ascii="Times New Roman" w:eastAsia="Calibri" w:hAnsi="Times New Roman"/>
          <w:lang w:eastAsia="en-US"/>
        </w:rPr>
        <w:t>c</w:t>
      </w:r>
      <w:r w:rsidRPr="00E96CF4">
        <w:rPr>
          <w:rFonts w:ascii="Times New Roman" w:eastAsia="Calibri" w:hAnsi="Times New Roman"/>
          <w:lang w:eastAsia="en-US"/>
        </w:rPr>
        <w:t>ourt].</w:t>
      </w:r>
    </w:p>
    <w:p w14:paraId="455B6C38" w14:textId="77777777" w:rsidR="007D3D85" w:rsidRPr="00E96CF4" w:rsidRDefault="007D3D85" w:rsidP="004E0BFA">
      <w:pPr>
        <w:spacing w:line="240" w:lineRule="auto"/>
        <w:rPr>
          <w:rFonts w:ascii="Times New Roman" w:eastAsia="Calibri" w:hAnsi="Times New Roman"/>
          <w:lang w:eastAsia="en-US"/>
        </w:rPr>
      </w:pPr>
    </w:p>
    <w:p w14:paraId="5F53875E" w14:textId="3DB24EDB"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31" w:name="BMC_30_13"/>
      <w:bookmarkEnd w:id="30"/>
      <w:r w:rsidRPr="00E96CF4">
        <w:rPr>
          <w:rFonts w:ascii="Times New Roman" w:eastAsia="Calibri" w:hAnsi="Times New Roman"/>
          <w:lang w:eastAsia="en-US"/>
        </w:rPr>
        <w:t xml:space="preserve">The reports </w:t>
      </w:r>
      <w:r w:rsidR="00110247" w:rsidRPr="00E96CF4">
        <w:rPr>
          <w:rFonts w:ascii="Times New Roman" w:eastAsia="Calibri" w:hAnsi="Times New Roman"/>
          <w:lang w:eastAsia="en-US"/>
        </w:rPr>
        <w:t xml:space="preserve">of </w:t>
      </w:r>
      <w:r w:rsidRPr="00E96CF4">
        <w:rPr>
          <w:rFonts w:ascii="Times New Roman" w:eastAsia="Calibri" w:hAnsi="Times New Roman"/>
          <w:lang w:eastAsia="en-US"/>
        </w:rPr>
        <w:t>[</w:t>
      </w:r>
      <w:r w:rsidR="00110247" w:rsidRPr="00E96CF4">
        <w:rPr>
          <w:rFonts w:ascii="Times New Roman" w:eastAsia="Calibri" w:hAnsi="Times New Roman"/>
          <w:lang w:eastAsia="en-US"/>
        </w:rPr>
        <w:t>expert’s name</w:t>
      </w:r>
      <w:r w:rsidRPr="00E96CF4">
        <w:rPr>
          <w:rFonts w:ascii="Times New Roman" w:eastAsia="Calibri" w:hAnsi="Times New Roman"/>
          <w:lang w:eastAsia="en-US"/>
        </w:rPr>
        <w:t xml:space="preserve">] may be disclosed to any person or agency providing professional therapy, </w:t>
      </w:r>
      <w:r w:rsidR="002D0A61" w:rsidRPr="00E96CF4">
        <w:rPr>
          <w:rFonts w:ascii="Times New Roman" w:eastAsia="Calibri" w:hAnsi="Times New Roman"/>
          <w:lang w:eastAsia="en-US"/>
        </w:rPr>
        <w:t>counselling,</w:t>
      </w:r>
      <w:r w:rsidRPr="00E96CF4">
        <w:rPr>
          <w:rFonts w:ascii="Times New Roman" w:eastAsia="Calibri" w:hAnsi="Times New Roman"/>
          <w:lang w:eastAsia="en-US"/>
        </w:rPr>
        <w:t xml:space="preserve"> or treatment to either the parents or </w:t>
      </w:r>
      <w:r w:rsidR="00110247" w:rsidRPr="00E96CF4">
        <w:rPr>
          <w:rFonts w:ascii="Times New Roman" w:eastAsia="Calibri" w:hAnsi="Times New Roman"/>
          <w:lang w:eastAsia="en-US"/>
        </w:rPr>
        <w:t xml:space="preserve">the </w:t>
      </w:r>
      <w:r w:rsidRPr="00E96CF4">
        <w:rPr>
          <w:rFonts w:ascii="Times New Roman" w:eastAsia="Calibri" w:hAnsi="Times New Roman"/>
          <w:lang w:eastAsia="en-US"/>
        </w:rPr>
        <w:t>child[ren].</w:t>
      </w:r>
    </w:p>
    <w:bookmarkEnd w:id="31"/>
    <w:p w14:paraId="26B68DB4" w14:textId="77777777" w:rsidR="007D3D85" w:rsidRPr="00E96CF4" w:rsidRDefault="007D3D85" w:rsidP="004E0BFA">
      <w:pPr>
        <w:spacing w:line="240" w:lineRule="auto"/>
        <w:rPr>
          <w:rFonts w:ascii="Times New Roman" w:hAnsi="Times New Roman"/>
        </w:rPr>
      </w:pPr>
    </w:p>
    <w:p w14:paraId="6BA6B575" w14:textId="0A6CB282" w:rsidR="00647D21"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Alternative Carer Assessments</w:t>
      </w:r>
    </w:p>
    <w:p w14:paraId="5DD989D8" w14:textId="193663F4" w:rsidR="0051519C" w:rsidRDefault="0051519C" w:rsidP="0071647A">
      <w:pPr>
        <w:pStyle w:val="ListParagraph"/>
        <w:ind w:left="1080"/>
        <w:outlineLvl w:val="0"/>
        <w:rPr>
          <w:rFonts w:ascii="Times New Roman" w:eastAsia="Times New Roman" w:hAnsi="Times New Roman"/>
          <w:szCs w:val="20"/>
          <w:lang w:eastAsia="en-GB"/>
        </w:rPr>
      </w:pPr>
      <w:bookmarkStart w:id="32" w:name="BMC_17_3"/>
      <w:r w:rsidRPr="00343DF4">
        <w:rPr>
          <w:rFonts w:ascii="Times New Roman" w:eastAsia="Times New Roman" w:hAnsi="Times New Roman"/>
          <w:szCs w:val="20"/>
          <w:lang w:eastAsia="en-GB"/>
        </w:rPr>
        <w:t xml:space="preserve">The number of alternative carers that </w:t>
      </w:r>
      <w:r>
        <w:rPr>
          <w:rFonts w:ascii="Times New Roman" w:eastAsia="Times New Roman" w:hAnsi="Times New Roman"/>
          <w:szCs w:val="20"/>
          <w:lang w:eastAsia="en-GB"/>
        </w:rPr>
        <w:t xml:space="preserve">the </w:t>
      </w:r>
      <w:r w:rsidRPr="00343DF4">
        <w:rPr>
          <w:rFonts w:ascii="Times New Roman" w:eastAsia="Times New Roman" w:hAnsi="Times New Roman"/>
          <w:szCs w:val="20"/>
          <w:lang w:eastAsia="en-GB"/>
        </w:rPr>
        <w:t xml:space="preserve">parents are permitted to put forward is limited to a maximum of three per parent or </w:t>
      </w:r>
      <w:r>
        <w:rPr>
          <w:rFonts w:ascii="Times New Roman" w:eastAsia="Times New Roman" w:hAnsi="Times New Roman"/>
          <w:szCs w:val="20"/>
          <w:lang w:eastAsia="en-GB"/>
        </w:rPr>
        <w:t>four</w:t>
      </w:r>
      <w:r w:rsidRPr="00343DF4">
        <w:rPr>
          <w:rFonts w:ascii="Times New Roman" w:eastAsia="Times New Roman" w:hAnsi="Times New Roman"/>
          <w:szCs w:val="20"/>
          <w:lang w:eastAsia="en-GB"/>
        </w:rPr>
        <w:t xml:space="preserve"> per child</w:t>
      </w:r>
      <w:r>
        <w:rPr>
          <w:rFonts w:ascii="Times New Roman" w:eastAsia="Times New Roman" w:hAnsi="Times New Roman"/>
          <w:szCs w:val="20"/>
          <w:lang w:eastAsia="en-GB"/>
        </w:rPr>
        <w:t>.</w:t>
      </w:r>
      <w:r w:rsidR="009075B0">
        <w:rPr>
          <w:rFonts w:ascii="Times New Roman" w:eastAsia="Times New Roman" w:hAnsi="Times New Roman"/>
          <w:szCs w:val="20"/>
          <w:lang w:eastAsia="en-GB"/>
        </w:rPr>
        <w:t xml:space="preserve"> </w:t>
      </w:r>
      <w:r w:rsidR="00CC2213">
        <w:rPr>
          <w:rFonts w:ascii="Times New Roman" w:eastAsia="Times New Roman" w:hAnsi="Times New Roman"/>
          <w:szCs w:val="20"/>
          <w:lang w:eastAsia="en-GB"/>
        </w:rPr>
        <w:t xml:space="preserve">No more than </w:t>
      </w:r>
      <w:r w:rsidR="00AF6A87">
        <w:rPr>
          <w:rFonts w:ascii="Times New Roman" w:eastAsia="Times New Roman" w:hAnsi="Times New Roman"/>
          <w:szCs w:val="20"/>
          <w:lang w:eastAsia="en-GB"/>
        </w:rPr>
        <w:t xml:space="preserve">3 viability assessments shall be progressed. </w:t>
      </w:r>
      <w:r w:rsidR="009075B0">
        <w:rPr>
          <w:rFonts w:ascii="Times New Roman" w:eastAsia="Times New Roman" w:hAnsi="Times New Roman"/>
          <w:szCs w:val="20"/>
          <w:lang w:eastAsia="en-GB"/>
        </w:rPr>
        <w:t xml:space="preserve">There should then be a progression </w:t>
      </w:r>
      <w:r w:rsidR="00BB39C8">
        <w:rPr>
          <w:rFonts w:ascii="Times New Roman" w:eastAsia="Times New Roman" w:hAnsi="Times New Roman"/>
          <w:szCs w:val="20"/>
          <w:lang w:eastAsia="en-GB"/>
        </w:rPr>
        <w:t>of a full connected persons assessment with respect to the most realistic carer (this de</w:t>
      </w:r>
      <w:r w:rsidR="006916DE">
        <w:rPr>
          <w:rFonts w:ascii="Times New Roman" w:eastAsia="Times New Roman" w:hAnsi="Times New Roman"/>
          <w:szCs w:val="20"/>
          <w:lang w:eastAsia="en-GB"/>
        </w:rPr>
        <w:t>termination</w:t>
      </w:r>
      <w:r w:rsidR="00BB39C8">
        <w:rPr>
          <w:rFonts w:ascii="Times New Roman" w:eastAsia="Times New Roman" w:hAnsi="Times New Roman"/>
          <w:szCs w:val="20"/>
          <w:lang w:eastAsia="en-GB"/>
        </w:rPr>
        <w:t xml:space="preserve"> to include consultation with the parents</w:t>
      </w:r>
      <w:r w:rsidR="00AF5874">
        <w:rPr>
          <w:rFonts w:ascii="Times New Roman" w:eastAsia="Times New Roman" w:hAnsi="Times New Roman"/>
          <w:szCs w:val="20"/>
          <w:lang w:eastAsia="en-GB"/>
        </w:rPr>
        <w:t>, preferably at a family group conference</w:t>
      </w:r>
      <w:r w:rsidR="00BB39C8">
        <w:rPr>
          <w:rFonts w:ascii="Times New Roman" w:eastAsia="Times New Roman" w:hAnsi="Times New Roman"/>
          <w:szCs w:val="20"/>
          <w:lang w:eastAsia="en-GB"/>
        </w:rPr>
        <w:t>)</w:t>
      </w:r>
    </w:p>
    <w:p w14:paraId="47107807" w14:textId="77777777" w:rsidR="0051519C" w:rsidRDefault="0051519C" w:rsidP="0071647A">
      <w:pPr>
        <w:pStyle w:val="ListParagraph"/>
        <w:spacing w:line="240" w:lineRule="auto"/>
        <w:contextualSpacing w:val="0"/>
        <w:outlineLvl w:val="0"/>
        <w:rPr>
          <w:rFonts w:ascii="Times New Roman" w:hAnsi="Times New Roman"/>
        </w:rPr>
      </w:pPr>
    </w:p>
    <w:p w14:paraId="3B5B8905" w14:textId="54226884" w:rsidR="00647D21" w:rsidRPr="00E96CF4" w:rsidRDefault="00110247" w:rsidP="00AA07A3">
      <w:pPr>
        <w:pStyle w:val="ListParagraph"/>
        <w:numPr>
          <w:ilvl w:val="0"/>
          <w:numId w:val="27"/>
        </w:numPr>
        <w:spacing w:line="240" w:lineRule="auto"/>
        <w:contextualSpacing w:val="0"/>
        <w:outlineLvl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[date], t</w:t>
      </w:r>
      <w:r w:rsidR="00647D21" w:rsidRPr="00E96CF4">
        <w:rPr>
          <w:rFonts w:ascii="Times New Roman" w:hAnsi="Times New Roman"/>
        </w:rPr>
        <w:t xml:space="preserve">he local authority </w:t>
      </w:r>
      <w:r w:rsidRPr="00E96CF4">
        <w:rPr>
          <w:rFonts w:ascii="Times New Roman" w:hAnsi="Times New Roman"/>
        </w:rPr>
        <w:t>shall</w:t>
      </w:r>
      <w:r w:rsidR="00647D21" w:rsidRPr="00E96CF4">
        <w:rPr>
          <w:rFonts w:ascii="Times New Roman" w:hAnsi="Times New Roman"/>
        </w:rPr>
        <w:t xml:space="preserve"> </w:t>
      </w:r>
      <w:r w:rsidR="0067383B" w:rsidRPr="00E96CF4">
        <w:rPr>
          <w:rFonts w:ascii="Times New Roman" w:hAnsi="Times New Roman"/>
        </w:rPr>
        <w:t>file and serve and send</w:t>
      </w:r>
      <w:r w:rsidR="00647D21" w:rsidRPr="00E96CF4">
        <w:rPr>
          <w:rFonts w:ascii="Times New Roman" w:hAnsi="Times New Roman"/>
        </w:rPr>
        <w:t xml:space="preserve"> to the person being assessed </w:t>
      </w:r>
      <w:r w:rsidR="00ED6C53" w:rsidRPr="00E96CF4">
        <w:rPr>
          <w:rFonts w:ascii="Times New Roman" w:hAnsi="Times New Roman"/>
        </w:rPr>
        <w:t>the</w:t>
      </w:r>
      <w:r w:rsidR="00647D21" w:rsidRPr="00E96CF4">
        <w:rPr>
          <w:rFonts w:ascii="Times New Roman" w:hAnsi="Times New Roman"/>
        </w:rPr>
        <w:t xml:space="preserve"> [</w:t>
      </w:r>
      <w:r w:rsidR="00ED6C53" w:rsidRPr="00E96CF4">
        <w:rPr>
          <w:rFonts w:ascii="Times New Roman" w:hAnsi="Times New Roman"/>
        </w:rPr>
        <w:t>screening</w:t>
      </w:r>
      <w:r w:rsidR="00647D21" w:rsidRPr="00E96CF4">
        <w:rPr>
          <w:rFonts w:ascii="Times New Roman" w:hAnsi="Times New Roman"/>
        </w:rPr>
        <w:t xml:space="preserve"> / viability] assessment</w:t>
      </w:r>
      <w:r w:rsidR="00ED6C53" w:rsidRPr="00E96CF4">
        <w:rPr>
          <w:rFonts w:ascii="Times New Roman" w:hAnsi="Times New Roman"/>
        </w:rPr>
        <w:t>[</w:t>
      </w:r>
      <w:r w:rsidR="00647D21" w:rsidRPr="00E96CF4">
        <w:rPr>
          <w:rFonts w:ascii="Times New Roman" w:hAnsi="Times New Roman"/>
        </w:rPr>
        <w:t>s</w:t>
      </w:r>
      <w:r w:rsidR="00ED6C53" w:rsidRPr="00E96CF4">
        <w:rPr>
          <w:rFonts w:ascii="Times New Roman" w:hAnsi="Times New Roman"/>
        </w:rPr>
        <w:t>]</w:t>
      </w:r>
      <w:r w:rsidR="00647D21" w:rsidRPr="00E96CF4">
        <w:rPr>
          <w:rFonts w:ascii="Times New Roman" w:hAnsi="Times New Roman"/>
        </w:rPr>
        <w:t xml:space="preserve"> of the following</w:t>
      </w:r>
      <w:r w:rsidRPr="00E96CF4">
        <w:rPr>
          <w:rFonts w:ascii="Times New Roman" w:hAnsi="Times New Roman"/>
        </w:rPr>
        <w:t xml:space="preserve"> persons</w:t>
      </w:r>
      <w:r w:rsidR="00647D21" w:rsidRPr="00E96CF4">
        <w:rPr>
          <w:rFonts w:ascii="Times New Roman" w:hAnsi="Times New Roman"/>
        </w:rPr>
        <w:t>:</w:t>
      </w:r>
    </w:p>
    <w:p w14:paraId="41A44614" w14:textId="23CB3A19" w:rsidR="00474DEE" w:rsidRPr="00E96CF4" w:rsidRDefault="00647D21" w:rsidP="00AA07A3">
      <w:pPr>
        <w:pStyle w:val="ListParagraph"/>
        <w:numPr>
          <w:ilvl w:val="1"/>
          <w:numId w:val="1"/>
        </w:numPr>
        <w:spacing w:line="240" w:lineRule="auto"/>
        <w:ind w:left="1276"/>
        <w:contextualSpacing w:val="0"/>
        <w:outlineLvl w:val="0"/>
        <w:rPr>
          <w:rFonts w:ascii="Times New Roman" w:hAnsi="Times New Roman"/>
        </w:rPr>
      </w:pPr>
      <w:r w:rsidRPr="00E96CF4">
        <w:rPr>
          <w:rFonts w:ascii="Times New Roman" w:hAnsi="Times New Roman"/>
        </w:rPr>
        <w:t>[</w:t>
      </w:r>
      <w:r w:rsidR="00110247" w:rsidRPr="00E96CF4">
        <w:rPr>
          <w:rFonts w:ascii="Times New Roman" w:hAnsi="Times New Roman"/>
        </w:rPr>
        <w:t>name</w:t>
      </w:r>
      <w:r w:rsidRPr="00E96CF4">
        <w:rPr>
          <w:rFonts w:ascii="Times New Roman" w:hAnsi="Times New Roman"/>
        </w:rPr>
        <w:t>]</w:t>
      </w:r>
      <w:r w:rsidR="00110247" w:rsidRPr="00E96CF4">
        <w:rPr>
          <w:rFonts w:ascii="Times New Roman" w:hAnsi="Times New Roman"/>
        </w:rPr>
        <w:t>; and</w:t>
      </w:r>
    </w:p>
    <w:p w14:paraId="0CB45DF3" w14:textId="10C51537" w:rsidR="005D765C" w:rsidRPr="00E96CF4" w:rsidRDefault="00110247" w:rsidP="00AA07A3">
      <w:pPr>
        <w:pStyle w:val="ListParagraph"/>
        <w:numPr>
          <w:ilvl w:val="1"/>
          <w:numId w:val="1"/>
        </w:numPr>
        <w:spacing w:line="240" w:lineRule="auto"/>
        <w:ind w:left="1276"/>
        <w:contextualSpacing w:val="0"/>
        <w:outlineLvl w:val="0"/>
        <w:rPr>
          <w:rFonts w:ascii="Times New Roman" w:hAnsi="Times New Roman"/>
        </w:rPr>
      </w:pPr>
      <w:r w:rsidRPr="00E96CF4">
        <w:rPr>
          <w:rFonts w:ascii="Times New Roman" w:hAnsi="Times New Roman"/>
        </w:rPr>
        <w:t>[name]</w:t>
      </w:r>
      <w:r w:rsidR="005D765C" w:rsidRPr="00E96CF4">
        <w:rPr>
          <w:rFonts w:ascii="Times New Roman" w:hAnsi="Times New Roman"/>
        </w:rPr>
        <w:t>.</w:t>
      </w:r>
    </w:p>
    <w:p w14:paraId="1205353E" w14:textId="77777777" w:rsidR="005D765C" w:rsidRPr="00E96CF4" w:rsidRDefault="005D765C" w:rsidP="004E0BFA">
      <w:pPr>
        <w:pStyle w:val="ListParagraph"/>
        <w:spacing w:line="240" w:lineRule="auto"/>
        <w:ind w:left="1276"/>
        <w:contextualSpacing w:val="0"/>
        <w:outlineLvl w:val="0"/>
        <w:rPr>
          <w:rFonts w:ascii="Times New Roman" w:hAnsi="Times New Roman"/>
        </w:rPr>
      </w:pPr>
    </w:p>
    <w:p w14:paraId="56214F1F" w14:textId="34041D54" w:rsidR="00647D21" w:rsidRPr="00E96CF4" w:rsidRDefault="00647D21" w:rsidP="00AA07A3">
      <w:pPr>
        <w:pStyle w:val="ListParagraph"/>
        <w:numPr>
          <w:ilvl w:val="0"/>
          <w:numId w:val="27"/>
        </w:numPr>
        <w:spacing w:line="240" w:lineRule="auto"/>
        <w:contextualSpacing w:val="0"/>
        <w:outlineLvl w:val="0"/>
        <w:rPr>
          <w:rFonts w:ascii="Times New Roman" w:hAnsi="Times New Roman"/>
        </w:rPr>
      </w:pPr>
      <w:r w:rsidRPr="00E96CF4">
        <w:rPr>
          <w:rFonts w:ascii="Times New Roman" w:hAnsi="Times New Roman"/>
        </w:rPr>
        <w:t>The local authority may apply</w:t>
      </w:r>
      <w:r w:rsidR="00110247" w:rsidRPr="00E96CF4">
        <w:rPr>
          <w:rFonts w:ascii="Times New Roman" w:hAnsi="Times New Roman"/>
        </w:rPr>
        <w:t xml:space="preserve"> to the </w:t>
      </w:r>
      <w:r w:rsidR="005B38D5">
        <w:rPr>
          <w:rFonts w:ascii="Times New Roman" w:hAnsi="Times New Roman"/>
        </w:rPr>
        <w:t>c</w:t>
      </w:r>
      <w:r w:rsidR="00110247" w:rsidRPr="00E96CF4">
        <w:rPr>
          <w:rFonts w:ascii="Times New Roman" w:hAnsi="Times New Roman"/>
        </w:rPr>
        <w:t>ourt</w:t>
      </w:r>
      <w:r w:rsidRPr="00E96CF4">
        <w:rPr>
          <w:rFonts w:ascii="Times New Roman" w:hAnsi="Times New Roman"/>
        </w:rPr>
        <w:t xml:space="preserve"> to review whether an assessment should be continued or cancelled </w:t>
      </w:r>
      <w:proofErr w:type="gramStart"/>
      <w:r w:rsidRPr="00E96CF4">
        <w:rPr>
          <w:rFonts w:ascii="Times New Roman" w:hAnsi="Times New Roman"/>
        </w:rPr>
        <w:t>in the event that</w:t>
      </w:r>
      <w:proofErr w:type="gramEnd"/>
      <w:r w:rsidRPr="00E96CF4">
        <w:rPr>
          <w:rFonts w:ascii="Times New Roman" w:hAnsi="Times New Roman"/>
        </w:rPr>
        <w:t xml:space="preserve"> it contends that the proposed carer is not a realistic option for care</w:t>
      </w:r>
      <w:r w:rsidR="0067383B" w:rsidRPr="00E96CF4">
        <w:rPr>
          <w:rFonts w:ascii="Times New Roman" w:hAnsi="Times New Roman"/>
        </w:rPr>
        <w:t xml:space="preserve"> of the child(ren)</w:t>
      </w:r>
      <w:r w:rsidRPr="00E96CF4">
        <w:rPr>
          <w:rFonts w:ascii="Times New Roman" w:hAnsi="Times New Roman"/>
        </w:rPr>
        <w:t>.</w:t>
      </w:r>
    </w:p>
    <w:p w14:paraId="56E53AA4" w14:textId="77777777" w:rsidR="00647D21" w:rsidRPr="00E96CF4" w:rsidRDefault="00647D21" w:rsidP="004E0BFA">
      <w:pPr>
        <w:pStyle w:val="ListParagraph"/>
        <w:spacing w:line="240" w:lineRule="auto"/>
        <w:ind w:left="1276"/>
        <w:contextualSpacing w:val="0"/>
        <w:outlineLvl w:val="0"/>
        <w:rPr>
          <w:rFonts w:ascii="Times New Roman" w:hAnsi="Times New Roman"/>
        </w:rPr>
      </w:pPr>
    </w:p>
    <w:p w14:paraId="33079260" w14:textId="25B7AE72" w:rsidR="00647D21" w:rsidRPr="00E96CF4" w:rsidRDefault="00647D21" w:rsidP="00AA07A3">
      <w:pPr>
        <w:pStyle w:val="ListParagraph"/>
        <w:numPr>
          <w:ilvl w:val="0"/>
          <w:numId w:val="27"/>
        </w:numPr>
        <w:spacing w:line="240" w:lineRule="auto"/>
        <w:contextualSpacing w:val="0"/>
        <w:outlineLvl w:val="0"/>
        <w:rPr>
          <w:rFonts w:ascii="Times New Roman" w:hAnsi="Times New Roman"/>
        </w:rPr>
      </w:pPr>
      <w:bookmarkStart w:id="33" w:name="BMC_17_4"/>
      <w:bookmarkEnd w:id="32"/>
      <w:proofErr w:type="gramStart"/>
      <w:r w:rsidRPr="00E96CF4">
        <w:rPr>
          <w:rFonts w:ascii="Times New Roman" w:hAnsi="Times New Roman"/>
        </w:rPr>
        <w:t>In the event that</w:t>
      </w:r>
      <w:proofErr w:type="gramEnd"/>
      <w:r w:rsidRPr="00E96CF4">
        <w:rPr>
          <w:rFonts w:ascii="Times New Roman" w:hAnsi="Times New Roman"/>
        </w:rPr>
        <w:t xml:space="preserve"> the [</w:t>
      </w:r>
      <w:r w:rsidR="00ED6C53" w:rsidRPr="00E96CF4">
        <w:rPr>
          <w:rFonts w:ascii="Times New Roman" w:hAnsi="Times New Roman"/>
        </w:rPr>
        <w:t>screening</w:t>
      </w:r>
      <w:r w:rsidRPr="00E96CF4">
        <w:rPr>
          <w:rFonts w:ascii="Times New Roman" w:hAnsi="Times New Roman"/>
        </w:rPr>
        <w:t xml:space="preserve"> / viability] assessment[s] [is] / [are] positive</w:t>
      </w:r>
      <w:r w:rsidR="00110247" w:rsidRPr="00E96CF4">
        <w:rPr>
          <w:rFonts w:ascii="Times New Roman" w:hAnsi="Times New Roman"/>
        </w:rPr>
        <w:t>,</w:t>
      </w:r>
      <w:r w:rsidRPr="00E96CF4">
        <w:rPr>
          <w:rFonts w:ascii="Times New Roman" w:hAnsi="Times New Roman"/>
        </w:rPr>
        <w:t xml:space="preserve"> the local authority </w:t>
      </w:r>
      <w:r w:rsidR="00110247" w:rsidRPr="00E96CF4">
        <w:rPr>
          <w:rFonts w:ascii="Times New Roman" w:hAnsi="Times New Roman"/>
        </w:rPr>
        <w:t>shall</w:t>
      </w:r>
      <w:r w:rsidR="0067383B" w:rsidRPr="00E96CF4">
        <w:rPr>
          <w:rFonts w:ascii="Times New Roman" w:hAnsi="Times New Roman"/>
        </w:rPr>
        <w:t>,</w:t>
      </w:r>
      <w:r w:rsidR="00110247" w:rsidRPr="00E96CF4">
        <w:rPr>
          <w:rFonts w:ascii="Times New Roman" w:hAnsi="Times New Roman"/>
        </w:rPr>
        <w:t xml:space="preserve"> </w:t>
      </w:r>
      <w:r w:rsidRPr="00E96CF4">
        <w:rPr>
          <w:rFonts w:ascii="Times New Roman" w:hAnsi="Times New Roman"/>
        </w:rPr>
        <w:t>by</w:t>
      </w:r>
      <w:r w:rsidR="00110247" w:rsidRPr="00E96CF4">
        <w:rPr>
          <w:rFonts w:ascii="Times New Roman" w:hAnsi="Times New Roman"/>
        </w:rPr>
        <w:t xml:space="preserve"> </w:t>
      </w:r>
      <w:r w:rsidR="00C73441">
        <w:rPr>
          <w:rFonts w:ascii="Times New Roman" w:hAnsi="Times New Roman"/>
        </w:rPr>
        <w:t>14:00</w:t>
      </w:r>
      <w:r w:rsidR="00110247" w:rsidRPr="00E96CF4">
        <w:rPr>
          <w:rFonts w:ascii="Times New Roman" w:hAnsi="Times New Roman"/>
        </w:rPr>
        <w:t xml:space="preserve"> on</w:t>
      </w:r>
      <w:r w:rsidRPr="00E96CF4">
        <w:rPr>
          <w:rFonts w:ascii="Times New Roman" w:hAnsi="Times New Roman"/>
        </w:rPr>
        <w:t xml:space="preserve"> [date]</w:t>
      </w:r>
      <w:r w:rsidR="0067383B" w:rsidRPr="00E96CF4">
        <w:rPr>
          <w:rFonts w:ascii="Times New Roman" w:hAnsi="Times New Roman"/>
        </w:rPr>
        <w:t>,</w:t>
      </w:r>
      <w:r w:rsidRPr="00E96CF4">
        <w:rPr>
          <w:rFonts w:ascii="Times New Roman" w:hAnsi="Times New Roman"/>
        </w:rPr>
        <w:t xml:space="preserve"> </w:t>
      </w:r>
      <w:r w:rsidR="00110247" w:rsidRPr="00E96CF4">
        <w:rPr>
          <w:rFonts w:ascii="Times New Roman" w:hAnsi="Times New Roman"/>
        </w:rPr>
        <w:t xml:space="preserve">file and serve a </w:t>
      </w:r>
      <w:r w:rsidRPr="00E96CF4">
        <w:rPr>
          <w:rFonts w:ascii="Times New Roman" w:hAnsi="Times New Roman"/>
        </w:rPr>
        <w:t>full connected person</w:t>
      </w:r>
      <w:r w:rsidR="00ED6C53" w:rsidRPr="00E96CF4">
        <w:rPr>
          <w:rFonts w:ascii="Times New Roman" w:hAnsi="Times New Roman"/>
        </w:rPr>
        <w:t>s</w:t>
      </w:r>
      <w:r w:rsidRPr="00E96CF4">
        <w:rPr>
          <w:rFonts w:ascii="Times New Roman" w:hAnsi="Times New Roman"/>
        </w:rPr>
        <w:t xml:space="preserve"> assessment</w:t>
      </w:r>
      <w:r w:rsidR="00ED6C53" w:rsidRPr="00E96CF4">
        <w:rPr>
          <w:rFonts w:ascii="Times New Roman" w:hAnsi="Times New Roman"/>
        </w:rPr>
        <w:t xml:space="preserve"> setting out the legal basis of the proposed placement</w:t>
      </w:r>
      <w:r w:rsidRPr="00E96CF4">
        <w:rPr>
          <w:rFonts w:ascii="Times New Roman" w:hAnsi="Times New Roman"/>
        </w:rPr>
        <w:t>.</w:t>
      </w:r>
      <w:r w:rsidR="00110247" w:rsidRPr="00E96CF4">
        <w:rPr>
          <w:rFonts w:ascii="Times New Roman" w:hAnsi="Times New Roman"/>
        </w:rPr>
        <w:t xml:space="preserve"> A copy shall also be sent to the person[s] being assessed.</w:t>
      </w:r>
    </w:p>
    <w:p w14:paraId="44873CD3" w14:textId="77777777" w:rsidR="00647D21" w:rsidRPr="00E96CF4" w:rsidRDefault="00647D21" w:rsidP="004E0BFA">
      <w:pPr>
        <w:pStyle w:val="ListParagraph"/>
        <w:spacing w:line="240" w:lineRule="auto"/>
        <w:ind w:left="567"/>
        <w:contextualSpacing w:val="0"/>
        <w:outlineLvl w:val="0"/>
        <w:rPr>
          <w:rFonts w:ascii="Times New Roman" w:hAnsi="Times New Roman"/>
        </w:rPr>
      </w:pPr>
    </w:p>
    <w:p w14:paraId="13353D3A" w14:textId="72AD09B4" w:rsidR="00647D21" w:rsidRPr="00E96CF4" w:rsidRDefault="00647D21" w:rsidP="00AA07A3">
      <w:pPr>
        <w:pStyle w:val="ListParagraph"/>
        <w:numPr>
          <w:ilvl w:val="0"/>
          <w:numId w:val="27"/>
        </w:numPr>
        <w:spacing w:line="240" w:lineRule="auto"/>
        <w:contextualSpacing w:val="0"/>
        <w:outlineLvl w:val="0"/>
        <w:rPr>
          <w:rFonts w:ascii="Times New Roman" w:hAnsi="Times New Roman"/>
        </w:rPr>
      </w:pPr>
      <w:r w:rsidRPr="00E96CF4">
        <w:rPr>
          <w:rFonts w:ascii="Times New Roman" w:hAnsi="Times New Roman"/>
        </w:rPr>
        <w:t xml:space="preserve">Further, the local authority is requested to consider funding a </w:t>
      </w:r>
      <w:r w:rsidR="00110247" w:rsidRPr="00E96CF4">
        <w:rPr>
          <w:rFonts w:ascii="Times New Roman" w:hAnsi="Times New Roman"/>
        </w:rPr>
        <w:t>one-off</w:t>
      </w:r>
      <w:r w:rsidRPr="00E96CF4">
        <w:rPr>
          <w:rFonts w:ascii="Times New Roman" w:hAnsi="Times New Roman"/>
        </w:rPr>
        <w:t xml:space="preserve"> session of legal advice (at legal aid rates) for one potential carer (or joint carers) for consideration of the legal basis upon which they seek to care for the child[ren] (for example</w:t>
      </w:r>
      <w:r w:rsidR="00110247" w:rsidRPr="00E96CF4">
        <w:rPr>
          <w:rFonts w:ascii="Times New Roman" w:hAnsi="Times New Roman"/>
        </w:rPr>
        <w:t>,</w:t>
      </w:r>
      <w:r w:rsidRPr="00E96CF4">
        <w:rPr>
          <w:rFonts w:ascii="Times New Roman" w:hAnsi="Times New Roman"/>
        </w:rPr>
        <w:t xml:space="preserve"> as foster carers or </w:t>
      </w:r>
      <w:r w:rsidR="00110247" w:rsidRPr="00E96CF4">
        <w:rPr>
          <w:rFonts w:ascii="Times New Roman" w:hAnsi="Times New Roman"/>
        </w:rPr>
        <w:t xml:space="preserve">as </w:t>
      </w:r>
      <w:r w:rsidRPr="00E96CF4">
        <w:rPr>
          <w:rFonts w:ascii="Times New Roman" w:hAnsi="Times New Roman"/>
        </w:rPr>
        <w:t xml:space="preserve">special guardians). </w:t>
      </w:r>
    </w:p>
    <w:p w14:paraId="7C7A93FD" w14:textId="77777777" w:rsidR="00647D21" w:rsidRPr="00E96CF4" w:rsidRDefault="00647D21" w:rsidP="004E0BFA">
      <w:pPr>
        <w:spacing w:line="240" w:lineRule="auto"/>
        <w:outlineLvl w:val="0"/>
        <w:rPr>
          <w:rFonts w:ascii="Times New Roman" w:hAnsi="Times New Roman"/>
        </w:rPr>
      </w:pPr>
    </w:p>
    <w:bookmarkEnd w:id="33"/>
    <w:p w14:paraId="058C3A6A" w14:textId="1894E1ED" w:rsidR="00647D21" w:rsidRPr="00E96CF4" w:rsidRDefault="00647D21" w:rsidP="00AA07A3">
      <w:pPr>
        <w:pStyle w:val="ListParagraph"/>
        <w:numPr>
          <w:ilvl w:val="0"/>
          <w:numId w:val="27"/>
        </w:numPr>
        <w:spacing w:line="240" w:lineRule="auto"/>
        <w:contextualSpacing w:val="0"/>
        <w:outlineLvl w:val="0"/>
        <w:rPr>
          <w:rFonts w:ascii="Times New Roman" w:hAnsi="Times New Roman"/>
        </w:rPr>
      </w:pPr>
      <w:r w:rsidRPr="00E96CF4">
        <w:rPr>
          <w:rFonts w:ascii="Times New Roman" w:hAnsi="Times New Roman"/>
        </w:rPr>
        <w:t xml:space="preserve">In the event that the </w:t>
      </w:r>
      <w:r w:rsidR="00110247" w:rsidRPr="00E96CF4">
        <w:rPr>
          <w:rFonts w:ascii="Times New Roman" w:hAnsi="Times New Roman"/>
        </w:rPr>
        <w:t>[</w:t>
      </w:r>
      <w:r w:rsidR="00ED6C53" w:rsidRPr="00E96CF4">
        <w:rPr>
          <w:rFonts w:ascii="Times New Roman" w:hAnsi="Times New Roman"/>
        </w:rPr>
        <w:t>screening</w:t>
      </w:r>
      <w:r w:rsidRPr="00E96CF4">
        <w:rPr>
          <w:rFonts w:ascii="Times New Roman" w:hAnsi="Times New Roman"/>
        </w:rPr>
        <w:t>, viability or full</w:t>
      </w:r>
      <w:r w:rsidR="00110247" w:rsidRPr="00E96CF4">
        <w:rPr>
          <w:rFonts w:ascii="Times New Roman" w:hAnsi="Times New Roman"/>
        </w:rPr>
        <w:t>]</w:t>
      </w:r>
      <w:r w:rsidRPr="00E96CF4">
        <w:rPr>
          <w:rFonts w:ascii="Times New Roman" w:hAnsi="Times New Roman"/>
        </w:rPr>
        <w:t xml:space="preserve"> assessment</w:t>
      </w:r>
      <w:r w:rsidR="00110247" w:rsidRPr="00E96CF4">
        <w:rPr>
          <w:rFonts w:ascii="Times New Roman" w:hAnsi="Times New Roman"/>
        </w:rPr>
        <w:t>[</w:t>
      </w:r>
      <w:r w:rsidRPr="00E96CF4">
        <w:rPr>
          <w:rFonts w:ascii="Times New Roman" w:hAnsi="Times New Roman"/>
        </w:rPr>
        <w:t>s</w:t>
      </w:r>
      <w:r w:rsidR="00110247" w:rsidRPr="00E96CF4">
        <w:rPr>
          <w:rFonts w:ascii="Times New Roman" w:hAnsi="Times New Roman"/>
        </w:rPr>
        <w:t>]</w:t>
      </w:r>
      <w:r w:rsidRPr="00E96CF4">
        <w:rPr>
          <w:rFonts w:ascii="Times New Roman" w:hAnsi="Times New Roman"/>
        </w:rPr>
        <w:t xml:space="preserve"> </w:t>
      </w:r>
      <w:r w:rsidR="00110247" w:rsidRPr="00E96CF4">
        <w:rPr>
          <w:rFonts w:ascii="Times New Roman" w:hAnsi="Times New Roman"/>
        </w:rPr>
        <w:t>[is][</w:t>
      </w:r>
      <w:r w:rsidRPr="00E96CF4">
        <w:rPr>
          <w:rFonts w:ascii="Times New Roman" w:hAnsi="Times New Roman"/>
        </w:rPr>
        <w:t>are</w:t>
      </w:r>
      <w:r w:rsidR="00110247" w:rsidRPr="00E96CF4">
        <w:rPr>
          <w:rFonts w:ascii="Times New Roman" w:hAnsi="Times New Roman"/>
        </w:rPr>
        <w:t>]</w:t>
      </w:r>
      <w:r w:rsidRPr="00E96CF4">
        <w:rPr>
          <w:rFonts w:ascii="Times New Roman" w:hAnsi="Times New Roman"/>
        </w:rPr>
        <w:t xml:space="preserve"> negative</w:t>
      </w:r>
      <w:r w:rsidR="00110247" w:rsidRPr="00E96CF4">
        <w:rPr>
          <w:rFonts w:ascii="Times New Roman" w:hAnsi="Times New Roman"/>
        </w:rPr>
        <w:t>,</w:t>
      </w:r>
      <w:r w:rsidRPr="00E96CF4">
        <w:rPr>
          <w:rFonts w:ascii="Times New Roman" w:hAnsi="Times New Roman"/>
        </w:rPr>
        <w:t xml:space="preserve"> the local authority </w:t>
      </w:r>
      <w:r w:rsidR="00E47CD3" w:rsidRPr="00E96CF4">
        <w:rPr>
          <w:rFonts w:ascii="Times New Roman" w:hAnsi="Times New Roman"/>
        </w:rPr>
        <w:t>shall</w:t>
      </w:r>
      <w:r w:rsidRPr="00E96CF4">
        <w:rPr>
          <w:rFonts w:ascii="Times New Roman" w:hAnsi="Times New Roman"/>
        </w:rPr>
        <w:t xml:space="preserve"> forthwith on completion of the assessment write to the person assessed with a copy of the assessment, </w:t>
      </w:r>
      <w:r w:rsidR="003A75F8" w:rsidRPr="00E96CF4">
        <w:rPr>
          <w:rFonts w:ascii="Times New Roman" w:hAnsi="Times New Roman"/>
        </w:rPr>
        <w:t>providing</w:t>
      </w:r>
      <w:r w:rsidRPr="00E96CF4">
        <w:rPr>
          <w:rFonts w:ascii="Times New Roman" w:hAnsi="Times New Roman"/>
        </w:rPr>
        <w:t xml:space="preserve"> the date, time and venue of the next hearing and</w:t>
      </w:r>
      <w:r w:rsidR="003A75F8" w:rsidRPr="00E96CF4">
        <w:rPr>
          <w:rFonts w:ascii="Times New Roman" w:hAnsi="Times New Roman"/>
        </w:rPr>
        <w:t xml:space="preserve"> </w:t>
      </w:r>
      <w:r w:rsidRPr="00E96CF4">
        <w:rPr>
          <w:rFonts w:ascii="Times New Roman" w:hAnsi="Times New Roman"/>
        </w:rPr>
        <w:t xml:space="preserve">a list of local solicitors who are members of the </w:t>
      </w:r>
      <w:r w:rsidR="00110247" w:rsidRPr="00E96CF4">
        <w:rPr>
          <w:rFonts w:ascii="Times New Roman" w:hAnsi="Times New Roman"/>
        </w:rPr>
        <w:t xml:space="preserve">Law Society’s </w:t>
      </w:r>
      <w:r w:rsidRPr="00E96CF4">
        <w:rPr>
          <w:rFonts w:ascii="Times New Roman" w:hAnsi="Times New Roman"/>
        </w:rPr>
        <w:t>Children Accreditation Scheme, explaining that</w:t>
      </w:r>
      <w:r w:rsidR="003A75F8" w:rsidRPr="00E96CF4">
        <w:rPr>
          <w:rFonts w:ascii="Times New Roman" w:hAnsi="Times New Roman"/>
        </w:rPr>
        <w:t>,</w:t>
      </w:r>
      <w:r w:rsidRPr="00E96CF4">
        <w:rPr>
          <w:rFonts w:ascii="Times New Roman" w:hAnsi="Times New Roman"/>
        </w:rPr>
        <w:t xml:space="preserve"> in the event that the person </w:t>
      </w:r>
      <w:r w:rsidR="003A75F8" w:rsidRPr="00E96CF4">
        <w:rPr>
          <w:rFonts w:ascii="Times New Roman" w:hAnsi="Times New Roman"/>
        </w:rPr>
        <w:t xml:space="preserve">wishes to </w:t>
      </w:r>
      <w:r w:rsidRPr="00E96CF4">
        <w:rPr>
          <w:rFonts w:ascii="Times New Roman" w:hAnsi="Times New Roman"/>
        </w:rPr>
        <w:t>challenge the assessment</w:t>
      </w:r>
      <w:r w:rsidR="003A75F8" w:rsidRPr="00E96CF4">
        <w:rPr>
          <w:rFonts w:ascii="Times New Roman" w:hAnsi="Times New Roman"/>
        </w:rPr>
        <w:t>,</w:t>
      </w:r>
      <w:r w:rsidRPr="00E96CF4">
        <w:rPr>
          <w:rFonts w:ascii="Times New Roman" w:hAnsi="Times New Roman"/>
        </w:rPr>
        <w:t xml:space="preserve"> they </w:t>
      </w:r>
      <w:r w:rsidR="00E47CD3" w:rsidRPr="00E96CF4">
        <w:rPr>
          <w:rFonts w:ascii="Times New Roman" w:hAnsi="Times New Roman"/>
        </w:rPr>
        <w:t>shall</w:t>
      </w:r>
      <w:r w:rsidRPr="00E96CF4">
        <w:rPr>
          <w:rFonts w:ascii="Times New Roman" w:hAnsi="Times New Roman"/>
        </w:rPr>
        <w:t>:</w:t>
      </w:r>
    </w:p>
    <w:p w14:paraId="6FA99E64" w14:textId="62DE60F9" w:rsidR="00647D21" w:rsidRPr="00E96CF4" w:rsidRDefault="00647D21" w:rsidP="00AA07A3">
      <w:pPr>
        <w:pStyle w:val="ListParagraph"/>
        <w:numPr>
          <w:ilvl w:val="1"/>
          <w:numId w:val="2"/>
        </w:numPr>
        <w:spacing w:line="240" w:lineRule="auto"/>
        <w:ind w:left="1276"/>
        <w:contextualSpacing w:val="0"/>
        <w:outlineLvl w:val="0"/>
        <w:rPr>
          <w:rFonts w:ascii="Times New Roman" w:hAnsi="Times New Roman"/>
        </w:rPr>
      </w:pPr>
      <w:r w:rsidRPr="00E96CF4">
        <w:rPr>
          <w:rFonts w:ascii="Times New Roman" w:hAnsi="Times New Roman"/>
        </w:rPr>
        <w:t>seek legal advice as soon as possible;</w:t>
      </w:r>
    </w:p>
    <w:p w14:paraId="592E50C5" w14:textId="6B9FA51E" w:rsidR="00647D21" w:rsidRPr="00E96CF4" w:rsidRDefault="00647D21" w:rsidP="00AA07A3">
      <w:pPr>
        <w:pStyle w:val="ListParagraph"/>
        <w:numPr>
          <w:ilvl w:val="1"/>
          <w:numId w:val="2"/>
        </w:numPr>
        <w:spacing w:line="240" w:lineRule="auto"/>
        <w:ind w:left="1276"/>
        <w:contextualSpacing w:val="0"/>
        <w:outlineLvl w:val="0"/>
        <w:rPr>
          <w:rFonts w:ascii="Times New Roman" w:hAnsi="Times New Roman"/>
          <w:b/>
          <w:smallCaps/>
        </w:rPr>
      </w:pPr>
      <w:r w:rsidRPr="00E96CF4">
        <w:rPr>
          <w:rFonts w:ascii="Times New Roman" w:hAnsi="Times New Roman"/>
        </w:rPr>
        <w:t xml:space="preserve">inform the local authority in writing within </w:t>
      </w:r>
      <w:r w:rsidR="00CC0C54">
        <w:rPr>
          <w:rFonts w:ascii="Times New Roman" w:hAnsi="Times New Roman"/>
        </w:rPr>
        <w:t>seven</w:t>
      </w:r>
      <w:r w:rsidRPr="00E96CF4">
        <w:rPr>
          <w:rFonts w:ascii="Times New Roman" w:hAnsi="Times New Roman"/>
        </w:rPr>
        <w:t xml:space="preserve"> days that they dispute the factual assertions of the assessment and/or its conclusions; and</w:t>
      </w:r>
    </w:p>
    <w:p w14:paraId="60DD8BE0" w14:textId="4139167E" w:rsidR="00647D21" w:rsidRPr="00B86347" w:rsidRDefault="008B00B8" w:rsidP="00AA07A3">
      <w:pPr>
        <w:pStyle w:val="ListParagraph"/>
        <w:numPr>
          <w:ilvl w:val="1"/>
          <w:numId w:val="2"/>
        </w:numPr>
        <w:spacing w:line="240" w:lineRule="auto"/>
        <w:ind w:left="1276"/>
        <w:contextualSpacing w:val="0"/>
        <w:outlineLvl w:val="0"/>
        <w:rPr>
          <w:rFonts w:ascii="Times New Roman" w:hAnsi="Times New Roman"/>
          <w:smallCaps/>
        </w:rPr>
      </w:pPr>
      <w:r>
        <w:rPr>
          <w:rFonts w:ascii="Times New Roman" w:hAnsi="Times New Roman"/>
        </w:rPr>
        <w:t xml:space="preserve"> </w:t>
      </w:r>
      <w:r w:rsidR="00647D21" w:rsidRPr="00E96CF4">
        <w:rPr>
          <w:rFonts w:ascii="Times New Roman" w:hAnsi="Times New Roman"/>
        </w:rPr>
        <w:t>attend the next hearing.</w:t>
      </w:r>
    </w:p>
    <w:p w14:paraId="6D232413" w14:textId="77777777" w:rsidR="00B86347" w:rsidRPr="00424747" w:rsidRDefault="00B86347" w:rsidP="00B86347">
      <w:pPr>
        <w:pStyle w:val="ListParagraph"/>
        <w:spacing w:line="240" w:lineRule="auto"/>
        <w:ind w:left="1276"/>
        <w:contextualSpacing w:val="0"/>
        <w:outlineLvl w:val="0"/>
        <w:rPr>
          <w:rFonts w:ascii="Times New Roman" w:hAnsi="Times New Roman"/>
          <w:smallCaps/>
        </w:rPr>
      </w:pPr>
    </w:p>
    <w:p w14:paraId="5F9B80AC" w14:textId="131A94C2" w:rsidR="00424747" w:rsidRPr="00B86347" w:rsidRDefault="00B86347" w:rsidP="00B86347">
      <w:pPr>
        <w:pStyle w:val="ListParagraph"/>
        <w:spacing w:line="240" w:lineRule="auto"/>
        <w:ind w:left="567"/>
        <w:contextualSpacing w:val="0"/>
        <w:outlineLvl w:val="0"/>
        <w:rPr>
          <w:rFonts w:ascii="Times New Roman" w:hAnsi="Times New Roman"/>
          <w:smallCaps/>
        </w:rPr>
      </w:pPr>
      <w:r w:rsidRPr="00B86347">
        <w:rPr>
          <w:rFonts w:ascii="Times New Roman" w:hAnsi="Times New Roman"/>
          <w:b/>
          <w:bCs/>
        </w:rPr>
        <w:t xml:space="preserve">(f) </w:t>
      </w:r>
      <w:r w:rsidR="002118E7" w:rsidRPr="002118E7">
        <w:rPr>
          <w:rFonts w:ascii="Times New Roman" w:hAnsi="Times New Roman"/>
        </w:rPr>
        <w:t>Family or friends seeking</w:t>
      </w:r>
      <w:r w:rsidR="00C22BE4">
        <w:rPr>
          <w:rFonts w:ascii="Times New Roman" w:hAnsi="Times New Roman"/>
        </w:rPr>
        <w:t xml:space="preserve"> their own</w:t>
      </w:r>
      <w:r w:rsidR="002118E7" w:rsidRPr="002118E7">
        <w:rPr>
          <w:rFonts w:ascii="Times New Roman" w:hAnsi="Times New Roman"/>
        </w:rPr>
        <w:t xml:space="preserve"> assessment beyond the case management hearing shall be required to make their own</w:t>
      </w:r>
      <w:r w:rsidR="00CB47F9" w:rsidRPr="00CB47F9">
        <w:rPr>
          <w:rFonts w:ascii="Times New Roman" w:hAnsi="Times New Roman"/>
        </w:rPr>
        <w:t xml:space="preserve"> C2 application supported by a statement setting out the reasons for the delay, why they suggest that they</w:t>
      </w:r>
      <w:r w:rsidR="00FA061F">
        <w:rPr>
          <w:rFonts w:ascii="Times New Roman" w:hAnsi="Times New Roman"/>
        </w:rPr>
        <w:t xml:space="preserve"> a</w:t>
      </w:r>
      <w:r w:rsidR="00CB47F9" w:rsidRPr="00CB47F9">
        <w:rPr>
          <w:rFonts w:ascii="Times New Roman" w:hAnsi="Times New Roman"/>
        </w:rPr>
        <w:t xml:space="preserve">re </w:t>
      </w:r>
      <w:r w:rsidR="00FA061F">
        <w:rPr>
          <w:rFonts w:ascii="Times New Roman" w:hAnsi="Times New Roman"/>
        </w:rPr>
        <w:t xml:space="preserve">a </w:t>
      </w:r>
      <w:r w:rsidR="00CB47F9" w:rsidRPr="00CB47F9">
        <w:rPr>
          <w:rFonts w:ascii="Times New Roman" w:hAnsi="Times New Roman"/>
        </w:rPr>
        <w:t>realistic placement option for the child</w:t>
      </w:r>
      <w:r w:rsidR="00CB47F9">
        <w:rPr>
          <w:rFonts w:ascii="Times New Roman" w:hAnsi="Times New Roman"/>
        </w:rPr>
        <w:t xml:space="preserve">(ren) </w:t>
      </w:r>
      <w:r w:rsidR="008A447F">
        <w:rPr>
          <w:rFonts w:ascii="Times New Roman" w:hAnsi="Times New Roman"/>
        </w:rPr>
        <w:t>and</w:t>
      </w:r>
      <w:r w:rsidR="00CB47F9" w:rsidRPr="00CB47F9">
        <w:rPr>
          <w:rFonts w:ascii="Times New Roman" w:hAnsi="Times New Roman"/>
        </w:rPr>
        <w:t xml:space="preserve"> why it is</w:t>
      </w:r>
      <w:r w:rsidR="003A1782" w:rsidRPr="003A1782">
        <w:rPr>
          <w:rFonts w:ascii="Times New Roman" w:hAnsi="Times New Roman"/>
        </w:rPr>
        <w:t xml:space="preserve"> therefore necessary to extend the child's timetable to permit assessment.</w:t>
      </w:r>
      <w:r w:rsidR="008A447F">
        <w:rPr>
          <w:rFonts w:ascii="Times New Roman" w:hAnsi="Times New Roman"/>
        </w:rPr>
        <w:t xml:space="preserve"> </w:t>
      </w:r>
      <w:r w:rsidR="000A06AB">
        <w:rPr>
          <w:rFonts w:ascii="Times New Roman" w:hAnsi="Times New Roman"/>
        </w:rPr>
        <w:t>[</w:t>
      </w:r>
      <w:r w:rsidR="00E311D8">
        <w:rPr>
          <w:rFonts w:ascii="Times New Roman" w:hAnsi="Times New Roman"/>
        </w:rPr>
        <w:t>S</w:t>
      </w:r>
      <w:r w:rsidR="00C35319">
        <w:rPr>
          <w:rFonts w:ascii="Times New Roman" w:hAnsi="Times New Roman"/>
        </w:rPr>
        <w:t xml:space="preserve">ee the </w:t>
      </w:r>
      <w:r w:rsidR="000A06AB">
        <w:rPr>
          <w:rFonts w:ascii="Times New Roman" w:hAnsi="Times New Roman"/>
        </w:rPr>
        <w:t>Midland Circuit – Practice Note – Public Law</w:t>
      </w:r>
      <w:r w:rsidR="007E7046">
        <w:rPr>
          <w:rFonts w:ascii="Times New Roman" w:hAnsi="Times New Roman"/>
        </w:rPr>
        <w:t xml:space="preserve"> - 21 May 2026].</w:t>
      </w:r>
    </w:p>
    <w:p w14:paraId="24F3AC4C" w14:textId="77777777" w:rsidR="002C14C8" w:rsidRPr="00E96CF4" w:rsidRDefault="002C14C8" w:rsidP="004E0BFA">
      <w:pPr>
        <w:spacing w:line="240" w:lineRule="auto"/>
        <w:rPr>
          <w:rFonts w:ascii="Times New Roman" w:hAnsi="Times New Roman"/>
        </w:rPr>
      </w:pPr>
    </w:p>
    <w:p w14:paraId="3361E60E" w14:textId="14D565D8" w:rsidR="009D6FA1" w:rsidRPr="002D7506" w:rsidRDefault="009D6FA1"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Family Group Conferences</w:t>
      </w:r>
    </w:p>
    <w:p w14:paraId="6DB85446" w14:textId="729B2C94" w:rsidR="009D6FA1" w:rsidRPr="00E96CF4" w:rsidRDefault="009D6FA1" w:rsidP="00AA07A3">
      <w:pPr>
        <w:pStyle w:val="ListParagraph"/>
        <w:numPr>
          <w:ilvl w:val="0"/>
          <w:numId w:val="28"/>
        </w:numPr>
        <w:spacing w:line="240" w:lineRule="auto"/>
        <w:contextualSpacing w:val="0"/>
        <w:rPr>
          <w:rFonts w:ascii="Times New Roman" w:hAnsi="Times New Roman"/>
        </w:rPr>
      </w:pPr>
      <w:bookmarkStart w:id="34" w:name="BMC_16_2"/>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consider whether to convene and, if appropriate, make a referral for a family group conference (FGC) and </w:t>
      </w:r>
      <w:r w:rsidR="00E47CD3" w:rsidRPr="00E96CF4">
        <w:rPr>
          <w:rFonts w:ascii="Times New Roman" w:hAnsi="Times New Roman"/>
        </w:rPr>
        <w:t>shall</w:t>
      </w:r>
      <w:r w:rsidR="00AD2B8E" w:rsidRPr="00E96CF4">
        <w:rPr>
          <w:rFonts w:ascii="Times New Roman" w:hAnsi="Times New Roman"/>
        </w:rPr>
        <w:t>,</w:t>
      </w:r>
      <w:r w:rsidRPr="00E96CF4">
        <w:rPr>
          <w:rFonts w:ascii="Times New Roman" w:hAnsi="Times New Roman"/>
        </w:rPr>
        <w:t xml:space="preserve"> by </w:t>
      </w:r>
      <w:r w:rsidR="00C73441">
        <w:rPr>
          <w:rFonts w:ascii="Times New Roman" w:hAnsi="Times New Roman"/>
        </w:rPr>
        <w:t>14:00</w:t>
      </w:r>
      <w:r w:rsidR="00AD2B8E" w:rsidRPr="00E96CF4">
        <w:rPr>
          <w:rFonts w:ascii="Times New Roman" w:hAnsi="Times New Roman"/>
        </w:rPr>
        <w:t xml:space="preserve"> </w:t>
      </w:r>
      <w:r w:rsidRPr="00E96CF4">
        <w:rPr>
          <w:rFonts w:ascii="Times New Roman" w:hAnsi="Times New Roman"/>
        </w:rPr>
        <w:t>on [date]</w:t>
      </w:r>
      <w:r w:rsidR="00AD2B8E" w:rsidRPr="00E96CF4">
        <w:rPr>
          <w:rFonts w:ascii="Times New Roman" w:hAnsi="Times New Roman"/>
        </w:rPr>
        <w:t xml:space="preserve">, file and serve a statement </w:t>
      </w:r>
      <w:r w:rsidRPr="00E96CF4">
        <w:rPr>
          <w:rFonts w:ascii="Times New Roman" w:hAnsi="Times New Roman"/>
        </w:rPr>
        <w:t>either:</w:t>
      </w:r>
    </w:p>
    <w:p w14:paraId="5385F365" w14:textId="60B7A69F" w:rsidR="00474DEE" w:rsidRPr="00E96CF4" w:rsidRDefault="001531DB" w:rsidP="00AA07A3">
      <w:pPr>
        <w:pStyle w:val="ListParagraph"/>
        <w:numPr>
          <w:ilvl w:val="1"/>
          <w:numId w:val="6"/>
        </w:numPr>
        <w:spacing w:line="240" w:lineRule="auto"/>
        <w:ind w:left="1418"/>
        <w:contextualSpacing w:val="0"/>
        <w:rPr>
          <w:rFonts w:ascii="Times New Roman" w:hAnsi="Times New Roman"/>
        </w:rPr>
      </w:pPr>
      <w:r>
        <w:rPr>
          <w:rFonts w:ascii="Times New Roman" w:hAnsi="Times New Roman"/>
        </w:rPr>
        <w:t>s</w:t>
      </w:r>
      <w:r w:rsidR="008B00B8">
        <w:rPr>
          <w:rFonts w:ascii="Times New Roman" w:hAnsi="Times New Roman"/>
        </w:rPr>
        <w:t>ett</w:t>
      </w:r>
      <w:r w:rsidR="00AD2B8E" w:rsidRPr="00E96CF4">
        <w:rPr>
          <w:rFonts w:ascii="Times New Roman" w:hAnsi="Times New Roman"/>
        </w:rPr>
        <w:t>ing</w:t>
      </w:r>
      <w:r w:rsidR="008B00B8">
        <w:rPr>
          <w:rFonts w:ascii="Times New Roman" w:hAnsi="Times New Roman"/>
        </w:rPr>
        <w:t xml:space="preserve"> out</w:t>
      </w:r>
      <w:r w:rsidR="009D6FA1" w:rsidRPr="00E96CF4">
        <w:rPr>
          <w:rFonts w:ascii="Times New Roman" w:hAnsi="Times New Roman"/>
        </w:rPr>
        <w:t xml:space="preserve"> the date </w:t>
      </w:r>
      <w:r w:rsidR="00AD2B8E" w:rsidRPr="00E96CF4">
        <w:rPr>
          <w:rFonts w:ascii="Times New Roman" w:hAnsi="Times New Roman"/>
        </w:rPr>
        <w:t xml:space="preserve">when </w:t>
      </w:r>
      <w:r w:rsidR="009D6FA1" w:rsidRPr="00E96CF4">
        <w:rPr>
          <w:rFonts w:ascii="Times New Roman" w:hAnsi="Times New Roman"/>
        </w:rPr>
        <w:t>the FGC is to be held; or</w:t>
      </w:r>
    </w:p>
    <w:p w14:paraId="54D74E2B" w14:textId="46FE0536" w:rsidR="009D6FA1" w:rsidRPr="00E96CF4" w:rsidRDefault="009D6FA1" w:rsidP="00AA07A3">
      <w:pPr>
        <w:pStyle w:val="ListParagraph"/>
        <w:numPr>
          <w:ilvl w:val="1"/>
          <w:numId w:val="6"/>
        </w:numPr>
        <w:spacing w:line="240" w:lineRule="auto"/>
        <w:ind w:left="1418"/>
        <w:contextualSpacing w:val="0"/>
        <w:rPr>
          <w:rFonts w:ascii="Times New Roman" w:hAnsi="Times New Roman"/>
        </w:rPr>
      </w:pPr>
      <w:r w:rsidRPr="00E96CF4">
        <w:rPr>
          <w:rFonts w:ascii="Times New Roman" w:hAnsi="Times New Roman"/>
        </w:rPr>
        <w:t xml:space="preserve">if it is not proposed to hold </w:t>
      </w:r>
      <w:r w:rsidR="001B35ED" w:rsidRPr="00E96CF4">
        <w:rPr>
          <w:rFonts w:ascii="Times New Roman" w:hAnsi="Times New Roman"/>
        </w:rPr>
        <w:t>an</w:t>
      </w:r>
      <w:r w:rsidRPr="00E96CF4">
        <w:rPr>
          <w:rFonts w:ascii="Times New Roman" w:hAnsi="Times New Roman"/>
        </w:rPr>
        <w:t xml:space="preserve"> FGC, explain why not.</w:t>
      </w:r>
    </w:p>
    <w:p w14:paraId="153AB722" w14:textId="1FB12A85" w:rsidR="009D6FA1" w:rsidRPr="00E96CF4" w:rsidRDefault="009D6FA1" w:rsidP="00AA07A3">
      <w:pPr>
        <w:pStyle w:val="ListParagraph"/>
        <w:numPr>
          <w:ilvl w:val="0"/>
          <w:numId w:val="28"/>
        </w:numPr>
        <w:spacing w:line="240" w:lineRule="auto"/>
        <w:contextualSpacing w:val="0"/>
        <w:rPr>
          <w:rFonts w:ascii="Times New Roman" w:hAnsi="Times New Roman"/>
        </w:rPr>
      </w:pPr>
      <w:bookmarkStart w:id="35" w:name="BMC_16_3"/>
      <w:bookmarkEnd w:id="34"/>
      <w:r w:rsidRPr="00E96CF4">
        <w:rPr>
          <w:rFonts w:ascii="Times New Roman" w:hAnsi="Times New Roman"/>
        </w:rPr>
        <w:t xml:space="preserve">The local authority may disclose the case papers to the FGC </w:t>
      </w:r>
      <w:r w:rsidR="00AD2B8E" w:rsidRPr="00E96CF4">
        <w:rPr>
          <w:rFonts w:ascii="Times New Roman" w:hAnsi="Times New Roman"/>
        </w:rPr>
        <w:t>c</w:t>
      </w:r>
      <w:r w:rsidRPr="00E96CF4">
        <w:rPr>
          <w:rFonts w:ascii="Times New Roman" w:hAnsi="Times New Roman"/>
        </w:rPr>
        <w:t>o-ordinator to prepare a report for a FGC, which report may be disclosed to all members of the FGC</w:t>
      </w:r>
      <w:r w:rsidR="00AD2B8E" w:rsidRPr="00E96CF4">
        <w:rPr>
          <w:rFonts w:ascii="Times New Roman" w:hAnsi="Times New Roman"/>
        </w:rPr>
        <w:t xml:space="preserve"> and shall be filed and served.</w:t>
      </w:r>
    </w:p>
    <w:bookmarkEnd w:id="35"/>
    <w:p w14:paraId="22759F21" w14:textId="61B04DB0" w:rsidR="009D6FA1" w:rsidRPr="00E96CF4" w:rsidRDefault="009D6FA1" w:rsidP="00AA07A3">
      <w:pPr>
        <w:pStyle w:val="ListParagraph"/>
        <w:numPr>
          <w:ilvl w:val="0"/>
          <w:numId w:val="28"/>
        </w:numPr>
        <w:spacing w:line="240" w:lineRule="auto"/>
        <w:contextualSpacing w:val="0"/>
        <w:rPr>
          <w:rFonts w:ascii="Times New Roman" w:hAnsi="Times New Roman"/>
        </w:rPr>
      </w:pPr>
      <w:r w:rsidRPr="00E96CF4">
        <w:rPr>
          <w:rFonts w:ascii="Times New Roman" w:hAnsi="Times New Roman"/>
        </w:rPr>
        <w:t xml:space="preserve">The local authority </w:t>
      </w:r>
      <w:r w:rsidR="00E47CD3" w:rsidRPr="00E96CF4">
        <w:rPr>
          <w:rFonts w:ascii="Times New Roman" w:hAnsi="Times New Roman"/>
        </w:rPr>
        <w:t>shall</w:t>
      </w:r>
      <w:r w:rsidR="00AD2B8E" w:rsidRPr="00E96CF4">
        <w:rPr>
          <w:rFonts w:ascii="Times New Roman" w:hAnsi="Times New Roman"/>
        </w:rPr>
        <w:t>,</w:t>
      </w:r>
      <w:r w:rsidRPr="00E96CF4">
        <w:rPr>
          <w:rFonts w:ascii="Times New Roman" w:hAnsi="Times New Roman"/>
        </w:rPr>
        <w:t xml:space="preserve"> within 14 days after the FGC is held</w:t>
      </w:r>
      <w:r w:rsidR="00AD2B8E" w:rsidRPr="00E96CF4">
        <w:rPr>
          <w:rFonts w:ascii="Times New Roman" w:hAnsi="Times New Roman"/>
        </w:rPr>
        <w:t>,</w:t>
      </w:r>
      <w:r w:rsidRPr="00E96CF4">
        <w:rPr>
          <w:rFonts w:ascii="Times New Roman" w:hAnsi="Times New Roman"/>
        </w:rPr>
        <w:t xml:space="preserve"> </w:t>
      </w:r>
      <w:r w:rsidR="00AD2B8E" w:rsidRPr="00E96CF4">
        <w:rPr>
          <w:rFonts w:ascii="Times New Roman" w:hAnsi="Times New Roman"/>
        </w:rPr>
        <w:t xml:space="preserve">file and serve the </w:t>
      </w:r>
      <w:r w:rsidRPr="00E96CF4">
        <w:rPr>
          <w:rFonts w:ascii="Times New Roman" w:hAnsi="Times New Roman"/>
        </w:rPr>
        <w:t xml:space="preserve">minutes of the FGC. </w:t>
      </w:r>
    </w:p>
    <w:p w14:paraId="717ED261" w14:textId="77777777" w:rsidR="009D6FA1" w:rsidRPr="00E96CF4" w:rsidRDefault="009D6FA1" w:rsidP="004E0BFA">
      <w:pPr>
        <w:spacing w:line="240" w:lineRule="auto"/>
        <w:rPr>
          <w:rFonts w:ascii="Times New Roman" w:hAnsi="Times New Roman"/>
          <w:b/>
        </w:rPr>
      </w:pPr>
    </w:p>
    <w:p w14:paraId="033EA8CD" w14:textId="6E9AD4B0" w:rsidR="009D6FA1" w:rsidRPr="002D7506" w:rsidRDefault="009D6FA1" w:rsidP="00AA07A3">
      <w:pPr>
        <w:pStyle w:val="ListParagraph"/>
        <w:numPr>
          <w:ilvl w:val="0"/>
          <w:numId w:val="9"/>
        </w:numPr>
        <w:spacing w:line="240" w:lineRule="auto"/>
        <w:contextualSpacing w:val="0"/>
        <w:rPr>
          <w:rFonts w:ascii="Times New Roman" w:hAnsi="Times New Roman"/>
          <w:b/>
        </w:rPr>
      </w:pPr>
      <w:bookmarkStart w:id="36" w:name="BMC_23_1"/>
      <w:r w:rsidRPr="002D7506">
        <w:rPr>
          <w:rFonts w:ascii="Times New Roman" w:hAnsi="Times New Roman"/>
          <w:b/>
        </w:rPr>
        <w:lastRenderedPageBreak/>
        <w:t xml:space="preserve">Disclosure of other </w:t>
      </w:r>
      <w:r w:rsidR="006666A8">
        <w:rPr>
          <w:rFonts w:ascii="Times New Roman" w:hAnsi="Times New Roman"/>
          <w:b/>
        </w:rPr>
        <w:t>P</w:t>
      </w:r>
      <w:r w:rsidRPr="002D7506">
        <w:rPr>
          <w:rFonts w:ascii="Times New Roman" w:hAnsi="Times New Roman"/>
          <w:b/>
        </w:rPr>
        <w:t>roceedings</w:t>
      </w:r>
      <w:bookmarkEnd w:id="36"/>
    </w:p>
    <w:p w14:paraId="4D91C790" w14:textId="0D4672AB" w:rsidR="009D6FA1" w:rsidRPr="00E96CF4" w:rsidRDefault="009D6FA1" w:rsidP="00AA07A3">
      <w:pPr>
        <w:pStyle w:val="ListParagraph"/>
        <w:numPr>
          <w:ilvl w:val="0"/>
          <w:numId w:val="29"/>
        </w:numPr>
        <w:spacing w:line="240" w:lineRule="auto"/>
        <w:contextualSpacing w:val="0"/>
        <w:rPr>
          <w:rFonts w:ascii="Times New Roman" w:hAnsi="Times New Roman"/>
        </w:rPr>
      </w:pPr>
      <w:bookmarkStart w:id="37" w:name="BMC_23_2"/>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give </w:t>
      </w:r>
      <w:r w:rsidR="00A10D0C">
        <w:rPr>
          <w:rFonts w:ascii="Times New Roman" w:hAnsi="Times New Roman"/>
        </w:rPr>
        <w:t>seven</w:t>
      </w:r>
      <w:r w:rsidRPr="00E96CF4">
        <w:rPr>
          <w:rFonts w:ascii="Times New Roman" w:hAnsi="Times New Roman"/>
        </w:rPr>
        <w:t xml:space="preserve"> days’ notice to any party in proceedings under case number [case n</w:t>
      </w:r>
      <w:r w:rsidR="006C2245">
        <w:rPr>
          <w:rFonts w:ascii="Times New Roman" w:hAnsi="Times New Roman"/>
        </w:rPr>
        <w:t>umber</w:t>
      </w:r>
      <w:r w:rsidRPr="00E96CF4">
        <w:rPr>
          <w:rFonts w:ascii="Times New Roman" w:hAnsi="Times New Roman"/>
        </w:rPr>
        <w:t>] in the [Family Court sitting at [place]] / [</w:t>
      </w:r>
      <w:r w:rsidR="00AD2B8E" w:rsidRPr="00E96CF4">
        <w:rPr>
          <w:rFonts w:ascii="Times New Roman" w:hAnsi="Times New Roman"/>
        </w:rPr>
        <w:t xml:space="preserve">the </w:t>
      </w:r>
      <w:r w:rsidRPr="00E96CF4">
        <w:rPr>
          <w:rFonts w:ascii="Times New Roman" w:hAnsi="Times New Roman"/>
        </w:rPr>
        <w:t xml:space="preserve">Family Division] (who is not also </w:t>
      </w:r>
      <w:r w:rsidR="003A75F8" w:rsidRPr="00E96CF4">
        <w:rPr>
          <w:rFonts w:ascii="Times New Roman" w:hAnsi="Times New Roman"/>
        </w:rPr>
        <w:t xml:space="preserve">a </w:t>
      </w:r>
      <w:r w:rsidRPr="00E96CF4">
        <w:rPr>
          <w:rFonts w:ascii="Times New Roman" w:hAnsi="Times New Roman"/>
        </w:rPr>
        <w:t xml:space="preserve">party in these proceedings) of </w:t>
      </w:r>
      <w:r w:rsidR="00AD2B8E" w:rsidRPr="00E96CF4">
        <w:rPr>
          <w:rFonts w:ascii="Times New Roman" w:hAnsi="Times New Roman"/>
        </w:rPr>
        <w:t xml:space="preserve">its </w:t>
      </w:r>
      <w:r w:rsidRPr="00E96CF4">
        <w:rPr>
          <w:rFonts w:ascii="Times New Roman" w:hAnsi="Times New Roman"/>
        </w:rPr>
        <w:t xml:space="preserve">intention to apply for disclosure </w:t>
      </w:r>
      <w:r w:rsidR="003A75F8" w:rsidRPr="00E96CF4">
        <w:rPr>
          <w:rFonts w:ascii="Times New Roman" w:hAnsi="Times New Roman"/>
        </w:rPr>
        <w:t xml:space="preserve">of </w:t>
      </w:r>
      <w:r w:rsidRPr="00E96CF4">
        <w:rPr>
          <w:rFonts w:ascii="Times New Roman" w:hAnsi="Times New Roman"/>
        </w:rPr>
        <w:t>those proceedings into the current proceedings and telling them that</w:t>
      </w:r>
      <w:r w:rsidR="00AD2B8E" w:rsidRPr="00E96CF4">
        <w:rPr>
          <w:rFonts w:ascii="Times New Roman" w:hAnsi="Times New Roman"/>
        </w:rPr>
        <w:t>,</w:t>
      </w:r>
      <w:r w:rsidRPr="00E96CF4">
        <w:rPr>
          <w:rFonts w:ascii="Times New Roman" w:hAnsi="Times New Roman"/>
        </w:rPr>
        <w:t xml:space="preserve"> if they object to such disclosure</w:t>
      </w:r>
      <w:r w:rsidR="00AD2B8E" w:rsidRPr="00E96CF4">
        <w:rPr>
          <w:rFonts w:ascii="Times New Roman" w:hAnsi="Times New Roman"/>
        </w:rPr>
        <w:t>,</w:t>
      </w:r>
      <w:r w:rsidRPr="00E96CF4">
        <w:rPr>
          <w:rFonts w:ascii="Times New Roman" w:hAnsi="Times New Roman"/>
        </w:rPr>
        <w:t xml:space="preserve"> they </w:t>
      </w:r>
      <w:r w:rsidR="00E47CD3" w:rsidRPr="00E96CF4">
        <w:rPr>
          <w:rFonts w:ascii="Times New Roman" w:hAnsi="Times New Roman"/>
        </w:rPr>
        <w:t>shall</w:t>
      </w:r>
      <w:r w:rsidRPr="00E96CF4">
        <w:rPr>
          <w:rFonts w:ascii="Times New Roman" w:hAnsi="Times New Roman"/>
        </w:rPr>
        <w:t xml:space="preserve"> write to the local authority within </w:t>
      </w:r>
      <w:r w:rsidR="00A10D0C">
        <w:rPr>
          <w:rFonts w:ascii="Times New Roman" w:hAnsi="Times New Roman"/>
        </w:rPr>
        <w:t>seven</w:t>
      </w:r>
      <w:r w:rsidRPr="00E96CF4">
        <w:rPr>
          <w:rFonts w:ascii="Times New Roman" w:hAnsi="Times New Roman"/>
        </w:rPr>
        <w:t xml:space="preserve"> days of service of notice and that</w:t>
      </w:r>
      <w:r w:rsidR="00AD2B8E" w:rsidRPr="00E96CF4">
        <w:rPr>
          <w:rFonts w:ascii="Times New Roman" w:hAnsi="Times New Roman"/>
        </w:rPr>
        <w:t>,</w:t>
      </w:r>
      <w:r w:rsidRPr="00E96CF4">
        <w:rPr>
          <w:rFonts w:ascii="Times New Roman" w:hAnsi="Times New Roman"/>
        </w:rPr>
        <w:t xml:space="preserve"> if they do not object</w:t>
      </w:r>
      <w:r w:rsidR="00AD2B8E" w:rsidRPr="00E96CF4">
        <w:rPr>
          <w:rFonts w:ascii="Times New Roman" w:hAnsi="Times New Roman"/>
        </w:rPr>
        <w:t>,</w:t>
      </w:r>
      <w:r w:rsidRPr="00E96CF4">
        <w:rPr>
          <w:rFonts w:ascii="Times New Roman" w:hAnsi="Times New Roman"/>
        </w:rPr>
        <w:t xml:space="preserve"> they will be taken not to oppose </w:t>
      </w:r>
      <w:r w:rsidR="00AD2B8E" w:rsidRPr="00E96CF4">
        <w:rPr>
          <w:rFonts w:ascii="Times New Roman" w:hAnsi="Times New Roman"/>
        </w:rPr>
        <w:t xml:space="preserve">such </w:t>
      </w:r>
      <w:r w:rsidRPr="00E96CF4">
        <w:rPr>
          <w:rFonts w:ascii="Times New Roman" w:hAnsi="Times New Roman"/>
        </w:rPr>
        <w:t>disclosure.</w:t>
      </w:r>
      <w:bookmarkStart w:id="38" w:name="BMC_23_3"/>
      <w:bookmarkEnd w:id="37"/>
    </w:p>
    <w:p w14:paraId="5F423878" w14:textId="0281A19D" w:rsidR="009D6FA1" w:rsidRPr="00E96CF4" w:rsidRDefault="009D6FA1" w:rsidP="00AA07A3">
      <w:pPr>
        <w:pStyle w:val="ListParagraph"/>
        <w:numPr>
          <w:ilvl w:val="0"/>
          <w:numId w:val="29"/>
        </w:numPr>
        <w:spacing w:line="240" w:lineRule="auto"/>
        <w:contextualSpacing w:val="0"/>
        <w:rPr>
          <w:rFonts w:ascii="Times New Roman" w:hAnsi="Times New Roman"/>
        </w:rPr>
      </w:pPr>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annex to any application for disclosure of the previous </w:t>
      </w:r>
      <w:proofErr w:type="gramStart"/>
      <w:r w:rsidRPr="00E96CF4">
        <w:rPr>
          <w:rFonts w:ascii="Times New Roman" w:hAnsi="Times New Roman"/>
        </w:rPr>
        <w:t>proceedings</w:t>
      </w:r>
      <w:proofErr w:type="gramEnd"/>
      <w:r w:rsidRPr="00E96CF4">
        <w:rPr>
          <w:rFonts w:ascii="Times New Roman" w:hAnsi="Times New Roman"/>
        </w:rPr>
        <w:t xml:space="preserve"> </w:t>
      </w:r>
      <w:r w:rsidR="003A75F8" w:rsidRPr="00E96CF4">
        <w:rPr>
          <w:rFonts w:ascii="Times New Roman" w:hAnsi="Times New Roman"/>
        </w:rPr>
        <w:t xml:space="preserve">copies of </w:t>
      </w:r>
      <w:r w:rsidRPr="00E96CF4">
        <w:rPr>
          <w:rFonts w:ascii="Times New Roman" w:hAnsi="Times New Roman"/>
        </w:rPr>
        <w:t xml:space="preserve">any objections or consents received. </w:t>
      </w:r>
      <w:bookmarkEnd w:id="38"/>
    </w:p>
    <w:p w14:paraId="18E64D20" w14:textId="50CDF281" w:rsidR="009D6FA1" w:rsidRDefault="009D6FA1" w:rsidP="00AA07A3">
      <w:pPr>
        <w:pStyle w:val="ListParagraph"/>
        <w:numPr>
          <w:ilvl w:val="0"/>
          <w:numId w:val="29"/>
        </w:numPr>
        <w:spacing w:line="240" w:lineRule="auto"/>
        <w:contextualSpacing w:val="0"/>
        <w:rPr>
          <w:rFonts w:ascii="Times New Roman" w:hAnsi="Times New Roman"/>
        </w:rPr>
      </w:pPr>
      <w:r w:rsidRPr="00E96CF4">
        <w:rPr>
          <w:rFonts w:ascii="Times New Roman" w:hAnsi="Times New Roman"/>
        </w:rPr>
        <w:t xml:space="preserve">Assuming the other proceedings are disclosed, the parties </w:t>
      </w:r>
      <w:r w:rsidR="00E47CD3" w:rsidRPr="00E96CF4">
        <w:rPr>
          <w:rFonts w:ascii="Times New Roman" w:hAnsi="Times New Roman"/>
        </w:rPr>
        <w:t>shall</w:t>
      </w:r>
      <w:r w:rsidRPr="00E96CF4">
        <w:rPr>
          <w:rFonts w:ascii="Times New Roman" w:hAnsi="Times New Roman"/>
        </w:rPr>
        <w:t xml:space="preserve"> agree the relevant documents from those proceedings to be included in the </w:t>
      </w:r>
      <w:r w:rsidR="00E95294" w:rsidRPr="00E96CF4">
        <w:rPr>
          <w:rFonts w:ascii="Times New Roman" w:hAnsi="Times New Roman"/>
        </w:rPr>
        <w:t xml:space="preserve">court </w:t>
      </w:r>
      <w:r w:rsidRPr="00E96CF4">
        <w:rPr>
          <w:rFonts w:ascii="Times New Roman" w:hAnsi="Times New Roman"/>
        </w:rPr>
        <w:t>bundle.</w:t>
      </w:r>
    </w:p>
    <w:p w14:paraId="170567ED" w14:textId="77777777" w:rsidR="002C0D66" w:rsidRPr="002C0D66" w:rsidRDefault="002C0D66" w:rsidP="002C0D66">
      <w:pPr>
        <w:pStyle w:val="ListParagraph"/>
        <w:numPr>
          <w:ilvl w:val="0"/>
          <w:numId w:val="29"/>
        </w:numPr>
        <w:spacing w:line="240" w:lineRule="auto"/>
        <w:contextualSpacing w:val="0"/>
        <w:rPr>
          <w:rFonts w:ascii="Times New Roman" w:hAnsi="Times New Roman"/>
        </w:rPr>
      </w:pPr>
      <w:r w:rsidRPr="002C0D66">
        <w:rPr>
          <w:rFonts w:ascii="Times New Roman" w:hAnsi="Times New Roman"/>
        </w:rPr>
        <w:t xml:space="preserve">The parties must agree the documents to be included in the bundle from the previous proceedings by                   </w:t>
      </w:r>
    </w:p>
    <w:p w14:paraId="4570AFD6" w14:textId="77777777" w:rsidR="002C0D66" w:rsidRPr="002C0D66" w:rsidRDefault="002C0D66" w:rsidP="002C0D66">
      <w:pPr>
        <w:pStyle w:val="ListParagraph"/>
        <w:numPr>
          <w:ilvl w:val="0"/>
          <w:numId w:val="29"/>
        </w:numPr>
        <w:spacing w:line="240" w:lineRule="auto"/>
        <w:contextualSpacing w:val="0"/>
        <w:rPr>
          <w:rFonts w:ascii="Times New Roman" w:hAnsi="Times New Roman"/>
        </w:rPr>
      </w:pPr>
      <w:r w:rsidRPr="002C0D66">
        <w:rPr>
          <w:rFonts w:ascii="Times New Roman" w:hAnsi="Times New Roman"/>
        </w:rPr>
        <w:t xml:space="preserve">The agreed bundle from previous proceedings must be made available </w:t>
      </w:r>
      <w:proofErr w:type="spellStart"/>
      <w:r w:rsidRPr="002C0D66">
        <w:rPr>
          <w:rFonts w:ascii="Times New Roman" w:hAnsi="Times New Roman"/>
        </w:rPr>
        <w:t>tpo</w:t>
      </w:r>
      <w:proofErr w:type="spellEnd"/>
      <w:r w:rsidRPr="002C0D66">
        <w:rPr>
          <w:rFonts w:ascii="Times New Roman" w:hAnsi="Times New Roman"/>
        </w:rPr>
        <w:t xml:space="preserve"> expert/ assessing social worker/ connected persons team by </w:t>
      </w:r>
    </w:p>
    <w:p w14:paraId="084E9799" w14:textId="77777777" w:rsidR="009D6FA1" w:rsidRPr="002C0D66" w:rsidRDefault="009D6FA1" w:rsidP="002C0D66">
      <w:pPr>
        <w:pStyle w:val="ListParagraph"/>
        <w:spacing w:line="240" w:lineRule="auto"/>
        <w:contextualSpacing w:val="0"/>
        <w:rPr>
          <w:rFonts w:ascii="Times New Roman" w:hAnsi="Times New Roman"/>
        </w:rPr>
      </w:pPr>
    </w:p>
    <w:p w14:paraId="7540FCEF" w14:textId="770586E0"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Contact Records</w:t>
      </w:r>
    </w:p>
    <w:p w14:paraId="2CA2A5FC" w14:textId="0070DCE1" w:rsidR="004B77E9" w:rsidRPr="00E96CF4" w:rsidRDefault="002C14C8" w:rsidP="00AA07A3">
      <w:pPr>
        <w:pStyle w:val="ListParagraph"/>
        <w:numPr>
          <w:ilvl w:val="0"/>
          <w:numId w:val="30"/>
        </w:numPr>
        <w:spacing w:line="240" w:lineRule="auto"/>
        <w:contextualSpacing w:val="0"/>
        <w:rPr>
          <w:rFonts w:ascii="Times New Roman" w:hAnsi="Times New Roman"/>
        </w:rPr>
      </w:pPr>
      <w:r w:rsidRPr="00E96CF4">
        <w:rPr>
          <w:rFonts w:ascii="Times New Roman" w:hAnsi="Times New Roman"/>
        </w:rPr>
        <w:t>The local authority shall s</w:t>
      </w:r>
      <w:r w:rsidR="00ED0ED3" w:rsidRPr="00E96CF4">
        <w:rPr>
          <w:rFonts w:ascii="Times New Roman" w:hAnsi="Times New Roman"/>
        </w:rPr>
        <w:t xml:space="preserve">erve </w:t>
      </w:r>
      <w:r w:rsidRPr="00E96CF4">
        <w:rPr>
          <w:rFonts w:ascii="Times New Roman" w:hAnsi="Times New Roman"/>
        </w:rPr>
        <w:t xml:space="preserve">paginated copies of the records of contact between the parents and the child(ren) on a rolling </w:t>
      </w:r>
      <w:r w:rsidR="00AD2B8E" w:rsidRPr="00E96CF4">
        <w:rPr>
          <w:rFonts w:ascii="Times New Roman" w:hAnsi="Times New Roman"/>
        </w:rPr>
        <w:t xml:space="preserve">monthly </w:t>
      </w:r>
      <w:r w:rsidRPr="00E96CF4">
        <w:rPr>
          <w:rFonts w:ascii="Times New Roman" w:hAnsi="Times New Roman"/>
        </w:rPr>
        <w:t xml:space="preserve">basis </w:t>
      </w:r>
      <w:r w:rsidR="00AD2B8E" w:rsidRPr="00E96CF4">
        <w:rPr>
          <w:rFonts w:ascii="Times New Roman" w:hAnsi="Times New Roman"/>
        </w:rPr>
        <w:t>and</w:t>
      </w:r>
      <w:r w:rsidRPr="00E96CF4">
        <w:rPr>
          <w:rFonts w:ascii="Times New Roman" w:hAnsi="Times New Roman"/>
        </w:rPr>
        <w:t xml:space="preserve"> ensure that the records are complete and up to date no less than </w:t>
      </w:r>
      <w:r w:rsidR="00270532">
        <w:rPr>
          <w:rFonts w:ascii="Times New Roman" w:hAnsi="Times New Roman"/>
        </w:rPr>
        <w:t>seven</w:t>
      </w:r>
      <w:r w:rsidRPr="00E96CF4">
        <w:rPr>
          <w:rFonts w:ascii="Times New Roman" w:hAnsi="Times New Roman"/>
        </w:rPr>
        <w:t xml:space="preserve"> days before the advocates’ meeting prior to the </w:t>
      </w:r>
      <w:r w:rsidR="00AD2B8E" w:rsidRPr="00E96CF4">
        <w:rPr>
          <w:rFonts w:ascii="Times New Roman" w:hAnsi="Times New Roman"/>
        </w:rPr>
        <w:t>issues resolution hearing</w:t>
      </w:r>
      <w:r w:rsidRPr="00E96CF4">
        <w:rPr>
          <w:rFonts w:ascii="Times New Roman" w:hAnsi="Times New Roman"/>
        </w:rPr>
        <w:t>.</w:t>
      </w:r>
    </w:p>
    <w:p w14:paraId="02A35DC7" w14:textId="13BB7991" w:rsidR="00AD2B8E" w:rsidRPr="00E96CF4" w:rsidRDefault="002C14C8" w:rsidP="00AA07A3">
      <w:pPr>
        <w:pStyle w:val="ListParagraph"/>
        <w:numPr>
          <w:ilvl w:val="0"/>
          <w:numId w:val="30"/>
        </w:numPr>
        <w:spacing w:line="240" w:lineRule="auto"/>
        <w:contextualSpacing w:val="0"/>
        <w:rPr>
          <w:rFonts w:ascii="Times New Roman" w:hAnsi="Times New Roman"/>
        </w:rPr>
      </w:pPr>
      <w:r w:rsidRPr="00E96CF4">
        <w:rPr>
          <w:rFonts w:ascii="Times New Roman" w:hAnsi="Times New Roman"/>
        </w:rPr>
        <w:t xml:space="preserve">The records shall not be included in the </w:t>
      </w:r>
      <w:r w:rsidR="00E95294" w:rsidRPr="00E96CF4">
        <w:rPr>
          <w:rFonts w:ascii="Times New Roman" w:hAnsi="Times New Roman"/>
        </w:rPr>
        <w:t>c</w:t>
      </w:r>
      <w:r w:rsidRPr="00E96CF4">
        <w:rPr>
          <w:rFonts w:ascii="Times New Roman" w:hAnsi="Times New Roman"/>
        </w:rPr>
        <w:t xml:space="preserve">ourt bundle unless specifically requested by a party at the advocates’ meeting. The </w:t>
      </w:r>
      <w:r w:rsidR="00072FD3">
        <w:rPr>
          <w:rFonts w:ascii="Times New Roman" w:hAnsi="Times New Roman"/>
        </w:rPr>
        <w:t>c</w:t>
      </w:r>
      <w:r w:rsidRPr="00E96CF4">
        <w:rPr>
          <w:rFonts w:ascii="Times New Roman" w:hAnsi="Times New Roman"/>
        </w:rPr>
        <w:t xml:space="preserve">ourt requires the parties to consider at the advocates’ meeting whether it is possible to agree: </w:t>
      </w:r>
    </w:p>
    <w:p w14:paraId="5CFD1727" w14:textId="1B6255F4" w:rsidR="00AD2B8E" w:rsidRPr="00E96CF4" w:rsidRDefault="002C14C8" w:rsidP="00AA07A3">
      <w:pPr>
        <w:pStyle w:val="ListParagraph"/>
        <w:numPr>
          <w:ilvl w:val="1"/>
          <w:numId w:val="30"/>
        </w:numPr>
        <w:spacing w:line="240" w:lineRule="auto"/>
        <w:contextualSpacing w:val="0"/>
        <w:rPr>
          <w:rFonts w:ascii="Times New Roman" w:hAnsi="Times New Roman"/>
        </w:rPr>
      </w:pPr>
      <w:r w:rsidRPr="00E96CF4">
        <w:rPr>
          <w:rFonts w:ascii="Times New Roman" w:hAnsi="Times New Roman"/>
        </w:rPr>
        <w:t>a schedule of contact</w:t>
      </w:r>
      <w:r w:rsidR="00E95294" w:rsidRPr="00E96CF4">
        <w:rPr>
          <w:rFonts w:ascii="Times New Roman" w:hAnsi="Times New Roman"/>
        </w:rPr>
        <w:t xml:space="preserve"> sessions which have been</w:t>
      </w:r>
      <w:r w:rsidRPr="00E96CF4">
        <w:rPr>
          <w:rFonts w:ascii="Times New Roman" w:hAnsi="Times New Roman"/>
        </w:rPr>
        <w:t xml:space="preserve"> attended/missed; and</w:t>
      </w:r>
    </w:p>
    <w:p w14:paraId="47AB3542" w14:textId="1B4F02E1" w:rsidR="002C14C8" w:rsidRPr="00E96CF4" w:rsidRDefault="002C14C8" w:rsidP="00AA07A3">
      <w:pPr>
        <w:pStyle w:val="ListParagraph"/>
        <w:numPr>
          <w:ilvl w:val="1"/>
          <w:numId w:val="30"/>
        </w:numPr>
        <w:spacing w:line="240" w:lineRule="auto"/>
        <w:contextualSpacing w:val="0"/>
        <w:rPr>
          <w:rFonts w:ascii="Times New Roman" w:hAnsi="Times New Roman"/>
        </w:rPr>
      </w:pPr>
      <w:r w:rsidRPr="00E96CF4">
        <w:rPr>
          <w:rFonts w:ascii="Times New Roman" w:hAnsi="Times New Roman"/>
        </w:rPr>
        <w:t>an agreed statement as to the quality of contact as represented by the contact records, as opposed to the inclusion of the relevant parts of the contact records</w:t>
      </w:r>
      <w:r w:rsidR="00AD2B8E" w:rsidRPr="00E96CF4">
        <w:rPr>
          <w:rFonts w:ascii="Times New Roman" w:hAnsi="Times New Roman"/>
        </w:rPr>
        <w:t xml:space="preserve"> in the court bundle</w:t>
      </w:r>
      <w:r w:rsidRPr="00E96CF4">
        <w:rPr>
          <w:rFonts w:ascii="Times New Roman" w:hAnsi="Times New Roman"/>
        </w:rPr>
        <w:t>.</w:t>
      </w:r>
    </w:p>
    <w:p w14:paraId="0E26F60D" w14:textId="77777777" w:rsidR="002C14C8" w:rsidRPr="00E96CF4" w:rsidRDefault="002C14C8" w:rsidP="004E0BFA">
      <w:pPr>
        <w:pStyle w:val="ListParagraph"/>
        <w:spacing w:line="240" w:lineRule="auto"/>
        <w:ind w:left="993"/>
        <w:contextualSpacing w:val="0"/>
        <w:rPr>
          <w:rFonts w:ascii="Times New Roman" w:hAnsi="Times New Roman"/>
        </w:rPr>
      </w:pPr>
    </w:p>
    <w:p w14:paraId="095386C4" w14:textId="40EBDE95"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Medical Records</w:t>
      </w:r>
    </w:p>
    <w:p w14:paraId="16D9139D" w14:textId="07E28DD5" w:rsidR="002D7506" w:rsidRPr="00E96CF4" w:rsidRDefault="002D7506" w:rsidP="00AA07A3">
      <w:pPr>
        <w:pStyle w:val="ListParagraph"/>
        <w:numPr>
          <w:ilvl w:val="0"/>
          <w:numId w:val="31"/>
        </w:numPr>
        <w:spacing w:line="240" w:lineRule="auto"/>
        <w:contextualSpacing w:val="0"/>
        <w:rPr>
          <w:rFonts w:ascii="Times New Roman" w:hAnsi="Times New Roman"/>
        </w:rPr>
      </w:pPr>
      <w:r w:rsidRPr="00E96CF4">
        <w:rPr>
          <w:rFonts w:ascii="Times New Roman" w:hAnsi="Times New Roman"/>
        </w:rPr>
        <w:t xml:space="preserve">The </w:t>
      </w:r>
      <w:r w:rsidR="00236EE7">
        <w:rPr>
          <w:rFonts w:ascii="Times New Roman" w:hAnsi="Times New Roman"/>
        </w:rPr>
        <w:t>c</w:t>
      </w:r>
      <w:r w:rsidRPr="00E96CF4">
        <w:rPr>
          <w:rFonts w:ascii="Times New Roman" w:hAnsi="Times New Roman"/>
        </w:rPr>
        <w:t xml:space="preserve">ourt has made a separate order for disclosure of the child’s medical records from [name of NHS Trust]. By </w:t>
      </w:r>
      <w:r w:rsidR="00C73441">
        <w:rPr>
          <w:rFonts w:ascii="Times New Roman" w:hAnsi="Times New Roman"/>
        </w:rPr>
        <w:t>14:00</w:t>
      </w:r>
      <w:r w:rsidRPr="00E96CF4">
        <w:rPr>
          <w:rFonts w:ascii="Times New Roman" w:hAnsi="Times New Roman"/>
        </w:rPr>
        <w:t xml:space="preserve"> on [date], the local authority shall serve such disclosure</w:t>
      </w:r>
      <w:r>
        <w:rPr>
          <w:rFonts w:ascii="Times New Roman" w:hAnsi="Times New Roman"/>
        </w:rPr>
        <w:t xml:space="preserve"> in a paginated format</w:t>
      </w:r>
      <w:r w:rsidRPr="00E96CF4">
        <w:rPr>
          <w:rFonts w:ascii="Times New Roman" w:hAnsi="Times New Roman"/>
        </w:rPr>
        <w:t xml:space="preserve">. </w:t>
      </w:r>
    </w:p>
    <w:p w14:paraId="1822C12D" w14:textId="6CF571BD" w:rsidR="00AD2B8E" w:rsidRPr="00E96CF4" w:rsidRDefault="00AD2B8E" w:rsidP="00AA07A3">
      <w:pPr>
        <w:pStyle w:val="ListParagraph"/>
        <w:numPr>
          <w:ilvl w:val="0"/>
          <w:numId w:val="31"/>
        </w:numPr>
        <w:spacing w:line="240" w:lineRule="auto"/>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[date], </w:t>
      </w:r>
      <w:r w:rsidR="00BB0170" w:rsidRPr="00E96CF4">
        <w:rPr>
          <w:rFonts w:ascii="Times New Roman" w:hAnsi="Times New Roman"/>
        </w:rPr>
        <w:t xml:space="preserve">the [party] shall file and serve a letter from </w:t>
      </w:r>
      <w:r w:rsidR="00E95294" w:rsidRPr="00E96CF4">
        <w:rPr>
          <w:rFonts w:ascii="Times New Roman" w:hAnsi="Times New Roman"/>
        </w:rPr>
        <w:t>[his/her]</w:t>
      </w:r>
      <w:r w:rsidR="00BB0170" w:rsidRPr="00E96CF4">
        <w:rPr>
          <w:rFonts w:ascii="Times New Roman" w:hAnsi="Times New Roman"/>
        </w:rPr>
        <w:t xml:space="preserve"> general practitioner setting out any diagnoses, </w:t>
      </w:r>
      <w:r w:rsidR="002D0A61" w:rsidRPr="00E96CF4">
        <w:rPr>
          <w:rFonts w:ascii="Times New Roman" w:hAnsi="Times New Roman"/>
        </w:rPr>
        <w:t>prognoses,</w:t>
      </w:r>
      <w:r w:rsidR="00BB0170" w:rsidRPr="00E96CF4">
        <w:rPr>
          <w:rFonts w:ascii="Times New Roman" w:hAnsi="Times New Roman"/>
        </w:rPr>
        <w:t xml:space="preserve"> and treatment in relation to [condition]. The costs of obtaining the letter are limited to </w:t>
      </w:r>
      <w:r w:rsidR="001B35ED" w:rsidRPr="00E96CF4">
        <w:rPr>
          <w:rFonts w:ascii="Times New Roman" w:hAnsi="Times New Roman"/>
        </w:rPr>
        <w:t xml:space="preserve">£ </w:t>
      </w:r>
      <w:r w:rsidR="00C60A97" w:rsidRPr="00E96CF4">
        <w:rPr>
          <w:rFonts w:ascii="Times New Roman" w:hAnsi="Times New Roman"/>
        </w:rPr>
        <w:t>[] +</w:t>
      </w:r>
      <w:r w:rsidR="00BB0170" w:rsidRPr="00E96CF4">
        <w:rPr>
          <w:rFonts w:ascii="Times New Roman" w:hAnsi="Times New Roman"/>
        </w:rPr>
        <w:t xml:space="preserve">VAT and are a necessary disbursement upon the Legal Aid Agency </w:t>
      </w:r>
      <w:r w:rsidR="00E95294" w:rsidRPr="00E96CF4">
        <w:rPr>
          <w:rFonts w:ascii="Times New Roman" w:hAnsi="Times New Roman"/>
        </w:rPr>
        <w:t xml:space="preserve">funding </w:t>
      </w:r>
      <w:r w:rsidR="00BB0170" w:rsidRPr="00E96CF4">
        <w:rPr>
          <w:rFonts w:ascii="Times New Roman" w:hAnsi="Times New Roman"/>
        </w:rPr>
        <w:t>certificate of the [party].</w:t>
      </w:r>
    </w:p>
    <w:p w14:paraId="11EE8400" w14:textId="481F5064" w:rsidR="002D7506" w:rsidRPr="001D619C" w:rsidRDefault="002D7506" w:rsidP="004E0BFA">
      <w:pPr>
        <w:pStyle w:val="ListParagraph"/>
        <w:tabs>
          <w:tab w:val="num" w:pos="993"/>
        </w:tabs>
        <w:spacing w:line="240" w:lineRule="auto"/>
        <w:contextualSpacing w:val="0"/>
        <w:rPr>
          <w:rFonts w:ascii="Times New Roman" w:hAnsi="Times New Roman"/>
          <w:b/>
          <w:smallCaps/>
        </w:rPr>
      </w:pPr>
      <w:r w:rsidRPr="001D619C">
        <w:rPr>
          <w:rFonts w:ascii="Times New Roman" w:hAnsi="Times New Roman"/>
          <w:b/>
          <w:smallCaps/>
        </w:rPr>
        <w:t xml:space="preserve"> (or</w:t>
      </w:r>
      <w:r>
        <w:rPr>
          <w:rFonts w:ascii="Times New Roman" w:hAnsi="Times New Roman"/>
          <w:b/>
          <w:smallCaps/>
        </w:rPr>
        <w:t xml:space="preserve"> – if an adult party’s medical records are required – which will be rare</w:t>
      </w:r>
      <w:r w:rsidRPr="001D619C">
        <w:rPr>
          <w:rFonts w:ascii="Times New Roman" w:hAnsi="Times New Roman"/>
          <w:b/>
          <w:smallCaps/>
        </w:rPr>
        <w:t>)</w:t>
      </w:r>
    </w:p>
    <w:p w14:paraId="31CE0028" w14:textId="43DEADA9" w:rsidR="002C14C8" w:rsidRDefault="002C14C8" w:rsidP="00AA07A3">
      <w:pPr>
        <w:pStyle w:val="ListParagraph"/>
        <w:numPr>
          <w:ilvl w:val="0"/>
          <w:numId w:val="31"/>
        </w:numPr>
        <w:spacing w:line="240" w:lineRule="auto"/>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w:t>
      </w:r>
      <w:r w:rsidR="00AD2B8E" w:rsidRPr="00E96CF4">
        <w:rPr>
          <w:rFonts w:ascii="Times New Roman" w:hAnsi="Times New Roman"/>
        </w:rPr>
        <w:t>[date]</w:t>
      </w:r>
      <w:r w:rsidRPr="00E96CF4">
        <w:rPr>
          <w:rFonts w:ascii="Times New Roman" w:hAnsi="Times New Roman"/>
        </w:rPr>
        <w:t xml:space="preserve">, </w:t>
      </w:r>
      <w:r w:rsidR="00AD2B8E" w:rsidRPr="00E96CF4">
        <w:rPr>
          <w:rFonts w:ascii="Times New Roman" w:hAnsi="Times New Roman"/>
        </w:rPr>
        <w:t xml:space="preserve">the [party] </w:t>
      </w:r>
      <w:r w:rsidRPr="00E96CF4">
        <w:rPr>
          <w:rFonts w:ascii="Times New Roman" w:hAnsi="Times New Roman"/>
        </w:rPr>
        <w:t xml:space="preserve">shall </w:t>
      </w:r>
      <w:r w:rsidR="00AD2B8E" w:rsidRPr="00E96CF4">
        <w:rPr>
          <w:rFonts w:ascii="Times New Roman" w:hAnsi="Times New Roman"/>
        </w:rPr>
        <w:t>obtain and serve</w:t>
      </w:r>
      <w:r w:rsidR="00BB0170" w:rsidRPr="00E96CF4">
        <w:rPr>
          <w:rFonts w:ascii="Times New Roman" w:hAnsi="Times New Roman"/>
        </w:rPr>
        <w:t xml:space="preserve"> upon [all parties / the children’s solicitor]</w:t>
      </w:r>
      <w:r w:rsidR="00ED0ED3" w:rsidRPr="00E96CF4">
        <w:rPr>
          <w:rFonts w:ascii="Times New Roman" w:hAnsi="Times New Roman"/>
        </w:rPr>
        <w:t xml:space="preserve"> </w:t>
      </w:r>
      <w:r w:rsidRPr="00E96CF4">
        <w:rPr>
          <w:rFonts w:ascii="Times New Roman" w:hAnsi="Times New Roman"/>
        </w:rPr>
        <w:t xml:space="preserve">a paginated copy of </w:t>
      </w:r>
      <w:r w:rsidR="00AD2B8E" w:rsidRPr="00E96CF4">
        <w:rPr>
          <w:rFonts w:ascii="Times New Roman" w:hAnsi="Times New Roman"/>
        </w:rPr>
        <w:t xml:space="preserve">[his/her] </w:t>
      </w:r>
      <w:r w:rsidR="00A81FB2" w:rsidRPr="00E96CF4">
        <w:rPr>
          <w:rFonts w:ascii="Times New Roman" w:hAnsi="Times New Roman"/>
        </w:rPr>
        <w:t>medical (general practice/mental health/</w:t>
      </w:r>
      <w:r w:rsidRPr="00E96CF4">
        <w:rPr>
          <w:rFonts w:ascii="Times New Roman" w:hAnsi="Times New Roman"/>
        </w:rPr>
        <w:t xml:space="preserve">hospital) records. </w:t>
      </w:r>
      <w:r w:rsidR="00BB0170" w:rsidRPr="00E96CF4">
        <w:rPr>
          <w:rFonts w:ascii="Times New Roman" w:hAnsi="Times New Roman"/>
        </w:rPr>
        <w:t xml:space="preserve">The costs of obtaining the records are limited to </w:t>
      </w:r>
      <w:r w:rsidR="001B35ED" w:rsidRPr="00E96CF4">
        <w:rPr>
          <w:rFonts w:ascii="Times New Roman" w:hAnsi="Times New Roman"/>
        </w:rPr>
        <w:t xml:space="preserve">£ </w:t>
      </w:r>
      <w:r w:rsidR="00C60A97" w:rsidRPr="00E96CF4">
        <w:rPr>
          <w:rFonts w:ascii="Times New Roman" w:hAnsi="Times New Roman"/>
        </w:rPr>
        <w:t>[] +</w:t>
      </w:r>
      <w:r w:rsidR="00BB0170" w:rsidRPr="00E96CF4">
        <w:rPr>
          <w:rFonts w:ascii="Times New Roman" w:hAnsi="Times New Roman"/>
        </w:rPr>
        <w:t>VAT and are a necessary disbursement upon the Legal Aid Agency</w:t>
      </w:r>
      <w:r w:rsidR="00E95294" w:rsidRPr="00E96CF4">
        <w:rPr>
          <w:rFonts w:ascii="Times New Roman" w:hAnsi="Times New Roman"/>
        </w:rPr>
        <w:t xml:space="preserve"> funding </w:t>
      </w:r>
      <w:r w:rsidR="00BB0170" w:rsidRPr="00E96CF4">
        <w:rPr>
          <w:rFonts w:ascii="Times New Roman" w:hAnsi="Times New Roman"/>
        </w:rPr>
        <w:t>certificate of the [party]. [The children’s solicitor shall send a copy of the records to the instructed expert upon receipt.]</w:t>
      </w:r>
    </w:p>
    <w:p w14:paraId="2162F9AA" w14:textId="77777777" w:rsidR="00A110CA" w:rsidRPr="00A110CA" w:rsidRDefault="00A110CA" w:rsidP="00A110CA">
      <w:pPr>
        <w:pStyle w:val="ListParagraph"/>
        <w:numPr>
          <w:ilvl w:val="0"/>
          <w:numId w:val="31"/>
        </w:numPr>
        <w:spacing w:line="240" w:lineRule="auto"/>
        <w:contextualSpacing w:val="0"/>
        <w:rPr>
          <w:rFonts w:ascii="Times New Roman" w:hAnsi="Times New Roman"/>
        </w:rPr>
      </w:pPr>
      <w:r w:rsidRPr="00A110CA">
        <w:rPr>
          <w:rFonts w:ascii="Times New Roman" w:hAnsi="Times New Roman"/>
        </w:rPr>
        <w:t xml:space="preserve">Any party seeking for the medical records or part of the medical records to be included in the bundle must make an application by </w:t>
      </w:r>
    </w:p>
    <w:p w14:paraId="5702CC43" w14:textId="77777777" w:rsidR="00A110CA" w:rsidRPr="00E96CF4" w:rsidRDefault="00A110CA" w:rsidP="00A110CA">
      <w:pPr>
        <w:pStyle w:val="ListParagraph"/>
        <w:spacing w:line="240" w:lineRule="auto"/>
        <w:contextualSpacing w:val="0"/>
        <w:rPr>
          <w:rFonts w:ascii="Times New Roman" w:hAnsi="Times New Roman"/>
        </w:rPr>
      </w:pPr>
    </w:p>
    <w:p w14:paraId="46E8C470" w14:textId="77777777" w:rsidR="002C14C8" w:rsidRPr="00E96CF4" w:rsidRDefault="002C14C8" w:rsidP="004E0BFA">
      <w:pPr>
        <w:spacing w:line="240" w:lineRule="auto"/>
        <w:rPr>
          <w:rFonts w:ascii="Times New Roman" w:hAnsi="Times New Roman"/>
        </w:rPr>
      </w:pPr>
    </w:p>
    <w:p w14:paraId="2A1CD41C" w14:textId="6BBA37DE" w:rsidR="004B77E9"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lastRenderedPageBreak/>
        <w:t>Police Disclosure</w:t>
      </w:r>
    </w:p>
    <w:p w14:paraId="09FD0115" w14:textId="65C9569D" w:rsidR="00A81FB2" w:rsidRDefault="00832FF8" w:rsidP="00832FF8">
      <w:pPr>
        <w:pStyle w:val="ListParagraph"/>
        <w:spacing w:line="240" w:lineRule="auto"/>
        <w:contextualSpacing w:val="0"/>
        <w:rPr>
          <w:rFonts w:ascii="Times New Roman" w:hAnsi="Times New Roman"/>
        </w:rPr>
      </w:pPr>
      <w:r>
        <w:rPr>
          <w:rFonts w:ascii="Times New Roman" w:hAnsi="Times New Roman"/>
        </w:rPr>
        <w:t xml:space="preserve">By </w:t>
      </w:r>
      <w:r w:rsidR="00C73441">
        <w:rPr>
          <w:rFonts w:ascii="Times New Roman" w:hAnsi="Times New Roman"/>
        </w:rPr>
        <w:t>14:00</w:t>
      </w:r>
      <w:r>
        <w:rPr>
          <w:rFonts w:ascii="Times New Roman" w:hAnsi="Times New Roman"/>
        </w:rPr>
        <w:t xml:space="preserve"> on [date], the local authority shall serve upon all parties a paginated copy of the police disclosure obtained pursuant to the 2024 Protocol.</w:t>
      </w:r>
    </w:p>
    <w:p w14:paraId="41FD4FE1" w14:textId="77777777" w:rsidR="006E12D3" w:rsidRPr="00E96CF4" w:rsidRDefault="006E12D3" w:rsidP="006E12D3">
      <w:pPr>
        <w:pStyle w:val="ListParagraph"/>
        <w:spacing w:line="240" w:lineRule="auto"/>
        <w:contextualSpacing w:val="0"/>
        <w:rPr>
          <w:rFonts w:ascii="Times New Roman" w:hAnsi="Times New Roman"/>
        </w:rPr>
      </w:pPr>
      <w:r w:rsidRPr="006E12D3">
        <w:rPr>
          <w:rFonts w:ascii="Times New Roman" w:hAnsi="Times New Roman"/>
        </w:rPr>
        <w:t xml:space="preserve">The Local authority shall continue to </w:t>
      </w:r>
      <w:proofErr w:type="spellStart"/>
      <w:r w:rsidRPr="006E12D3">
        <w:rPr>
          <w:rFonts w:ascii="Times New Roman" w:hAnsi="Times New Roman"/>
        </w:rPr>
        <w:t>liase</w:t>
      </w:r>
      <w:proofErr w:type="spellEnd"/>
      <w:r w:rsidRPr="006E12D3">
        <w:rPr>
          <w:rFonts w:ascii="Times New Roman" w:hAnsi="Times New Roman"/>
        </w:rPr>
        <w:t xml:space="preserve"> with the police to ensure that disclosure is updated and shall keep the parties informed of the outcome of any enquires made of the police</w:t>
      </w:r>
      <w:r>
        <w:rPr>
          <w:rFonts w:ascii="Times New Roman" w:hAnsi="Times New Roman"/>
        </w:rPr>
        <w:t xml:space="preserve"> </w:t>
      </w:r>
    </w:p>
    <w:p w14:paraId="7CC8E4C5" w14:textId="77777777" w:rsidR="006E12D3" w:rsidRPr="00E96CF4" w:rsidRDefault="006E12D3" w:rsidP="00832FF8">
      <w:pPr>
        <w:pStyle w:val="ListParagraph"/>
        <w:spacing w:line="240" w:lineRule="auto"/>
        <w:contextualSpacing w:val="0"/>
        <w:rPr>
          <w:rFonts w:ascii="Times New Roman" w:hAnsi="Times New Roman"/>
        </w:rPr>
      </w:pPr>
    </w:p>
    <w:p w14:paraId="43A7F1A7" w14:textId="77777777" w:rsidR="004D3AFD" w:rsidRPr="00E96CF4" w:rsidRDefault="004D3AFD" w:rsidP="004E0BFA">
      <w:pPr>
        <w:spacing w:line="240" w:lineRule="auto"/>
        <w:rPr>
          <w:rFonts w:ascii="Times New Roman" w:hAnsi="Times New Roman"/>
          <w:b/>
        </w:rPr>
      </w:pPr>
    </w:p>
    <w:p w14:paraId="7A5BF97E" w14:textId="4FD65189" w:rsidR="001E2B81"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Reports from Third Parties</w:t>
      </w:r>
    </w:p>
    <w:p w14:paraId="582C4345" w14:textId="18E9D585" w:rsidR="00CD062D" w:rsidRPr="00E96CF4" w:rsidRDefault="00997566" w:rsidP="00AA07A3">
      <w:pPr>
        <w:pStyle w:val="ListParagraph"/>
        <w:numPr>
          <w:ilvl w:val="0"/>
          <w:numId w:val="33"/>
        </w:numPr>
        <w:spacing w:line="240" w:lineRule="auto"/>
        <w:contextualSpacing w:val="0"/>
        <w:rPr>
          <w:rFonts w:ascii="Times New Roman" w:hAnsi="Times New Roman"/>
        </w:rPr>
      </w:pPr>
      <w:r w:rsidRPr="00E96CF4">
        <w:rPr>
          <w:rFonts w:ascii="Times New Roman" w:hAnsi="Times New Roman"/>
        </w:rPr>
        <w:t xml:space="preserve">So that the </w:t>
      </w:r>
      <w:r w:rsidR="009A1B4F">
        <w:rPr>
          <w:rFonts w:ascii="Times New Roman" w:hAnsi="Times New Roman"/>
        </w:rPr>
        <w:t>c</w:t>
      </w:r>
      <w:r w:rsidRPr="00E96CF4">
        <w:rPr>
          <w:rFonts w:ascii="Times New Roman" w:hAnsi="Times New Roman"/>
        </w:rPr>
        <w:t xml:space="preserve">ourt can assess the benefits of support being given or which could be given to the parents to enable them to maintain or resume care of the child[ren], </w:t>
      </w:r>
      <w:r w:rsidR="00482754" w:rsidRPr="00E96CF4">
        <w:rPr>
          <w:rFonts w:ascii="Times New Roman" w:hAnsi="Times New Roman"/>
        </w:rPr>
        <w:t xml:space="preserve">the </w:t>
      </w:r>
      <w:r w:rsidR="00594E9E" w:rsidRPr="00E96CF4">
        <w:rPr>
          <w:rFonts w:ascii="Times New Roman" w:hAnsi="Times New Roman"/>
        </w:rPr>
        <w:t>[party]</w:t>
      </w:r>
      <w:r w:rsidR="00482754" w:rsidRPr="00E96CF4">
        <w:rPr>
          <w:rFonts w:ascii="Times New Roman" w:hAnsi="Times New Roman"/>
        </w:rPr>
        <w:t xml:space="preserve"> shall, by </w:t>
      </w:r>
      <w:r w:rsidR="00C73441">
        <w:rPr>
          <w:rFonts w:ascii="Times New Roman" w:hAnsi="Times New Roman"/>
        </w:rPr>
        <w:t>14:00</w:t>
      </w:r>
      <w:r w:rsidR="00482754" w:rsidRPr="00E96CF4">
        <w:rPr>
          <w:rFonts w:ascii="Times New Roman" w:hAnsi="Times New Roman"/>
        </w:rPr>
        <w:t xml:space="preserve"> on</w:t>
      </w:r>
      <w:r w:rsidRPr="00E96CF4">
        <w:rPr>
          <w:rFonts w:ascii="Times New Roman" w:hAnsi="Times New Roman"/>
        </w:rPr>
        <w:t xml:space="preserve"> [date]</w:t>
      </w:r>
      <w:r w:rsidR="00482754" w:rsidRPr="00E96CF4">
        <w:rPr>
          <w:rFonts w:ascii="Times New Roman" w:hAnsi="Times New Roman"/>
        </w:rPr>
        <w:t>, file and serve</w:t>
      </w:r>
      <w:r w:rsidRPr="00E96CF4">
        <w:rPr>
          <w:rFonts w:ascii="Times New Roman" w:hAnsi="Times New Roman"/>
        </w:rPr>
        <w:t xml:space="preserve"> a report from [name] dealing with the aims and objectives of any support given, or proposed to be given, by them to the parents, the parents’ engagement and progress and plans for future involvement.</w:t>
      </w:r>
    </w:p>
    <w:p w14:paraId="5FA93476" w14:textId="4857AA2B" w:rsidR="00997566" w:rsidRPr="00E96CF4" w:rsidRDefault="00997566" w:rsidP="00AA07A3">
      <w:pPr>
        <w:pStyle w:val="ListParagraph"/>
        <w:numPr>
          <w:ilvl w:val="0"/>
          <w:numId w:val="33"/>
        </w:numPr>
        <w:spacing w:line="240" w:lineRule="auto"/>
        <w:contextualSpacing w:val="0"/>
        <w:rPr>
          <w:rFonts w:ascii="Times New Roman" w:hAnsi="Times New Roman"/>
        </w:rPr>
      </w:pPr>
      <w:r w:rsidRPr="00E96CF4">
        <w:rPr>
          <w:rFonts w:ascii="Times New Roman" w:hAnsi="Times New Roman"/>
        </w:rPr>
        <w:t xml:space="preserve">The reasonable cost of such </w:t>
      </w:r>
      <w:r w:rsidR="003D74E5">
        <w:rPr>
          <w:rFonts w:ascii="Times New Roman" w:hAnsi="Times New Roman"/>
        </w:rPr>
        <w:t xml:space="preserve">a </w:t>
      </w:r>
      <w:r w:rsidRPr="00E96CF4">
        <w:rPr>
          <w:rFonts w:ascii="Times New Roman" w:hAnsi="Times New Roman"/>
        </w:rPr>
        <w:t xml:space="preserve">report shall be paid by </w:t>
      </w:r>
      <w:r w:rsidR="00594E9E" w:rsidRPr="00E96CF4">
        <w:rPr>
          <w:rFonts w:ascii="Times New Roman" w:hAnsi="Times New Roman"/>
        </w:rPr>
        <w:t xml:space="preserve">the </w:t>
      </w:r>
      <w:r w:rsidRPr="00E96CF4">
        <w:rPr>
          <w:rFonts w:ascii="Times New Roman" w:hAnsi="Times New Roman"/>
        </w:rPr>
        <w:t>[</w:t>
      </w:r>
      <w:r w:rsidR="00594E9E" w:rsidRPr="00E96CF4">
        <w:rPr>
          <w:rFonts w:ascii="Times New Roman" w:hAnsi="Times New Roman"/>
        </w:rPr>
        <w:t>party</w:t>
      </w:r>
      <w:r w:rsidRPr="00E96CF4">
        <w:rPr>
          <w:rFonts w:ascii="Times New Roman" w:hAnsi="Times New Roman"/>
        </w:rPr>
        <w:t xml:space="preserve">] and shall be a </w:t>
      </w:r>
      <w:r w:rsidR="00594E9E" w:rsidRPr="00E96CF4">
        <w:rPr>
          <w:rFonts w:ascii="Times New Roman" w:hAnsi="Times New Roman"/>
        </w:rPr>
        <w:t>necessary disbursement up</w:t>
      </w:r>
      <w:r w:rsidRPr="00E96CF4">
        <w:rPr>
          <w:rFonts w:ascii="Times New Roman" w:hAnsi="Times New Roman"/>
        </w:rPr>
        <w:t xml:space="preserve">on their </w:t>
      </w:r>
      <w:r w:rsidR="00594E9E" w:rsidRPr="00E96CF4">
        <w:rPr>
          <w:rFonts w:ascii="Times New Roman" w:hAnsi="Times New Roman"/>
        </w:rPr>
        <w:t>Legal Aid Agency</w:t>
      </w:r>
      <w:r w:rsidRPr="00E96CF4">
        <w:rPr>
          <w:rFonts w:ascii="Times New Roman" w:hAnsi="Times New Roman"/>
        </w:rPr>
        <w:t xml:space="preserve"> </w:t>
      </w:r>
      <w:r w:rsidR="00E95294" w:rsidRPr="00E96CF4">
        <w:rPr>
          <w:rFonts w:ascii="Times New Roman" w:hAnsi="Times New Roman"/>
        </w:rPr>
        <w:t xml:space="preserve">funding </w:t>
      </w:r>
      <w:r w:rsidRPr="00E96CF4">
        <w:rPr>
          <w:rFonts w:ascii="Times New Roman" w:hAnsi="Times New Roman"/>
        </w:rPr>
        <w:t>certificate</w:t>
      </w:r>
      <w:r w:rsidR="00594E9E" w:rsidRPr="00E96CF4">
        <w:rPr>
          <w:rFonts w:ascii="Times New Roman" w:hAnsi="Times New Roman"/>
        </w:rPr>
        <w:t>,</w:t>
      </w:r>
      <w:r w:rsidRPr="00E96CF4">
        <w:rPr>
          <w:rFonts w:ascii="Times New Roman" w:hAnsi="Times New Roman"/>
        </w:rPr>
        <w:t xml:space="preserve"> the </w:t>
      </w:r>
      <w:r w:rsidR="009A1B4F">
        <w:rPr>
          <w:rFonts w:ascii="Times New Roman" w:hAnsi="Times New Roman"/>
        </w:rPr>
        <w:t>c</w:t>
      </w:r>
      <w:r w:rsidRPr="00E96CF4">
        <w:rPr>
          <w:rFonts w:ascii="Times New Roman" w:hAnsi="Times New Roman"/>
        </w:rPr>
        <w:t xml:space="preserve">ourt being satisfied that the information is necessary for the purpose of assessment of the parents and the local authority’s care plan, </w:t>
      </w:r>
      <w:r w:rsidR="00657937">
        <w:rPr>
          <w:rFonts w:ascii="Times New Roman" w:hAnsi="Times New Roman"/>
        </w:rPr>
        <w:t xml:space="preserve">and </w:t>
      </w:r>
      <w:r w:rsidRPr="00E96CF4">
        <w:rPr>
          <w:rFonts w:ascii="Times New Roman" w:hAnsi="Times New Roman"/>
        </w:rPr>
        <w:t>not</w:t>
      </w:r>
      <w:r w:rsidR="00657937">
        <w:rPr>
          <w:rFonts w:ascii="Times New Roman" w:hAnsi="Times New Roman"/>
        </w:rPr>
        <w:t xml:space="preserve"> for</w:t>
      </w:r>
      <w:r w:rsidRPr="00E96CF4">
        <w:rPr>
          <w:rFonts w:ascii="Times New Roman" w:hAnsi="Times New Roman"/>
        </w:rPr>
        <w:t xml:space="preserve"> the provision of therapy or training.</w:t>
      </w:r>
    </w:p>
    <w:p w14:paraId="204E9541" w14:textId="77777777" w:rsidR="001E2B81" w:rsidRPr="00E96CF4" w:rsidRDefault="001E2B81" w:rsidP="004E0BFA">
      <w:pPr>
        <w:pStyle w:val="ListParagraph"/>
        <w:spacing w:line="240" w:lineRule="auto"/>
        <w:contextualSpacing w:val="0"/>
        <w:rPr>
          <w:rFonts w:ascii="Times New Roman" w:hAnsi="Times New Roman"/>
          <w:b/>
        </w:rPr>
      </w:pPr>
    </w:p>
    <w:p w14:paraId="739A026C" w14:textId="6FE59701"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School/Nursery Reports</w:t>
      </w:r>
    </w:p>
    <w:p w14:paraId="76913F29" w14:textId="6F318476" w:rsidR="00997566" w:rsidRPr="002D7506" w:rsidRDefault="00C25D1A" w:rsidP="001D7CA8">
      <w:pPr>
        <w:spacing w:line="240" w:lineRule="auto"/>
        <w:ind w:left="360"/>
        <w:rPr>
          <w:rFonts w:ascii="Times New Roman" w:hAnsi="Times New Roman"/>
        </w:rPr>
      </w:pPr>
      <w:r w:rsidRPr="002D7506">
        <w:rPr>
          <w:rFonts w:ascii="Times New Roman" w:hAnsi="Times New Roman"/>
        </w:rPr>
        <w:t xml:space="preserve">By </w:t>
      </w:r>
      <w:r w:rsidR="00C73441">
        <w:rPr>
          <w:rFonts w:ascii="Times New Roman" w:hAnsi="Times New Roman"/>
        </w:rPr>
        <w:t>14:00</w:t>
      </w:r>
      <w:r w:rsidRPr="002D7506">
        <w:rPr>
          <w:rFonts w:ascii="Times New Roman" w:hAnsi="Times New Roman"/>
        </w:rPr>
        <w:t xml:space="preserve"> on [date], t</w:t>
      </w:r>
      <w:r w:rsidR="00997566" w:rsidRPr="002D7506">
        <w:rPr>
          <w:rFonts w:ascii="Times New Roman" w:hAnsi="Times New Roman"/>
        </w:rPr>
        <w:t xml:space="preserve">he local authority </w:t>
      </w:r>
      <w:r w:rsidRPr="002D7506">
        <w:rPr>
          <w:rFonts w:ascii="Times New Roman" w:hAnsi="Times New Roman"/>
        </w:rPr>
        <w:t>shall file and serve</w:t>
      </w:r>
      <w:r w:rsidR="00997566" w:rsidRPr="002D7506">
        <w:rPr>
          <w:rFonts w:ascii="Times New Roman" w:hAnsi="Times New Roman"/>
        </w:rPr>
        <w:t xml:space="preserve"> a report from the child[ren]’s [school] / [nursery] </w:t>
      </w:r>
      <w:r w:rsidR="006666A8">
        <w:rPr>
          <w:rFonts w:ascii="Times New Roman" w:hAnsi="Times New Roman"/>
        </w:rPr>
        <w:t>setting out</w:t>
      </w:r>
      <w:r w:rsidR="00997566" w:rsidRPr="002D7506">
        <w:rPr>
          <w:rFonts w:ascii="Times New Roman" w:hAnsi="Times New Roman"/>
        </w:rPr>
        <w:t xml:space="preserve">: </w:t>
      </w:r>
    </w:p>
    <w:p w14:paraId="32C013A7" w14:textId="00A02417" w:rsidR="00FE36F2" w:rsidRPr="00E96CF4" w:rsidRDefault="00FE36F2" w:rsidP="00AA07A3">
      <w:pPr>
        <w:numPr>
          <w:ilvl w:val="0"/>
          <w:numId w:val="35"/>
        </w:numPr>
        <w:spacing w:line="240" w:lineRule="auto"/>
        <w:rPr>
          <w:rFonts w:ascii="Times New Roman" w:hAnsi="Times New Roman"/>
        </w:rPr>
      </w:pPr>
      <w:r w:rsidRPr="00E96CF4">
        <w:rPr>
          <w:rFonts w:ascii="Times New Roman" w:hAnsi="Times New Roman"/>
        </w:rPr>
        <w:t>the name and address of the [school] / [nursery];</w:t>
      </w:r>
    </w:p>
    <w:p w14:paraId="3D30F9F0" w14:textId="1A9539C2" w:rsidR="00997566" w:rsidRPr="00E96CF4" w:rsidRDefault="00997566" w:rsidP="00AA07A3">
      <w:pPr>
        <w:numPr>
          <w:ilvl w:val="0"/>
          <w:numId w:val="35"/>
        </w:numPr>
        <w:spacing w:line="240" w:lineRule="auto"/>
        <w:rPr>
          <w:rFonts w:ascii="Times New Roman" w:hAnsi="Times New Roman"/>
        </w:rPr>
      </w:pPr>
      <w:r w:rsidRPr="00E96CF4">
        <w:rPr>
          <w:rFonts w:ascii="Times New Roman" w:hAnsi="Times New Roman"/>
        </w:rPr>
        <w:t>the child[ren]’s attendance and attainment</w:t>
      </w:r>
      <w:r w:rsidR="00FE36F2" w:rsidRPr="00E96CF4">
        <w:rPr>
          <w:rFonts w:ascii="Times New Roman" w:hAnsi="Times New Roman"/>
        </w:rPr>
        <w:t>,</w:t>
      </w:r>
      <w:r w:rsidRPr="00E96CF4">
        <w:rPr>
          <w:rFonts w:ascii="Times New Roman" w:hAnsi="Times New Roman"/>
        </w:rPr>
        <w:t xml:space="preserve"> to include any lateness records and reasons given</w:t>
      </w:r>
      <w:r w:rsidR="00C25D1A" w:rsidRPr="00E96CF4">
        <w:rPr>
          <w:rFonts w:ascii="Times New Roman" w:hAnsi="Times New Roman"/>
        </w:rPr>
        <w:t>;</w:t>
      </w:r>
      <w:r w:rsidRPr="00E96CF4">
        <w:rPr>
          <w:rFonts w:ascii="Times New Roman" w:hAnsi="Times New Roman"/>
        </w:rPr>
        <w:t xml:space="preserve"> </w:t>
      </w:r>
    </w:p>
    <w:p w14:paraId="1AF13159" w14:textId="77777777" w:rsidR="00997566" w:rsidRPr="00E96CF4" w:rsidRDefault="00997566" w:rsidP="00AA07A3">
      <w:pPr>
        <w:numPr>
          <w:ilvl w:val="0"/>
          <w:numId w:val="35"/>
        </w:numPr>
        <w:spacing w:line="240" w:lineRule="auto"/>
        <w:rPr>
          <w:rFonts w:ascii="Times New Roman" w:hAnsi="Times New Roman"/>
        </w:rPr>
      </w:pPr>
      <w:r w:rsidRPr="00E96CF4">
        <w:rPr>
          <w:rFonts w:ascii="Times New Roman" w:hAnsi="Times New Roman"/>
        </w:rPr>
        <w:t>parental engagement and co-operation;</w:t>
      </w:r>
    </w:p>
    <w:p w14:paraId="1BBFB677" w14:textId="77777777" w:rsidR="00275137" w:rsidRDefault="00997566" w:rsidP="00AA07A3">
      <w:pPr>
        <w:numPr>
          <w:ilvl w:val="0"/>
          <w:numId w:val="35"/>
        </w:numPr>
        <w:spacing w:line="240" w:lineRule="auto"/>
        <w:rPr>
          <w:rFonts w:ascii="Times New Roman" w:hAnsi="Times New Roman"/>
        </w:rPr>
      </w:pPr>
      <w:r w:rsidRPr="00E96CF4">
        <w:rPr>
          <w:rFonts w:ascii="Times New Roman" w:hAnsi="Times New Roman"/>
        </w:rPr>
        <w:t>any behavioural issues noted or observed</w:t>
      </w:r>
      <w:r w:rsidR="00C25D1A" w:rsidRPr="00E96CF4">
        <w:rPr>
          <w:rFonts w:ascii="Times New Roman" w:hAnsi="Times New Roman"/>
        </w:rPr>
        <w:t>,</w:t>
      </w:r>
      <w:r w:rsidRPr="00E96CF4">
        <w:rPr>
          <w:rFonts w:ascii="Times New Roman" w:hAnsi="Times New Roman"/>
        </w:rPr>
        <w:t xml:space="preserve"> or welfare concerns </w:t>
      </w:r>
      <w:r w:rsidR="00FE36F2" w:rsidRPr="00E96CF4">
        <w:rPr>
          <w:rFonts w:ascii="Times New Roman" w:hAnsi="Times New Roman"/>
        </w:rPr>
        <w:t xml:space="preserve">recorded </w:t>
      </w:r>
      <w:r w:rsidRPr="00E96CF4">
        <w:rPr>
          <w:rFonts w:ascii="Times New Roman" w:hAnsi="Times New Roman"/>
        </w:rPr>
        <w:t>regarding the child[ren] (exhibiting any contemporaneous records);</w:t>
      </w:r>
      <w:r w:rsidR="00C25D1A" w:rsidRPr="00E96CF4">
        <w:rPr>
          <w:rFonts w:ascii="Times New Roman" w:hAnsi="Times New Roman"/>
        </w:rPr>
        <w:t xml:space="preserve"> </w:t>
      </w:r>
    </w:p>
    <w:p w14:paraId="31FEEFE9" w14:textId="7BE7BAF7" w:rsidR="00997566" w:rsidRPr="00E96CF4" w:rsidRDefault="00275137" w:rsidP="00AA07A3">
      <w:pPr>
        <w:numPr>
          <w:ilvl w:val="0"/>
          <w:numId w:val="35"/>
        </w:numPr>
        <w:spacing w:line="240" w:lineRule="auto"/>
        <w:rPr>
          <w:rFonts w:ascii="Times New Roman" w:hAnsi="Times New Roman"/>
        </w:rPr>
      </w:pPr>
      <w:r>
        <w:rPr>
          <w:rFonts w:ascii="Times New Roman" w:hAnsi="Times New Roman"/>
        </w:rPr>
        <w:t xml:space="preserve">details of any current EHC plan </w:t>
      </w:r>
      <w:r w:rsidR="00C25D1A" w:rsidRPr="00E96CF4">
        <w:rPr>
          <w:rFonts w:ascii="Times New Roman" w:hAnsi="Times New Roman"/>
        </w:rPr>
        <w:t>and</w:t>
      </w:r>
    </w:p>
    <w:p w14:paraId="765BDA4C" w14:textId="1ADE9C90" w:rsidR="002C14C8" w:rsidRPr="00E96CF4" w:rsidRDefault="00997566" w:rsidP="00AA07A3">
      <w:pPr>
        <w:numPr>
          <w:ilvl w:val="0"/>
          <w:numId w:val="35"/>
        </w:numPr>
        <w:spacing w:line="240" w:lineRule="auto"/>
        <w:rPr>
          <w:rFonts w:ascii="Times New Roman" w:hAnsi="Times New Roman"/>
        </w:rPr>
      </w:pPr>
      <w:r w:rsidRPr="00E96CF4">
        <w:rPr>
          <w:rFonts w:ascii="Times New Roman" w:hAnsi="Times New Roman"/>
        </w:rPr>
        <w:t>any other matter relevant to the child[ren]’s welfare.</w:t>
      </w:r>
    </w:p>
    <w:p w14:paraId="58F2BCB1" w14:textId="77777777" w:rsidR="002C14C8" w:rsidRPr="00E96CF4" w:rsidRDefault="002C14C8" w:rsidP="004E0BFA">
      <w:pPr>
        <w:spacing w:line="240" w:lineRule="auto"/>
        <w:rPr>
          <w:rFonts w:ascii="Times New Roman" w:hAnsi="Times New Roman"/>
        </w:rPr>
      </w:pPr>
    </w:p>
    <w:p w14:paraId="20522F22" w14:textId="4CB2CCAA"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Health Visitor Evidence</w:t>
      </w:r>
    </w:p>
    <w:p w14:paraId="1294B634" w14:textId="59955187" w:rsidR="002C14C8" w:rsidRPr="002D7506" w:rsidRDefault="00C25D1A" w:rsidP="001D7CA8">
      <w:pPr>
        <w:spacing w:line="240" w:lineRule="auto"/>
        <w:ind w:left="360"/>
        <w:rPr>
          <w:rFonts w:ascii="Times New Roman" w:hAnsi="Times New Roman"/>
        </w:rPr>
      </w:pPr>
      <w:r w:rsidRPr="002D7506">
        <w:rPr>
          <w:rFonts w:ascii="Times New Roman" w:hAnsi="Times New Roman"/>
        </w:rPr>
        <w:t>B</w:t>
      </w:r>
      <w:r w:rsidR="002266F8" w:rsidRPr="002D7506">
        <w:rPr>
          <w:rFonts w:ascii="Times New Roman" w:hAnsi="Times New Roman"/>
        </w:rPr>
        <w:t xml:space="preserve">y </w:t>
      </w:r>
      <w:r w:rsidR="00C73441">
        <w:rPr>
          <w:rFonts w:ascii="Times New Roman" w:hAnsi="Times New Roman"/>
        </w:rPr>
        <w:t>14:00</w:t>
      </w:r>
      <w:r w:rsidR="002266F8" w:rsidRPr="002D7506">
        <w:rPr>
          <w:rFonts w:ascii="Times New Roman" w:hAnsi="Times New Roman"/>
        </w:rPr>
        <w:t xml:space="preserve"> on </w:t>
      </w:r>
      <w:r w:rsidRPr="002D7506">
        <w:rPr>
          <w:rFonts w:ascii="Times New Roman" w:hAnsi="Times New Roman"/>
        </w:rPr>
        <w:t>[date], the local authority shall file and serve</w:t>
      </w:r>
      <w:r w:rsidR="002266F8" w:rsidRPr="002D7506">
        <w:rPr>
          <w:rFonts w:ascii="Times New Roman" w:hAnsi="Times New Roman"/>
        </w:rPr>
        <w:t xml:space="preserve"> a </w:t>
      </w:r>
      <w:r w:rsidR="002C14C8" w:rsidRPr="002D7506">
        <w:rPr>
          <w:rFonts w:ascii="Times New Roman" w:hAnsi="Times New Roman"/>
        </w:rPr>
        <w:t>health visitor statement with respect to the relevant ch</w:t>
      </w:r>
      <w:r w:rsidR="002266F8" w:rsidRPr="002D7506">
        <w:rPr>
          <w:rFonts w:ascii="Times New Roman" w:hAnsi="Times New Roman"/>
        </w:rPr>
        <w:t xml:space="preserve">ild(ren) </w:t>
      </w:r>
      <w:r w:rsidR="006666A8">
        <w:rPr>
          <w:rFonts w:ascii="Times New Roman" w:hAnsi="Times New Roman"/>
        </w:rPr>
        <w:t>setting out</w:t>
      </w:r>
      <w:r w:rsidR="001A68E8" w:rsidRPr="002D7506">
        <w:rPr>
          <w:rFonts w:ascii="Times New Roman" w:hAnsi="Times New Roman"/>
        </w:rPr>
        <w:t>:</w:t>
      </w:r>
    </w:p>
    <w:p w14:paraId="6E1EB41E" w14:textId="77777777" w:rsidR="002C14C8" w:rsidRPr="002D7506" w:rsidRDefault="002C14C8" w:rsidP="00AA07A3">
      <w:pPr>
        <w:pStyle w:val="ListParagraph"/>
        <w:numPr>
          <w:ilvl w:val="0"/>
          <w:numId w:val="36"/>
        </w:numPr>
        <w:spacing w:line="240" w:lineRule="auto"/>
        <w:contextualSpacing w:val="0"/>
        <w:rPr>
          <w:rFonts w:ascii="Times New Roman" w:hAnsi="Times New Roman"/>
        </w:rPr>
      </w:pPr>
      <w:r w:rsidRPr="002D7506">
        <w:rPr>
          <w:rFonts w:ascii="Times New Roman" w:hAnsi="Times New Roman"/>
        </w:rPr>
        <w:t>the child’s health;</w:t>
      </w:r>
    </w:p>
    <w:p w14:paraId="2AF0CAD3" w14:textId="77777777" w:rsidR="002C14C8" w:rsidRPr="002D7506" w:rsidRDefault="002C14C8" w:rsidP="00AA07A3">
      <w:pPr>
        <w:pStyle w:val="ListParagraph"/>
        <w:numPr>
          <w:ilvl w:val="0"/>
          <w:numId w:val="36"/>
        </w:numPr>
        <w:spacing w:line="240" w:lineRule="auto"/>
        <w:contextualSpacing w:val="0"/>
        <w:rPr>
          <w:rFonts w:ascii="Times New Roman" w:hAnsi="Times New Roman"/>
        </w:rPr>
      </w:pPr>
      <w:r w:rsidRPr="002D7506">
        <w:rPr>
          <w:rFonts w:ascii="Times New Roman" w:hAnsi="Times New Roman"/>
        </w:rPr>
        <w:t>parental engagement;</w:t>
      </w:r>
    </w:p>
    <w:p w14:paraId="72A1D817" w14:textId="77777777" w:rsidR="002C14C8" w:rsidRPr="002D7506" w:rsidRDefault="002C14C8" w:rsidP="00AA07A3">
      <w:pPr>
        <w:pStyle w:val="ListParagraph"/>
        <w:numPr>
          <w:ilvl w:val="0"/>
          <w:numId w:val="36"/>
        </w:numPr>
        <w:spacing w:line="240" w:lineRule="auto"/>
        <w:contextualSpacing w:val="0"/>
        <w:rPr>
          <w:rFonts w:ascii="Times New Roman" w:hAnsi="Times New Roman"/>
        </w:rPr>
      </w:pPr>
      <w:r w:rsidRPr="002D7506">
        <w:rPr>
          <w:rFonts w:ascii="Times New Roman" w:hAnsi="Times New Roman"/>
        </w:rPr>
        <w:t>any welfare concerns regarding the child(ren) recorded or observed; and</w:t>
      </w:r>
    </w:p>
    <w:p w14:paraId="45EBE995" w14:textId="3B1E1904" w:rsidR="002C14C8" w:rsidRPr="002D7506" w:rsidRDefault="002C14C8" w:rsidP="00AA07A3">
      <w:pPr>
        <w:pStyle w:val="ListParagraph"/>
        <w:numPr>
          <w:ilvl w:val="0"/>
          <w:numId w:val="36"/>
        </w:numPr>
        <w:spacing w:line="240" w:lineRule="auto"/>
        <w:contextualSpacing w:val="0"/>
        <w:rPr>
          <w:rFonts w:ascii="Times New Roman" w:hAnsi="Times New Roman"/>
        </w:rPr>
      </w:pPr>
      <w:r w:rsidRPr="002D7506">
        <w:rPr>
          <w:rFonts w:ascii="Times New Roman" w:hAnsi="Times New Roman"/>
        </w:rPr>
        <w:t>any other matter relevant to the child</w:t>
      </w:r>
      <w:r w:rsidR="00FE36F2" w:rsidRPr="002D7506">
        <w:rPr>
          <w:rFonts w:ascii="Times New Roman" w:hAnsi="Times New Roman"/>
        </w:rPr>
        <w:t>(ren)</w:t>
      </w:r>
      <w:r w:rsidRPr="002D7506">
        <w:rPr>
          <w:rFonts w:ascii="Times New Roman" w:hAnsi="Times New Roman"/>
        </w:rPr>
        <w:t>’s welfare.</w:t>
      </w:r>
    </w:p>
    <w:p w14:paraId="066CE375" w14:textId="77777777" w:rsidR="002C14C8" w:rsidRPr="00E96CF4" w:rsidRDefault="002C14C8" w:rsidP="004E0BFA">
      <w:pPr>
        <w:spacing w:line="240" w:lineRule="auto"/>
        <w:ind w:left="851" w:hanging="644"/>
        <w:rPr>
          <w:rFonts w:ascii="Times New Roman" w:hAnsi="Times New Roman"/>
        </w:rPr>
      </w:pPr>
    </w:p>
    <w:p w14:paraId="1A5EA951" w14:textId="47D11748"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Immigration Information</w:t>
      </w:r>
    </w:p>
    <w:p w14:paraId="3C92498A" w14:textId="392E438C" w:rsidR="002C14C8" w:rsidRPr="002D7506" w:rsidRDefault="00FE36F2" w:rsidP="00D03136">
      <w:pPr>
        <w:spacing w:line="240" w:lineRule="auto"/>
        <w:ind w:left="360"/>
        <w:rPr>
          <w:rFonts w:ascii="Times New Roman" w:hAnsi="Times New Roman"/>
        </w:rPr>
      </w:pPr>
      <w:r w:rsidRPr="002D7506">
        <w:rPr>
          <w:rFonts w:ascii="Times New Roman" w:hAnsi="Times New Roman"/>
        </w:rPr>
        <w:t>The Court has made a</w:t>
      </w:r>
      <w:r w:rsidR="001A68E8" w:rsidRPr="002D7506">
        <w:rPr>
          <w:rFonts w:ascii="Times New Roman" w:hAnsi="Times New Roman"/>
        </w:rPr>
        <w:t xml:space="preserve"> separate order requesting immigration information</w:t>
      </w:r>
      <w:r w:rsidRPr="002D7506">
        <w:rPr>
          <w:rFonts w:ascii="Times New Roman" w:hAnsi="Times New Roman"/>
        </w:rPr>
        <w:t xml:space="preserve"> from the Home Office</w:t>
      </w:r>
      <w:r w:rsidR="007449EF" w:rsidRPr="002D7506">
        <w:rPr>
          <w:rFonts w:ascii="Times New Roman" w:hAnsi="Times New Roman"/>
        </w:rPr>
        <w:t xml:space="preserve"> </w:t>
      </w:r>
      <w:r w:rsidRPr="002D7506">
        <w:rPr>
          <w:rFonts w:ascii="Times New Roman" w:hAnsi="Times New Roman"/>
        </w:rPr>
        <w:t xml:space="preserve">in the form of </w:t>
      </w:r>
      <w:r w:rsidR="007449EF" w:rsidRPr="002D7506">
        <w:rPr>
          <w:rFonts w:ascii="Times New Roman" w:hAnsi="Times New Roman"/>
        </w:rPr>
        <w:t xml:space="preserve">order 9.6 in the </w:t>
      </w:r>
      <w:r w:rsidR="006666A8">
        <w:rPr>
          <w:rFonts w:ascii="Times New Roman" w:hAnsi="Times New Roman"/>
        </w:rPr>
        <w:t>Standard Family Orders</w:t>
      </w:r>
      <w:r w:rsidR="007449EF" w:rsidRPr="002D7506">
        <w:rPr>
          <w:rFonts w:ascii="Times New Roman" w:hAnsi="Times New Roman"/>
        </w:rPr>
        <w:t xml:space="preserve">, which </w:t>
      </w:r>
      <w:r w:rsidR="00E47CD3" w:rsidRPr="002D7506">
        <w:rPr>
          <w:rFonts w:ascii="Times New Roman" w:hAnsi="Times New Roman"/>
        </w:rPr>
        <w:t>shall</w:t>
      </w:r>
      <w:r w:rsidR="007449EF" w:rsidRPr="002D7506">
        <w:rPr>
          <w:rFonts w:ascii="Times New Roman" w:hAnsi="Times New Roman"/>
        </w:rPr>
        <w:t xml:space="preserve"> include form EX660</w:t>
      </w:r>
      <w:r w:rsidR="00C25D1A" w:rsidRPr="002D7506">
        <w:rPr>
          <w:rFonts w:ascii="Times New Roman" w:hAnsi="Times New Roman"/>
        </w:rPr>
        <w:t>.</w:t>
      </w:r>
    </w:p>
    <w:p w14:paraId="75476858" w14:textId="77777777" w:rsidR="002C14C8" w:rsidRPr="00E96CF4" w:rsidRDefault="002C14C8" w:rsidP="004E0BFA">
      <w:pPr>
        <w:pStyle w:val="ListParagraph"/>
        <w:spacing w:line="240" w:lineRule="auto"/>
        <w:ind w:left="1440"/>
        <w:contextualSpacing w:val="0"/>
        <w:rPr>
          <w:rFonts w:ascii="Times New Roman" w:hAnsi="Times New Roman"/>
        </w:rPr>
      </w:pPr>
    </w:p>
    <w:p w14:paraId="4F7AE404" w14:textId="63372724"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Drug Testing</w:t>
      </w:r>
    </w:p>
    <w:p w14:paraId="6A48400A" w14:textId="64EC01F7" w:rsidR="00227A27" w:rsidRPr="00E96CF4" w:rsidRDefault="0058457A" w:rsidP="00AA07A3">
      <w:pPr>
        <w:pStyle w:val="ListParagraph"/>
        <w:numPr>
          <w:ilvl w:val="0"/>
          <w:numId w:val="34"/>
        </w:numPr>
        <w:spacing w:line="240" w:lineRule="auto"/>
        <w:ind w:left="709"/>
        <w:contextualSpacing w:val="0"/>
        <w:rPr>
          <w:rFonts w:ascii="Times New Roman" w:hAnsi="Times New Roman"/>
        </w:rPr>
      </w:pPr>
      <w:bookmarkStart w:id="39" w:name="BMC_26_2"/>
      <w:r w:rsidRPr="00E96CF4">
        <w:rPr>
          <w:rFonts w:ascii="Times New Roman" w:hAnsi="Times New Roman"/>
        </w:rPr>
        <w:t>On the basis that t</w:t>
      </w:r>
      <w:r w:rsidR="00C25D1A" w:rsidRPr="00E96CF4">
        <w:rPr>
          <w:rFonts w:ascii="Times New Roman" w:hAnsi="Times New Roman"/>
        </w:rPr>
        <w:t>he [party]</w:t>
      </w:r>
      <w:r w:rsidR="00227A27" w:rsidRPr="00E96CF4">
        <w:rPr>
          <w:rFonts w:ascii="Times New Roman" w:hAnsi="Times New Roman"/>
        </w:rPr>
        <w:t xml:space="preserve"> </w:t>
      </w:r>
      <w:r w:rsidRPr="00E96CF4">
        <w:rPr>
          <w:rFonts w:ascii="Times New Roman" w:hAnsi="Times New Roman"/>
        </w:rPr>
        <w:t>[</w:t>
      </w:r>
      <w:r w:rsidR="00227A27" w:rsidRPr="00E96CF4">
        <w:rPr>
          <w:rFonts w:ascii="Times New Roman" w:hAnsi="Times New Roman"/>
        </w:rPr>
        <w:t>accept</w:t>
      </w:r>
      <w:r w:rsidRPr="00E96CF4">
        <w:rPr>
          <w:rFonts w:ascii="Times New Roman" w:hAnsi="Times New Roman"/>
        </w:rPr>
        <w:t>s</w:t>
      </w:r>
      <w:r w:rsidR="00E16EEA" w:rsidRPr="00E96CF4">
        <w:rPr>
          <w:rFonts w:ascii="Times New Roman" w:hAnsi="Times New Roman"/>
        </w:rPr>
        <w:t>/disput</w:t>
      </w:r>
      <w:r w:rsidRPr="00E96CF4">
        <w:rPr>
          <w:rFonts w:ascii="Times New Roman" w:hAnsi="Times New Roman"/>
        </w:rPr>
        <w:t>es]</w:t>
      </w:r>
      <w:r w:rsidR="00227A27" w:rsidRPr="00E96CF4">
        <w:rPr>
          <w:rFonts w:ascii="Times New Roman" w:hAnsi="Times New Roman"/>
        </w:rPr>
        <w:t xml:space="preserve"> </w:t>
      </w:r>
      <w:r w:rsidR="00CE7A54" w:rsidRPr="00E96CF4">
        <w:rPr>
          <w:rFonts w:ascii="Times New Roman" w:hAnsi="Times New Roman"/>
        </w:rPr>
        <w:t xml:space="preserve">illegal drug </w:t>
      </w:r>
      <w:r w:rsidR="00227A27" w:rsidRPr="00E96CF4">
        <w:rPr>
          <w:rFonts w:ascii="Times New Roman" w:hAnsi="Times New Roman"/>
        </w:rPr>
        <w:t xml:space="preserve">usage </w:t>
      </w:r>
      <w:r w:rsidR="00165B48" w:rsidRPr="00E96CF4">
        <w:rPr>
          <w:rFonts w:ascii="Times New Roman" w:hAnsi="Times New Roman"/>
        </w:rPr>
        <w:t>as follows</w:t>
      </w:r>
      <w:r w:rsidR="006666A8">
        <w:rPr>
          <w:rFonts w:ascii="Times New Roman" w:hAnsi="Times New Roman"/>
        </w:rPr>
        <w:t xml:space="preserve"> – </w:t>
      </w:r>
      <w:r w:rsidRPr="00E96CF4">
        <w:rPr>
          <w:rFonts w:ascii="Times New Roman" w:hAnsi="Times New Roman"/>
        </w:rPr>
        <w:t>[details of drug usage]</w:t>
      </w:r>
      <w:r w:rsidR="00D66B49" w:rsidRPr="00E96CF4">
        <w:rPr>
          <w:rFonts w:ascii="Times New Roman" w:hAnsi="Times New Roman"/>
        </w:rPr>
        <w:t xml:space="preserve"> – </w:t>
      </w:r>
      <w:r w:rsidR="00227A27" w:rsidRPr="00E96CF4">
        <w:rPr>
          <w:rFonts w:ascii="Times New Roman" w:hAnsi="Times New Roman"/>
        </w:rPr>
        <w:t xml:space="preserve">[his/her] solicitors </w:t>
      </w:r>
      <w:r w:rsidRPr="00E96CF4">
        <w:rPr>
          <w:rFonts w:ascii="Times New Roman" w:hAnsi="Times New Roman"/>
        </w:rPr>
        <w:t xml:space="preserve">shall, </w:t>
      </w:r>
      <w:r w:rsidR="00227A27" w:rsidRPr="00E96CF4">
        <w:rPr>
          <w:rFonts w:ascii="Times New Roman" w:hAnsi="Times New Roman"/>
        </w:rPr>
        <w:t xml:space="preserve">by </w:t>
      </w:r>
      <w:r w:rsidR="00C73441">
        <w:rPr>
          <w:rFonts w:ascii="Times New Roman" w:hAnsi="Times New Roman"/>
        </w:rPr>
        <w:t>14:00</w:t>
      </w:r>
      <w:r w:rsidR="00227A27" w:rsidRPr="00E96CF4">
        <w:rPr>
          <w:rFonts w:ascii="Times New Roman" w:hAnsi="Times New Roman"/>
        </w:rPr>
        <w:t xml:space="preserve"> on [date]</w:t>
      </w:r>
      <w:r w:rsidR="006666A8">
        <w:rPr>
          <w:rFonts w:ascii="Times New Roman" w:hAnsi="Times New Roman"/>
        </w:rPr>
        <w:t>,</w:t>
      </w:r>
      <w:r w:rsidR="00227A27" w:rsidRPr="00E96CF4">
        <w:rPr>
          <w:rFonts w:ascii="Times New Roman" w:hAnsi="Times New Roman"/>
        </w:rPr>
        <w:t xml:space="preserve"> </w:t>
      </w:r>
      <w:r w:rsidRPr="00E96CF4">
        <w:rPr>
          <w:rFonts w:ascii="Times New Roman" w:hAnsi="Times New Roman"/>
        </w:rPr>
        <w:t>file and serve</w:t>
      </w:r>
      <w:r w:rsidR="00227A27" w:rsidRPr="00E96CF4">
        <w:rPr>
          <w:rFonts w:ascii="Times New Roman" w:hAnsi="Times New Roman"/>
        </w:rPr>
        <w:t xml:space="preserve"> a [hair strand</w:t>
      </w:r>
      <w:r w:rsidRPr="00E96CF4">
        <w:rPr>
          <w:rFonts w:ascii="Times New Roman" w:hAnsi="Times New Roman"/>
        </w:rPr>
        <w:t xml:space="preserve"> and/or </w:t>
      </w:r>
      <w:r w:rsidR="00227A27" w:rsidRPr="00E96CF4">
        <w:rPr>
          <w:rFonts w:ascii="Times New Roman" w:hAnsi="Times New Roman"/>
        </w:rPr>
        <w:t>CDT blood] test report</w:t>
      </w:r>
      <w:r w:rsidRPr="00E96CF4">
        <w:rPr>
          <w:rFonts w:ascii="Times New Roman" w:hAnsi="Times New Roman"/>
        </w:rPr>
        <w:t>,</w:t>
      </w:r>
      <w:r w:rsidR="00227A27" w:rsidRPr="00E96CF4">
        <w:rPr>
          <w:rFonts w:ascii="Times New Roman" w:hAnsi="Times New Roman"/>
        </w:rPr>
        <w:t xml:space="preserve"> which shall cover:</w:t>
      </w:r>
    </w:p>
    <w:p w14:paraId="70CDBF4F" w14:textId="10C9969F" w:rsidR="00620416" w:rsidRPr="00E96CF4" w:rsidRDefault="006666A8" w:rsidP="00AA07A3">
      <w:pPr>
        <w:pStyle w:val="ListParagraph"/>
        <w:numPr>
          <w:ilvl w:val="1"/>
          <w:numId w:val="37"/>
        </w:numPr>
        <w:spacing w:line="240" w:lineRule="auto"/>
        <w:ind w:left="1134"/>
        <w:contextualSpacing w:val="0"/>
        <w:rPr>
          <w:rFonts w:ascii="Times New Roman" w:hAnsi="Times New Roman"/>
        </w:rPr>
      </w:pPr>
      <w:r>
        <w:rPr>
          <w:rFonts w:ascii="Times New Roman" w:hAnsi="Times New Roman"/>
        </w:rPr>
        <w:lastRenderedPageBreak/>
        <w:t xml:space="preserve">the </w:t>
      </w:r>
      <w:r w:rsidR="00227A27" w:rsidRPr="00E96CF4">
        <w:rPr>
          <w:rFonts w:ascii="Times New Roman" w:hAnsi="Times New Roman"/>
        </w:rPr>
        <w:t xml:space="preserve">use of </w:t>
      </w:r>
      <w:r w:rsidR="0058457A" w:rsidRPr="00E96CF4">
        <w:rPr>
          <w:rFonts w:ascii="Times New Roman" w:hAnsi="Times New Roman"/>
        </w:rPr>
        <w:t>[</w:t>
      </w:r>
      <w:r w:rsidR="00227A27" w:rsidRPr="00E96CF4">
        <w:rPr>
          <w:rFonts w:ascii="Times New Roman" w:hAnsi="Times New Roman"/>
        </w:rPr>
        <w:t>cannabis, cocaine, amphetamines, heroin, MDMA</w:t>
      </w:r>
      <w:r w:rsidR="0058457A" w:rsidRPr="00E96CF4">
        <w:rPr>
          <w:rFonts w:ascii="Times New Roman" w:hAnsi="Times New Roman"/>
        </w:rPr>
        <w:t xml:space="preserve"> and</w:t>
      </w:r>
      <w:r w:rsidR="00227A27" w:rsidRPr="00E96CF4">
        <w:rPr>
          <w:rFonts w:ascii="Times New Roman" w:hAnsi="Times New Roman"/>
        </w:rPr>
        <w:t xml:space="preserve"> [</w:t>
      </w:r>
      <w:r w:rsidR="0058457A" w:rsidRPr="00E96CF4">
        <w:rPr>
          <w:rFonts w:ascii="Times New Roman" w:hAnsi="Times New Roman"/>
        </w:rPr>
        <w:t>other</w:t>
      </w:r>
      <w:r w:rsidR="00227A27" w:rsidRPr="00E96CF4">
        <w:rPr>
          <w:rFonts w:ascii="Times New Roman" w:hAnsi="Times New Roman"/>
        </w:rPr>
        <w:t>]</w:t>
      </w:r>
      <w:r w:rsidR="0058457A" w:rsidRPr="00E96CF4">
        <w:rPr>
          <w:rFonts w:ascii="Times New Roman" w:hAnsi="Times New Roman"/>
        </w:rPr>
        <w:t>]</w:t>
      </w:r>
      <w:r w:rsidR="00227A27" w:rsidRPr="00E96CF4">
        <w:rPr>
          <w:rFonts w:ascii="Times New Roman" w:hAnsi="Times New Roman"/>
        </w:rPr>
        <w:t xml:space="preserve"> in the preceding [</w:t>
      </w:r>
      <w:r w:rsidR="00E86B4C">
        <w:rPr>
          <w:rFonts w:ascii="Times New Roman" w:hAnsi="Times New Roman"/>
        </w:rPr>
        <w:t>three/six</w:t>
      </w:r>
      <w:r w:rsidR="00227A27" w:rsidRPr="00E96CF4">
        <w:rPr>
          <w:rFonts w:ascii="Times New Roman" w:hAnsi="Times New Roman"/>
        </w:rPr>
        <w:t>] months;</w:t>
      </w:r>
    </w:p>
    <w:p w14:paraId="18BE44BE" w14:textId="7B6D24EE" w:rsidR="00620416" w:rsidRPr="00E96CF4" w:rsidRDefault="0058457A" w:rsidP="00AA07A3">
      <w:pPr>
        <w:pStyle w:val="ListParagraph"/>
        <w:numPr>
          <w:ilvl w:val="1"/>
          <w:numId w:val="37"/>
        </w:numPr>
        <w:spacing w:line="240" w:lineRule="auto"/>
        <w:ind w:left="1134"/>
        <w:contextualSpacing w:val="0"/>
        <w:rPr>
          <w:rFonts w:ascii="Times New Roman" w:hAnsi="Times New Roman"/>
        </w:rPr>
      </w:pPr>
      <w:r w:rsidRPr="00E96CF4">
        <w:rPr>
          <w:rFonts w:ascii="Times New Roman" w:hAnsi="Times New Roman"/>
        </w:rPr>
        <w:t>an analysis</w:t>
      </w:r>
      <w:r w:rsidR="00FE36F2" w:rsidRPr="00E96CF4">
        <w:rPr>
          <w:rFonts w:ascii="Times New Roman" w:hAnsi="Times New Roman"/>
        </w:rPr>
        <w:t xml:space="preserve"> of the results</w:t>
      </w:r>
      <w:r w:rsidRPr="00E96CF4">
        <w:rPr>
          <w:rFonts w:ascii="Times New Roman" w:hAnsi="Times New Roman"/>
        </w:rPr>
        <w:t xml:space="preserve"> </w:t>
      </w:r>
      <w:r w:rsidR="00227A27" w:rsidRPr="00E96CF4">
        <w:rPr>
          <w:rFonts w:ascii="Times New Roman" w:hAnsi="Times New Roman"/>
        </w:rPr>
        <w:t>segmented by month;</w:t>
      </w:r>
      <w:r w:rsidRPr="00E96CF4">
        <w:rPr>
          <w:rFonts w:ascii="Times New Roman" w:hAnsi="Times New Roman"/>
        </w:rPr>
        <w:t xml:space="preserve"> and</w:t>
      </w:r>
    </w:p>
    <w:p w14:paraId="565FD93B" w14:textId="7B1AECB0" w:rsidR="00227A27" w:rsidRPr="00E96CF4" w:rsidRDefault="00F23CFF" w:rsidP="00AA07A3">
      <w:pPr>
        <w:pStyle w:val="ListParagraph"/>
        <w:numPr>
          <w:ilvl w:val="1"/>
          <w:numId w:val="37"/>
        </w:numPr>
        <w:spacing w:line="240" w:lineRule="auto"/>
        <w:ind w:left="1134"/>
        <w:contextualSpacing w:val="0"/>
        <w:rPr>
          <w:rFonts w:ascii="Times New Roman" w:hAnsi="Times New Roman"/>
        </w:rPr>
      </w:pPr>
      <w:r>
        <w:rPr>
          <w:rFonts w:ascii="Times New Roman" w:hAnsi="Times New Roman"/>
        </w:rPr>
        <w:t xml:space="preserve"> </w:t>
      </w:r>
      <w:r w:rsidR="00227A27" w:rsidRPr="00E96CF4">
        <w:rPr>
          <w:rFonts w:ascii="Times New Roman" w:hAnsi="Times New Roman"/>
        </w:rPr>
        <w:t xml:space="preserve">whether it is possible to say </w:t>
      </w:r>
      <w:r w:rsidR="0058457A" w:rsidRPr="00E96CF4">
        <w:rPr>
          <w:rFonts w:ascii="Times New Roman" w:hAnsi="Times New Roman"/>
        </w:rPr>
        <w:t xml:space="preserve">if </w:t>
      </w:r>
      <w:r w:rsidR="00227A27" w:rsidRPr="00E96CF4">
        <w:rPr>
          <w:rFonts w:ascii="Times New Roman" w:hAnsi="Times New Roman"/>
        </w:rPr>
        <w:t>the results obtained are consistent with the accepted usage.</w:t>
      </w:r>
    </w:p>
    <w:p w14:paraId="653D7194" w14:textId="4411D4BB" w:rsidR="00227A27" w:rsidRPr="00E96CF4" w:rsidRDefault="00227A27" w:rsidP="00AA07A3">
      <w:pPr>
        <w:pStyle w:val="ListParagraph"/>
        <w:numPr>
          <w:ilvl w:val="0"/>
          <w:numId w:val="34"/>
        </w:numPr>
        <w:spacing w:line="240" w:lineRule="auto"/>
        <w:ind w:left="709"/>
        <w:contextualSpacing w:val="0"/>
        <w:rPr>
          <w:rFonts w:ascii="Times New Roman" w:hAnsi="Times New Roman"/>
        </w:rPr>
      </w:pPr>
      <w:bookmarkStart w:id="40" w:name="BMC_26_4"/>
      <w:bookmarkEnd w:id="39"/>
      <w:r w:rsidRPr="00E96CF4">
        <w:rPr>
          <w:rFonts w:ascii="Times New Roman" w:hAnsi="Times New Roman"/>
        </w:rPr>
        <w:t xml:space="preserve">The </w:t>
      </w:r>
      <w:r w:rsidR="00F23CFF">
        <w:rPr>
          <w:rFonts w:ascii="Times New Roman" w:hAnsi="Times New Roman"/>
        </w:rPr>
        <w:t>c</w:t>
      </w:r>
      <w:r w:rsidRPr="00E96CF4">
        <w:rPr>
          <w:rFonts w:ascii="Times New Roman" w:hAnsi="Times New Roman"/>
        </w:rPr>
        <w:t xml:space="preserve">ourt may draw a negative inference from </w:t>
      </w:r>
      <w:r w:rsidR="00FE36F2" w:rsidRPr="00E96CF4">
        <w:rPr>
          <w:rFonts w:ascii="Times New Roman" w:hAnsi="Times New Roman"/>
        </w:rPr>
        <w:t xml:space="preserve">a party’s </w:t>
      </w:r>
      <w:r w:rsidRPr="00E96CF4">
        <w:rPr>
          <w:rFonts w:ascii="Times New Roman" w:hAnsi="Times New Roman"/>
        </w:rPr>
        <w:t xml:space="preserve">failure to comply with any </w:t>
      </w:r>
      <w:r w:rsidR="00CE7A54" w:rsidRPr="00E96CF4">
        <w:rPr>
          <w:rFonts w:ascii="Times New Roman" w:hAnsi="Times New Roman"/>
        </w:rPr>
        <w:t xml:space="preserve">drug </w:t>
      </w:r>
      <w:r w:rsidRPr="00E96CF4">
        <w:rPr>
          <w:rFonts w:ascii="Times New Roman" w:hAnsi="Times New Roman"/>
        </w:rPr>
        <w:t>testing requirement.</w:t>
      </w:r>
    </w:p>
    <w:p w14:paraId="5AED62CF" w14:textId="3C28F989" w:rsidR="002C14C8" w:rsidRPr="00E96CF4" w:rsidRDefault="00165B48" w:rsidP="00AA07A3">
      <w:pPr>
        <w:pStyle w:val="ListParagraph"/>
        <w:numPr>
          <w:ilvl w:val="0"/>
          <w:numId w:val="34"/>
        </w:numPr>
        <w:spacing w:line="240" w:lineRule="auto"/>
        <w:ind w:left="709"/>
        <w:contextualSpacing w:val="0"/>
        <w:rPr>
          <w:rFonts w:ascii="Times New Roman" w:hAnsi="Times New Roman"/>
        </w:rPr>
      </w:pPr>
      <w:bookmarkStart w:id="41" w:name="BMC_26_5"/>
      <w:bookmarkEnd w:id="40"/>
      <w:r w:rsidRPr="00E96CF4">
        <w:rPr>
          <w:rFonts w:ascii="Times New Roman" w:hAnsi="Times New Roman"/>
        </w:rPr>
        <w:t xml:space="preserve">The costs of the report are limited to </w:t>
      </w:r>
      <w:r w:rsidR="001B35ED" w:rsidRPr="00E96CF4">
        <w:rPr>
          <w:rFonts w:ascii="Times New Roman" w:hAnsi="Times New Roman"/>
        </w:rPr>
        <w:t xml:space="preserve">£ </w:t>
      </w:r>
      <w:r w:rsidR="00C60A97" w:rsidRPr="00E96CF4">
        <w:rPr>
          <w:rFonts w:ascii="Times New Roman" w:hAnsi="Times New Roman"/>
        </w:rPr>
        <w:t>[] +</w:t>
      </w:r>
      <w:r w:rsidRPr="00E96CF4">
        <w:rPr>
          <w:rFonts w:ascii="Times New Roman" w:hAnsi="Times New Roman"/>
        </w:rPr>
        <w:t xml:space="preserve">VAT. The costs </w:t>
      </w:r>
      <w:r w:rsidR="00E47CD3" w:rsidRPr="00E96CF4">
        <w:rPr>
          <w:rFonts w:ascii="Times New Roman" w:hAnsi="Times New Roman"/>
        </w:rPr>
        <w:t>shall</w:t>
      </w:r>
      <w:r w:rsidRPr="00E96CF4">
        <w:rPr>
          <w:rFonts w:ascii="Times New Roman" w:hAnsi="Times New Roman"/>
        </w:rPr>
        <w:t xml:space="preserve"> be paid by the [parties in equal shares] / [party] and are deemed a necessary disbursement upon the Legal Aid Agency </w:t>
      </w:r>
      <w:r w:rsidR="00FB7D76" w:rsidRPr="00E96CF4">
        <w:rPr>
          <w:rFonts w:ascii="Times New Roman" w:hAnsi="Times New Roman"/>
        </w:rPr>
        <w:t xml:space="preserve">funding </w:t>
      </w:r>
      <w:r w:rsidRPr="00E96CF4">
        <w:rPr>
          <w:rFonts w:ascii="Times New Roman" w:hAnsi="Times New Roman"/>
        </w:rPr>
        <w:t>certificates of the respondent parties.</w:t>
      </w:r>
      <w:bookmarkEnd w:id="41"/>
    </w:p>
    <w:p w14:paraId="28DED552" w14:textId="77777777" w:rsidR="00165B48" w:rsidRPr="00E96CF4" w:rsidRDefault="00165B48" w:rsidP="004E0BFA">
      <w:pPr>
        <w:spacing w:line="240" w:lineRule="auto"/>
        <w:rPr>
          <w:rFonts w:ascii="Times New Roman" w:hAnsi="Times New Roman"/>
          <w:b/>
        </w:rPr>
      </w:pPr>
    </w:p>
    <w:p w14:paraId="5FF497D5" w14:textId="39CF2BDB"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Alcohol Testing</w:t>
      </w:r>
    </w:p>
    <w:p w14:paraId="0C9D0B39" w14:textId="425DB972" w:rsidR="00CE7A54" w:rsidRPr="00E96CF4" w:rsidRDefault="00616AD0" w:rsidP="00AA07A3">
      <w:pPr>
        <w:pStyle w:val="ListParagraph"/>
        <w:numPr>
          <w:ilvl w:val="0"/>
          <w:numId w:val="38"/>
        </w:numPr>
        <w:spacing w:line="240" w:lineRule="auto"/>
        <w:contextualSpacing w:val="0"/>
        <w:rPr>
          <w:rFonts w:ascii="Times New Roman" w:hAnsi="Times New Roman"/>
        </w:rPr>
      </w:pPr>
      <w:r w:rsidRPr="00E96CF4">
        <w:rPr>
          <w:rFonts w:ascii="Times New Roman" w:hAnsi="Times New Roman"/>
        </w:rPr>
        <w:t>On the basis that the [party] [accepts/disputes] excessive alcohol usage as follows</w:t>
      </w:r>
      <w:r w:rsidR="006666A8">
        <w:rPr>
          <w:rFonts w:ascii="Times New Roman" w:hAnsi="Times New Roman"/>
        </w:rPr>
        <w:t xml:space="preserve"> </w:t>
      </w:r>
      <w:r w:rsidR="001B35ED">
        <w:rPr>
          <w:rFonts w:ascii="Times New Roman" w:hAnsi="Times New Roman"/>
        </w:rPr>
        <w:t xml:space="preserve">– </w:t>
      </w:r>
      <w:r w:rsidR="001B35ED" w:rsidRPr="00E96CF4">
        <w:rPr>
          <w:rFonts w:ascii="Times New Roman" w:hAnsi="Times New Roman"/>
        </w:rPr>
        <w:t>[</w:t>
      </w:r>
      <w:r w:rsidRPr="00E96CF4">
        <w:rPr>
          <w:rFonts w:ascii="Times New Roman" w:hAnsi="Times New Roman"/>
        </w:rPr>
        <w:t xml:space="preserve">details of alcohol usage] </w:t>
      </w:r>
      <w:r w:rsidR="008B5811" w:rsidRPr="00E96CF4">
        <w:rPr>
          <w:rFonts w:ascii="Times New Roman" w:hAnsi="Times New Roman"/>
        </w:rPr>
        <w:t>– [</w:t>
      </w:r>
      <w:r w:rsidR="00CE7A54" w:rsidRPr="00E96CF4">
        <w:rPr>
          <w:rFonts w:ascii="Times New Roman" w:hAnsi="Times New Roman"/>
        </w:rPr>
        <w:t>his</w:t>
      </w:r>
      <w:r w:rsidRPr="00E96CF4">
        <w:rPr>
          <w:rFonts w:ascii="Times New Roman" w:hAnsi="Times New Roman"/>
        </w:rPr>
        <w:t>/</w:t>
      </w:r>
      <w:r w:rsidR="00CE7A54" w:rsidRPr="00E96CF4">
        <w:rPr>
          <w:rFonts w:ascii="Times New Roman" w:hAnsi="Times New Roman"/>
        </w:rPr>
        <w:t xml:space="preserve">her] solicitors </w:t>
      </w:r>
      <w:r w:rsidRPr="00E96CF4">
        <w:rPr>
          <w:rFonts w:ascii="Times New Roman" w:hAnsi="Times New Roman"/>
        </w:rPr>
        <w:t xml:space="preserve">shall, </w:t>
      </w:r>
      <w:r w:rsidR="00CE7A54" w:rsidRPr="00E96CF4">
        <w:rPr>
          <w:rFonts w:ascii="Times New Roman" w:hAnsi="Times New Roman"/>
        </w:rPr>
        <w:t xml:space="preserve">by </w:t>
      </w:r>
      <w:r w:rsidR="00C73441">
        <w:rPr>
          <w:rFonts w:ascii="Times New Roman" w:hAnsi="Times New Roman"/>
        </w:rPr>
        <w:t>14:00</w:t>
      </w:r>
      <w:r w:rsidR="00CE7A54" w:rsidRPr="00E96CF4">
        <w:rPr>
          <w:rFonts w:ascii="Times New Roman" w:hAnsi="Times New Roman"/>
        </w:rPr>
        <w:t xml:space="preserve"> on [date]</w:t>
      </w:r>
      <w:r w:rsidRPr="00E96CF4">
        <w:rPr>
          <w:rFonts w:ascii="Times New Roman" w:hAnsi="Times New Roman"/>
        </w:rPr>
        <w:t>, file and serve</w:t>
      </w:r>
      <w:r w:rsidR="00CE7A54" w:rsidRPr="00E96CF4">
        <w:rPr>
          <w:rFonts w:ascii="Times New Roman" w:hAnsi="Times New Roman"/>
        </w:rPr>
        <w:t xml:space="preserve"> a [hair strand (EtG and FAEE) and</w:t>
      </w:r>
      <w:r w:rsidRPr="00E96CF4">
        <w:rPr>
          <w:rFonts w:ascii="Times New Roman" w:hAnsi="Times New Roman"/>
        </w:rPr>
        <w:t>/or</w:t>
      </w:r>
      <w:r w:rsidR="00CE7A54" w:rsidRPr="00E96CF4">
        <w:rPr>
          <w:rFonts w:ascii="Times New Roman" w:hAnsi="Times New Roman"/>
        </w:rPr>
        <w:t xml:space="preserve"> CDT blood] test report which shall cover:</w:t>
      </w:r>
    </w:p>
    <w:p w14:paraId="4B82FA7B" w14:textId="7B04CEC6" w:rsidR="00CE7A54" w:rsidRPr="00E96CF4" w:rsidRDefault="00CE7A54" w:rsidP="00AA07A3">
      <w:pPr>
        <w:pStyle w:val="ListParagraph"/>
        <w:numPr>
          <w:ilvl w:val="4"/>
          <w:numId w:val="39"/>
        </w:numPr>
        <w:spacing w:line="240" w:lineRule="auto"/>
        <w:ind w:left="1134"/>
        <w:contextualSpacing w:val="0"/>
        <w:rPr>
          <w:rFonts w:ascii="Times New Roman" w:hAnsi="Times New Roman"/>
        </w:rPr>
      </w:pPr>
      <w:r w:rsidRPr="00E96CF4">
        <w:rPr>
          <w:rFonts w:ascii="Times New Roman" w:hAnsi="Times New Roman"/>
        </w:rPr>
        <w:t>excessive alcohol consumption (by EtG and FAEE testing);</w:t>
      </w:r>
      <w:r w:rsidR="00616AD0" w:rsidRPr="00E96CF4">
        <w:rPr>
          <w:rFonts w:ascii="Times New Roman" w:hAnsi="Times New Roman"/>
        </w:rPr>
        <w:t xml:space="preserve"> and</w:t>
      </w:r>
    </w:p>
    <w:p w14:paraId="567F5ABA" w14:textId="2355C2D8" w:rsidR="00CE7A54" w:rsidRPr="00E96CF4" w:rsidRDefault="00CE7A54" w:rsidP="00AA07A3">
      <w:pPr>
        <w:pStyle w:val="ListParagraph"/>
        <w:numPr>
          <w:ilvl w:val="4"/>
          <w:numId w:val="39"/>
        </w:numPr>
        <w:spacing w:line="240" w:lineRule="auto"/>
        <w:ind w:left="1134"/>
        <w:contextualSpacing w:val="0"/>
        <w:rPr>
          <w:rFonts w:ascii="Times New Roman" w:hAnsi="Times New Roman"/>
        </w:rPr>
      </w:pPr>
      <w:r w:rsidRPr="00E96CF4">
        <w:rPr>
          <w:rFonts w:ascii="Times New Roman" w:hAnsi="Times New Roman"/>
        </w:rPr>
        <w:t xml:space="preserve">whether it is possible to say </w:t>
      </w:r>
      <w:r w:rsidR="00FB7D76" w:rsidRPr="00E96CF4">
        <w:rPr>
          <w:rFonts w:ascii="Times New Roman" w:hAnsi="Times New Roman"/>
        </w:rPr>
        <w:t>if</w:t>
      </w:r>
      <w:r w:rsidRPr="00E96CF4">
        <w:rPr>
          <w:rFonts w:ascii="Times New Roman" w:hAnsi="Times New Roman"/>
        </w:rPr>
        <w:t xml:space="preserve"> the results obtained are consistent with the accepted usage.</w:t>
      </w:r>
    </w:p>
    <w:p w14:paraId="4AF408ED" w14:textId="1CDBA72D" w:rsidR="00CE7A54" w:rsidRPr="00E96CF4" w:rsidRDefault="00CE7A54" w:rsidP="00AA07A3">
      <w:pPr>
        <w:pStyle w:val="ListParagraph"/>
        <w:numPr>
          <w:ilvl w:val="0"/>
          <w:numId w:val="38"/>
        </w:numPr>
        <w:spacing w:line="240" w:lineRule="auto"/>
        <w:contextualSpacing w:val="0"/>
        <w:rPr>
          <w:rFonts w:ascii="Times New Roman" w:hAnsi="Times New Roman"/>
        </w:rPr>
      </w:pPr>
      <w:r w:rsidRPr="00E96CF4">
        <w:rPr>
          <w:rFonts w:ascii="Times New Roman" w:hAnsi="Times New Roman"/>
        </w:rPr>
        <w:t xml:space="preserve">The </w:t>
      </w:r>
      <w:r w:rsidR="008B5811">
        <w:rPr>
          <w:rFonts w:ascii="Times New Roman" w:hAnsi="Times New Roman"/>
        </w:rPr>
        <w:t>c</w:t>
      </w:r>
      <w:r w:rsidRPr="00E96CF4">
        <w:rPr>
          <w:rFonts w:ascii="Times New Roman" w:hAnsi="Times New Roman"/>
        </w:rPr>
        <w:t xml:space="preserve">ourt may draw a negative inference from </w:t>
      </w:r>
      <w:r w:rsidR="00FB7D76" w:rsidRPr="00E96CF4">
        <w:rPr>
          <w:rFonts w:ascii="Times New Roman" w:hAnsi="Times New Roman"/>
        </w:rPr>
        <w:t xml:space="preserve">a party’s </w:t>
      </w:r>
      <w:r w:rsidRPr="00E96CF4">
        <w:rPr>
          <w:rFonts w:ascii="Times New Roman" w:hAnsi="Times New Roman"/>
        </w:rPr>
        <w:t>failure to comply with any alcohol</w:t>
      </w:r>
      <w:r w:rsidR="00E16EEA" w:rsidRPr="00E96CF4">
        <w:rPr>
          <w:rFonts w:ascii="Times New Roman" w:hAnsi="Times New Roman"/>
        </w:rPr>
        <w:t xml:space="preserve"> </w:t>
      </w:r>
      <w:r w:rsidRPr="00E96CF4">
        <w:rPr>
          <w:rFonts w:ascii="Times New Roman" w:hAnsi="Times New Roman"/>
        </w:rPr>
        <w:t>testing requirement.</w:t>
      </w:r>
    </w:p>
    <w:p w14:paraId="4B048F34" w14:textId="60AF635B" w:rsidR="00CE7A54" w:rsidRPr="00E96CF4" w:rsidRDefault="00F82228" w:rsidP="00AA07A3">
      <w:pPr>
        <w:pStyle w:val="ListParagraph"/>
        <w:numPr>
          <w:ilvl w:val="0"/>
          <w:numId w:val="38"/>
        </w:numPr>
        <w:spacing w:line="240" w:lineRule="auto"/>
        <w:contextualSpacing w:val="0"/>
        <w:rPr>
          <w:rFonts w:ascii="Times New Roman" w:hAnsi="Times New Roman"/>
        </w:rPr>
      </w:pPr>
      <w:bookmarkStart w:id="42" w:name="OLE_LINK1"/>
      <w:bookmarkStart w:id="43" w:name="OLE_LINK2"/>
      <w:r w:rsidRPr="00E96CF4">
        <w:rPr>
          <w:rFonts w:ascii="Times New Roman" w:hAnsi="Times New Roman"/>
        </w:rPr>
        <w:t xml:space="preserve">The costs of the report are limited to </w:t>
      </w:r>
      <w:r w:rsidR="001B35ED" w:rsidRPr="00E96CF4">
        <w:rPr>
          <w:rFonts w:ascii="Times New Roman" w:hAnsi="Times New Roman"/>
        </w:rPr>
        <w:t xml:space="preserve">£ </w:t>
      </w:r>
      <w:r w:rsidR="00C60A97" w:rsidRPr="00E96CF4">
        <w:rPr>
          <w:rFonts w:ascii="Times New Roman" w:hAnsi="Times New Roman"/>
        </w:rPr>
        <w:t>[] +</w:t>
      </w:r>
      <w:r w:rsidRPr="00E96CF4">
        <w:rPr>
          <w:rFonts w:ascii="Times New Roman" w:hAnsi="Times New Roman"/>
        </w:rPr>
        <w:t xml:space="preserve">VAT. The costs </w:t>
      </w:r>
      <w:r w:rsidR="00E47CD3" w:rsidRPr="00E96CF4">
        <w:rPr>
          <w:rFonts w:ascii="Times New Roman" w:hAnsi="Times New Roman"/>
        </w:rPr>
        <w:t>shall</w:t>
      </w:r>
      <w:r w:rsidRPr="00E96CF4">
        <w:rPr>
          <w:rFonts w:ascii="Times New Roman" w:hAnsi="Times New Roman"/>
        </w:rPr>
        <w:t xml:space="preserve"> be paid by the [parties in equal shares] / [party] and are deemed a necessary disbursement upon the Legal Aid Agency </w:t>
      </w:r>
      <w:r w:rsidR="00FB7D76" w:rsidRPr="00E96CF4">
        <w:rPr>
          <w:rFonts w:ascii="Times New Roman" w:hAnsi="Times New Roman"/>
        </w:rPr>
        <w:t xml:space="preserve">funding </w:t>
      </w:r>
      <w:r w:rsidRPr="00E96CF4">
        <w:rPr>
          <w:rFonts w:ascii="Times New Roman" w:hAnsi="Times New Roman"/>
        </w:rPr>
        <w:t>certificates of the respondent parties.</w:t>
      </w:r>
    </w:p>
    <w:bookmarkEnd w:id="42"/>
    <w:bookmarkEnd w:id="43"/>
    <w:p w14:paraId="218D79B5" w14:textId="77777777" w:rsidR="002C14C8" w:rsidRPr="00E96CF4" w:rsidRDefault="002C14C8" w:rsidP="004E0BFA">
      <w:pPr>
        <w:pStyle w:val="ListParagraph"/>
        <w:spacing w:line="240" w:lineRule="auto"/>
        <w:ind w:left="2160"/>
        <w:contextualSpacing w:val="0"/>
        <w:rPr>
          <w:rFonts w:ascii="Times New Roman" w:hAnsi="Times New Roman"/>
        </w:rPr>
      </w:pPr>
    </w:p>
    <w:p w14:paraId="4B82D09F" w14:textId="31B8B40F" w:rsidR="002C14C8" w:rsidRPr="002D7506" w:rsidRDefault="00E16EEA"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 xml:space="preserve">Paternity </w:t>
      </w:r>
      <w:r w:rsidR="002C14C8" w:rsidRPr="002D7506">
        <w:rPr>
          <w:rFonts w:ascii="Times New Roman" w:hAnsi="Times New Roman"/>
          <w:b/>
        </w:rPr>
        <w:t>Testing</w:t>
      </w:r>
    </w:p>
    <w:p w14:paraId="50014F37" w14:textId="07A8A7AE" w:rsidR="00E16EEA" w:rsidRPr="00E96CF4" w:rsidRDefault="00E16EEA" w:rsidP="00AA07A3">
      <w:pPr>
        <w:pStyle w:val="ListParagraph"/>
        <w:numPr>
          <w:ilvl w:val="0"/>
          <w:numId w:val="40"/>
        </w:numPr>
        <w:spacing w:line="240" w:lineRule="auto"/>
        <w:contextualSpacing w:val="0"/>
        <w:rPr>
          <w:rFonts w:ascii="Times New Roman" w:hAnsi="Times New Roman"/>
        </w:rPr>
      </w:pPr>
      <w:bookmarkStart w:id="44" w:name="BMC_27_2"/>
      <w:r w:rsidRPr="00E96CF4">
        <w:rPr>
          <w:rFonts w:ascii="Times New Roman" w:hAnsi="Times New Roman"/>
        </w:rPr>
        <w:t>Pursuant to section 20</w:t>
      </w:r>
      <w:r w:rsidR="007C1F0B">
        <w:rPr>
          <w:rFonts w:ascii="Times New Roman" w:hAnsi="Times New Roman"/>
        </w:rPr>
        <w:t>(1)</w:t>
      </w:r>
      <w:r w:rsidRPr="00E96CF4">
        <w:rPr>
          <w:rFonts w:ascii="Times New Roman" w:hAnsi="Times New Roman"/>
        </w:rPr>
        <w:t xml:space="preserve"> of the Family Law Reform Act 1969</w:t>
      </w:r>
      <w:r w:rsidR="006666A8">
        <w:rPr>
          <w:rFonts w:ascii="Times New Roman" w:hAnsi="Times New Roman"/>
        </w:rPr>
        <w:t>,</w:t>
      </w:r>
      <w:r w:rsidRPr="00E96CF4">
        <w:rPr>
          <w:rFonts w:ascii="Times New Roman" w:hAnsi="Times New Roman"/>
        </w:rPr>
        <w:t xml:space="preserve"> the child[ren] [name(s)] shall be subject to DNA testing by a testing agency accredited in accordance with the 1969 Act to determine whether [name] is the father of the child[ren]</w:t>
      </w:r>
      <w:r w:rsidR="00F82228" w:rsidRPr="00E96CF4">
        <w:rPr>
          <w:rFonts w:ascii="Times New Roman" w:hAnsi="Times New Roman"/>
        </w:rPr>
        <w:t>,</w:t>
      </w:r>
      <w:r w:rsidRPr="00E96CF4">
        <w:rPr>
          <w:rFonts w:ascii="Times New Roman" w:hAnsi="Times New Roman"/>
        </w:rPr>
        <w:t xml:space="preserve"> [name(s)]</w:t>
      </w:r>
      <w:r w:rsidR="002D0A61" w:rsidRPr="00E96CF4">
        <w:rPr>
          <w:rFonts w:ascii="Times New Roman" w:hAnsi="Times New Roman"/>
        </w:rPr>
        <w:t xml:space="preserve">. </w:t>
      </w:r>
      <w:r w:rsidRPr="00E96CF4">
        <w:rPr>
          <w:rFonts w:ascii="Times New Roman" w:hAnsi="Times New Roman"/>
        </w:rPr>
        <w:t>The person with care and control of the child[ren] is [name]</w:t>
      </w:r>
      <w:r w:rsidR="002D0A61" w:rsidRPr="00E96CF4">
        <w:rPr>
          <w:rFonts w:ascii="Times New Roman" w:hAnsi="Times New Roman"/>
        </w:rPr>
        <w:t xml:space="preserve">. </w:t>
      </w:r>
      <w:r w:rsidRPr="00E96CF4">
        <w:rPr>
          <w:rFonts w:ascii="Times New Roman" w:hAnsi="Times New Roman"/>
        </w:rPr>
        <w:t>The adults to be tested are [name(s)].</w:t>
      </w:r>
    </w:p>
    <w:p w14:paraId="4BD634C1" w14:textId="3BAB4A2A" w:rsidR="00E16EEA" w:rsidRPr="00E96CF4" w:rsidRDefault="00E16EEA" w:rsidP="00AA07A3">
      <w:pPr>
        <w:pStyle w:val="ListParagraph"/>
        <w:numPr>
          <w:ilvl w:val="0"/>
          <w:numId w:val="40"/>
        </w:numPr>
        <w:spacing w:line="240" w:lineRule="auto"/>
        <w:contextualSpacing w:val="0"/>
        <w:rPr>
          <w:rFonts w:ascii="Times New Roman" w:hAnsi="Times New Roman"/>
        </w:rPr>
      </w:pPr>
      <w:bookmarkStart w:id="45" w:name="BMC_27_3"/>
      <w:bookmarkEnd w:id="44"/>
      <w:r w:rsidRPr="00E96CF4">
        <w:rPr>
          <w:rFonts w:ascii="Times New Roman" w:hAnsi="Times New Roman"/>
        </w:rPr>
        <w:t>At the time the samples are taken</w:t>
      </w:r>
      <w:r w:rsidR="00F82228" w:rsidRPr="00E96CF4">
        <w:rPr>
          <w:rFonts w:ascii="Times New Roman" w:hAnsi="Times New Roman"/>
        </w:rPr>
        <w:t>,</w:t>
      </w:r>
      <w:r w:rsidRPr="00E96CF4">
        <w:rPr>
          <w:rFonts w:ascii="Times New Roman" w:hAnsi="Times New Roman"/>
        </w:rPr>
        <w:t xml:space="preserve"> the person being tested </w:t>
      </w:r>
      <w:r w:rsidR="00E47CD3" w:rsidRPr="00E96CF4">
        <w:rPr>
          <w:rFonts w:ascii="Times New Roman" w:hAnsi="Times New Roman"/>
        </w:rPr>
        <w:t>shall</w:t>
      </w:r>
      <w:r w:rsidRPr="00E96CF4">
        <w:rPr>
          <w:rFonts w:ascii="Times New Roman" w:hAnsi="Times New Roman"/>
        </w:rPr>
        <w:t xml:space="preserve"> produce to the sampler:</w:t>
      </w:r>
    </w:p>
    <w:p w14:paraId="73B2B530" w14:textId="77777777" w:rsidR="00620416" w:rsidRPr="00E96CF4" w:rsidRDefault="00E16EEA" w:rsidP="00AA07A3">
      <w:pPr>
        <w:pStyle w:val="ListParagraph"/>
        <w:numPr>
          <w:ilvl w:val="3"/>
          <w:numId w:val="40"/>
        </w:numPr>
        <w:spacing w:line="240" w:lineRule="auto"/>
        <w:ind w:left="1134"/>
        <w:contextualSpacing w:val="0"/>
        <w:rPr>
          <w:rFonts w:ascii="Times New Roman" w:hAnsi="Times New Roman"/>
        </w:rPr>
      </w:pPr>
      <w:r w:rsidRPr="00E96CF4">
        <w:rPr>
          <w:rFonts w:ascii="Times New Roman" w:hAnsi="Times New Roman"/>
        </w:rPr>
        <w:t>form BD1;</w:t>
      </w:r>
    </w:p>
    <w:p w14:paraId="29DDF3EA" w14:textId="28E1FA73" w:rsidR="00620416" w:rsidRPr="00E96CF4" w:rsidRDefault="00E16EEA" w:rsidP="00AA07A3">
      <w:pPr>
        <w:pStyle w:val="ListParagraph"/>
        <w:numPr>
          <w:ilvl w:val="3"/>
          <w:numId w:val="40"/>
        </w:numPr>
        <w:spacing w:line="240" w:lineRule="auto"/>
        <w:ind w:left="1134"/>
        <w:contextualSpacing w:val="0"/>
        <w:rPr>
          <w:rFonts w:ascii="Times New Roman" w:hAnsi="Times New Roman"/>
        </w:rPr>
      </w:pPr>
      <w:r w:rsidRPr="00E96CF4">
        <w:rPr>
          <w:rFonts w:ascii="Times New Roman" w:hAnsi="Times New Roman"/>
        </w:rPr>
        <w:t>photo identity;</w:t>
      </w:r>
      <w:r w:rsidR="00F82228" w:rsidRPr="00E96CF4">
        <w:rPr>
          <w:rFonts w:ascii="Times New Roman" w:hAnsi="Times New Roman"/>
        </w:rPr>
        <w:t xml:space="preserve"> and</w:t>
      </w:r>
    </w:p>
    <w:p w14:paraId="42E32D0D" w14:textId="31A918A1" w:rsidR="00E16EEA" w:rsidRPr="00E96CF4" w:rsidRDefault="008B5811" w:rsidP="00AA07A3">
      <w:pPr>
        <w:pStyle w:val="ListParagraph"/>
        <w:numPr>
          <w:ilvl w:val="3"/>
          <w:numId w:val="40"/>
        </w:numPr>
        <w:spacing w:line="240" w:lineRule="auto"/>
        <w:ind w:left="1134"/>
        <w:contextualSpacing w:val="0"/>
        <w:rPr>
          <w:rFonts w:ascii="Times New Roman" w:hAnsi="Times New Roman"/>
        </w:rPr>
      </w:pPr>
      <w:r>
        <w:rPr>
          <w:rFonts w:ascii="Times New Roman" w:hAnsi="Times New Roman"/>
        </w:rPr>
        <w:t xml:space="preserve"> </w:t>
      </w:r>
      <w:r w:rsidR="00E16EEA" w:rsidRPr="00E96CF4">
        <w:rPr>
          <w:rFonts w:ascii="Times New Roman" w:hAnsi="Times New Roman"/>
        </w:rPr>
        <w:t>a copy of this order.</w:t>
      </w:r>
    </w:p>
    <w:p w14:paraId="72506C3F" w14:textId="276640D6" w:rsidR="00E16EEA" w:rsidRPr="00E96CF4" w:rsidRDefault="00E16EEA" w:rsidP="00AA07A3">
      <w:pPr>
        <w:pStyle w:val="ListParagraph"/>
        <w:numPr>
          <w:ilvl w:val="0"/>
          <w:numId w:val="40"/>
        </w:numPr>
        <w:spacing w:line="240" w:lineRule="auto"/>
        <w:contextualSpacing w:val="0"/>
        <w:rPr>
          <w:rFonts w:ascii="Times New Roman" w:hAnsi="Times New Roman"/>
        </w:rPr>
      </w:pPr>
      <w:bookmarkStart w:id="46" w:name="BMC_27_4"/>
      <w:bookmarkEnd w:id="45"/>
      <w:r w:rsidRPr="00E96CF4">
        <w:rPr>
          <w:rFonts w:ascii="Times New Roman" w:hAnsi="Times New Roman"/>
        </w:rPr>
        <w:t xml:space="preserve">The instruction to the accredited testing agency </w:t>
      </w:r>
      <w:r w:rsidR="00E47CD3" w:rsidRPr="00E96CF4">
        <w:rPr>
          <w:rFonts w:ascii="Times New Roman" w:hAnsi="Times New Roman"/>
        </w:rPr>
        <w:t>shall</w:t>
      </w:r>
      <w:r w:rsidRPr="00E96CF4">
        <w:rPr>
          <w:rFonts w:ascii="Times New Roman" w:hAnsi="Times New Roman"/>
        </w:rPr>
        <w:t xml:space="preserve"> </w:t>
      </w:r>
      <w:r w:rsidR="00FB7D76" w:rsidRPr="00E96CF4">
        <w:rPr>
          <w:rFonts w:ascii="Times New Roman" w:hAnsi="Times New Roman"/>
        </w:rPr>
        <w:t>identify</w:t>
      </w:r>
      <w:r w:rsidRPr="00E96CF4">
        <w:rPr>
          <w:rFonts w:ascii="Times New Roman" w:hAnsi="Times New Roman"/>
        </w:rPr>
        <w:t xml:space="preserve"> what the range of relatedness or un-relatedness might be and express in clear terms what those being tested believe their relationship to be.</w:t>
      </w:r>
    </w:p>
    <w:p w14:paraId="6EDC7722" w14:textId="325BFEA9" w:rsidR="00884D91" w:rsidRPr="00E96CF4" w:rsidRDefault="00884D91" w:rsidP="00AA07A3">
      <w:pPr>
        <w:pStyle w:val="ListParagraph"/>
        <w:numPr>
          <w:ilvl w:val="0"/>
          <w:numId w:val="40"/>
        </w:numPr>
        <w:spacing w:line="240" w:lineRule="auto"/>
        <w:contextualSpacing w:val="0"/>
        <w:rPr>
          <w:rFonts w:ascii="Times New Roman" w:hAnsi="Times New Roman"/>
        </w:rPr>
      </w:pPr>
      <w:bookmarkStart w:id="47" w:name="BMC_27_5"/>
      <w:bookmarkEnd w:id="46"/>
      <w:r w:rsidRPr="00E96CF4">
        <w:rPr>
          <w:rFonts w:ascii="Times New Roman" w:hAnsi="Times New Roman"/>
        </w:rPr>
        <w:t xml:space="preserve">The solicitor for the [party] shall be the lead for </w:t>
      </w:r>
      <w:r w:rsidR="00E16EEA" w:rsidRPr="00E96CF4">
        <w:rPr>
          <w:rFonts w:ascii="Times New Roman" w:hAnsi="Times New Roman"/>
        </w:rPr>
        <w:t xml:space="preserve">the instruction and </w:t>
      </w:r>
      <w:r w:rsidRPr="00E96CF4">
        <w:rPr>
          <w:rFonts w:ascii="Times New Roman" w:hAnsi="Times New Roman"/>
        </w:rPr>
        <w:t>shall:</w:t>
      </w:r>
    </w:p>
    <w:p w14:paraId="1ACA57CD" w14:textId="18D7F6D1" w:rsidR="002D7506" w:rsidRDefault="00E16EEA" w:rsidP="00AA07A3">
      <w:pPr>
        <w:pStyle w:val="ListParagraph"/>
        <w:numPr>
          <w:ilvl w:val="1"/>
          <w:numId w:val="40"/>
        </w:numPr>
        <w:spacing w:line="240" w:lineRule="auto"/>
        <w:ind w:left="1134"/>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[date]</w:t>
      </w:r>
      <w:r w:rsidR="00884D91" w:rsidRPr="00E96CF4">
        <w:rPr>
          <w:rFonts w:ascii="Times New Roman" w:hAnsi="Times New Roman"/>
        </w:rPr>
        <w:t>,</w:t>
      </w:r>
      <w:r w:rsidRPr="00E96CF4">
        <w:rPr>
          <w:rFonts w:ascii="Times New Roman" w:hAnsi="Times New Roman"/>
        </w:rPr>
        <w:t xml:space="preserve"> submit completed Form BD1 to an accredited testing agency</w:t>
      </w:r>
      <w:r w:rsidR="00884D91" w:rsidRPr="00E96CF4">
        <w:rPr>
          <w:rFonts w:ascii="Times New Roman" w:hAnsi="Times New Roman"/>
        </w:rPr>
        <w:t>;</w:t>
      </w:r>
      <w:r w:rsidR="00FB7D76" w:rsidRPr="00E96CF4">
        <w:rPr>
          <w:rFonts w:ascii="Times New Roman" w:hAnsi="Times New Roman"/>
        </w:rPr>
        <w:t xml:space="preserve"> and</w:t>
      </w:r>
    </w:p>
    <w:p w14:paraId="7C48783D" w14:textId="7E23224E" w:rsidR="00E16EEA" w:rsidRPr="002D7506" w:rsidRDefault="00884D91" w:rsidP="00AA07A3">
      <w:pPr>
        <w:pStyle w:val="ListParagraph"/>
        <w:numPr>
          <w:ilvl w:val="1"/>
          <w:numId w:val="40"/>
        </w:numPr>
        <w:spacing w:line="240" w:lineRule="auto"/>
        <w:ind w:left="1134"/>
        <w:contextualSpacing w:val="0"/>
        <w:rPr>
          <w:rFonts w:ascii="Times New Roman" w:hAnsi="Times New Roman"/>
        </w:rPr>
      </w:pPr>
      <w:r w:rsidRPr="002D7506">
        <w:rPr>
          <w:rFonts w:ascii="Times New Roman" w:hAnsi="Times New Roman"/>
        </w:rPr>
        <w:t xml:space="preserve">by </w:t>
      </w:r>
      <w:r w:rsidR="00C73441">
        <w:rPr>
          <w:rFonts w:ascii="Times New Roman" w:hAnsi="Times New Roman"/>
        </w:rPr>
        <w:t>14:00</w:t>
      </w:r>
      <w:r w:rsidRPr="002D7506">
        <w:rPr>
          <w:rFonts w:ascii="Times New Roman" w:hAnsi="Times New Roman"/>
        </w:rPr>
        <w:t xml:space="preserve"> on [date], file and serve the</w:t>
      </w:r>
      <w:r w:rsidR="00E16EEA" w:rsidRPr="002D7506">
        <w:rPr>
          <w:rFonts w:ascii="Times New Roman" w:hAnsi="Times New Roman"/>
        </w:rPr>
        <w:t xml:space="preserve"> results of </w:t>
      </w:r>
      <w:r w:rsidRPr="002D7506">
        <w:rPr>
          <w:rFonts w:ascii="Times New Roman" w:hAnsi="Times New Roman"/>
        </w:rPr>
        <w:t xml:space="preserve">the </w:t>
      </w:r>
      <w:r w:rsidR="00E16EEA" w:rsidRPr="002D7506">
        <w:rPr>
          <w:rFonts w:ascii="Times New Roman" w:hAnsi="Times New Roman"/>
        </w:rPr>
        <w:t>testing.</w:t>
      </w:r>
    </w:p>
    <w:p w14:paraId="59102CB3" w14:textId="57B8E0F0" w:rsidR="00E16EEA" w:rsidRPr="00E96CF4" w:rsidRDefault="00E16EEA" w:rsidP="00AA07A3">
      <w:pPr>
        <w:pStyle w:val="ListParagraph"/>
        <w:numPr>
          <w:ilvl w:val="0"/>
          <w:numId w:val="40"/>
        </w:numPr>
        <w:spacing w:line="240" w:lineRule="auto"/>
        <w:contextualSpacing w:val="0"/>
        <w:rPr>
          <w:rFonts w:ascii="Times New Roman" w:hAnsi="Times New Roman"/>
        </w:rPr>
      </w:pPr>
      <w:bookmarkStart w:id="48" w:name="BMC_27_6"/>
      <w:bookmarkEnd w:id="47"/>
      <w:proofErr w:type="gramStart"/>
      <w:r w:rsidRPr="00E96CF4">
        <w:rPr>
          <w:rFonts w:ascii="Times New Roman" w:hAnsi="Times New Roman"/>
        </w:rPr>
        <w:t>In the event that</w:t>
      </w:r>
      <w:proofErr w:type="gramEnd"/>
      <w:r w:rsidRPr="00E96CF4">
        <w:rPr>
          <w:rFonts w:ascii="Times New Roman" w:hAnsi="Times New Roman"/>
        </w:rPr>
        <w:t xml:space="preserve"> further samples are required</w:t>
      </w:r>
      <w:r w:rsidR="0025656A" w:rsidRPr="00E96CF4">
        <w:rPr>
          <w:rFonts w:ascii="Times New Roman" w:hAnsi="Times New Roman"/>
        </w:rPr>
        <w:t>,</w:t>
      </w:r>
      <w:r w:rsidRPr="00E96CF4">
        <w:rPr>
          <w:rFonts w:ascii="Times New Roman" w:hAnsi="Times New Roman"/>
        </w:rPr>
        <w:t xml:space="preserve"> an application in writing </w:t>
      </w:r>
      <w:r w:rsidR="00E47CD3" w:rsidRPr="00E96CF4">
        <w:rPr>
          <w:rFonts w:ascii="Times New Roman" w:hAnsi="Times New Roman"/>
        </w:rPr>
        <w:t>shall</w:t>
      </w:r>
      <w:r w:rsidRPr="00E96CF4">
        <w:rPr>
          <w:rFonts w:ascii="Times New Roman" w:hAnsi="Times New Roman"/>
        </w:rPr>
        <w:t xml:space="preserve"> be made to the allocated judge</w:t>
      </w:r>
      <w:r w:rsidR="00FB7D76" w:rsidRPr="00E96CF4">
        <w:rPr>
          <w:rFonts w:ascii="Times New Roman" w:hAnsi="Times New Roman"/>
        </w:rPr>
        <w:t>,</w:t>
      </w:r>
      <w:r w:rsidRPr="00E96CF4">
        <w:rPr>
          <w:rFonts w:ascii="Times New Roman" w:hAnsi="Times New Roman"/>
        </w:rPr>
        <w:t xml:space="preserve"> and this requirement </w:t>
      </w:r>
      <w:r w:rsidR="00E47CD3" w:rsidRPr="00E96CF4">
        <w:rPr>
          <w:rFonts w:ascii="Times New Roman" w:hAnsi="Times New Roman"/>
        </w:rPr>
        <w:t>shall</w:t>
      </w:r>
      <w:r w:rsidRPr="00E96CF4">
        <w:rPr>
          <w:rFonts w:ascii="Times New Roman" w:hAnsi="Times New Roman"/>
        </w:rPr>
        <w:t xml:space="preserve"> be made clear to the accredited testing agency at the point of instruction. </w:t>
      </w:r>
    </w:p>
    <w:p w14:paraId="632E9051" w14:textId="7A849396" w:rsidR="0025656A" w:rsidRPr="00E96CF4" w:rsidRDefault="0025656A" w:rsidP="00AA07A3">
      <w:pPr>
        <w:pStyle w:val="ListParagraph"/>
        <w:numPr>
          <w:ilvl w:val="0"/>
          <w:numId w:val="40"/>
        </w:numPr>
        <w:spacing w:line="240" w:lineRule="auto"/>
        <w:contextualSpacing w:val="0"/>
        <w:rPr>
          <w:rFonts w:ascii="Times New Roman" w:hAnsi="Times New Roman"/>
        </w:rPr>
      </w:pPr>
      <w:bookmarkStart w:id="49" w:name="BMC_27_7"/>
      <w:bookmarkEnd w:id="48"/>
      <w:r w:rsidRPr="00E96CF4">
        <w:rPr>
          <w:rFonts w:ascii="Times New Roman" w:hAnsi="Times New Roman"/>
        </w:rPr>
        <w:t xml:space="preserve">The costs of the report are limited to </w:t>
      </w:r>
      <w:r w:rsidR="001B35ED" w:rsidRPr="00E96CF4">
        <w:rPr>
          <w:rFonts w:ascii="Times New Roman" w:hAnsi="Times New Roman"/>
        </w:rPr>
        <w:t xml:space="preserve">£ </w:t>
      </w:r>
      <w:r w:rsidR="00C60A97" w:rsidRPr="00E96CF4">
        <w:rPr>
          <w:rFonts w:ascii="Times New Roman" w:hAnsi="Times New Roman"/>
        </w:rPr>
        <w:t>[] +</w:t>
      </w:r>
      <w:r w:rsidRPr="00E96CF4">
        <w:rPr>
          <w:rFonts w:ascii="Times New Roman" w:hAnsi="Times New Roman"/>
        </w:rPr>
        <w:t xml:space="preserve">VAT. The costs </w:t>
      </w:r>
      <w:r w:rsidR="00E47CD3" w:rsidRPr="00E96CF4">
        <w:rPr>
          <w:rFonts w:ascii="Times New Roman" w:hAnsi="Times New Roman"/>
        </w:rPr>
        <w:t>shall</w:t>
      </w:r>
      <w:r w:rsidRPr="00E96CF4">
        <w:rPr>
          <w:rFonts w:ascii="Times New Roman" w:hAnsi="Times New Roman"/>
        </w:rPr>
        <w:t xml:space="preserve"> be paid by the [parties in equal shares] / [party] and are deemed a necessary disbursement upon the Legal Aid Agency </w:t>
      </w:r>
      <w:r w:rsidR="00FB7D76" w:rsidRPr="00E96CF4">
        <w:rPr>
          <w:rFonts w:ascii="Times New Roman" w:hAnsi="Times New Roman"/>
        </w:rPr>
        <w:t xml:space="preserve">funding </w:t>
      </w:r>
      <w:r w:rsidRPr="00E96CF4">
        <w:rPr>
          <w:rFonts w:ascii="Times New Roman" w:hAnsi="Times New Roman"/>
        </w:rPr>
        <w:t>certificates of the respondent parties.</w:t>
      </w:r>
    </w:p>
    <w:bookmarkEnd w:id="49"/>
    <w:p w14:paraId="2E4FFE42" w14:textId="5E12D4FE" w:rsidR="004B77E9" w:rsidRPr="00E96CF4" w:rsidRDefault="004B77E9" w:rsidP="004E0BFA">
      <w:pPr>
        <w:spacing w:line="240" w:lineRule="auto"/>
        <w:rPr>
          <w:rFonts w:ascii="Times New Roman" w:hAnsi="Times New Roman"/>
        </w:rPr>
      </w:pPr>
    </w:p>
    <w:p w14:paraId="6827CFE1" w14:textId="2100D902"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Parenting Assessment</w:t>
      </w:r>
    </w:p>
    <w:p w14:paraId="06A69F12" w14:textId="7F2C1B74" w:rsidR="0086266F" w:rsidRPr="00E96CF4" w:rsidRDefault="0025656A" w:rsidP="00AA07A3">
      <w:pPr>
        <w:pStyle w:val="ListParagraph"/>
        <w:numPr>
          <w:ilvl w:val="0"/>
          <w:numId w:val="41"/>
        </w:numPr>
        <w:spacing w:line="240" w:lineRule="auto"/>
        <w:contextualSpacing w:val="0"/>
        <w:rPr>
          <w:rFonts w:ascii="Times New Roman" w:hAnsi="Times New Roman"/>
        </w:rPr>
      </w:pPr>
      <w:bookmarkStart w:id="50" w:name="BMC_28_2"/>
      <w:r w:rsidRPr="00E96CF4">
        <w:rPr>
          <w:rFonts w:ascii="Times New Roman" w:hAnsi="Times New Roman"/>
        </w:rPr>
        <w:lastRenderedPageBreak/>
        <w:t xml:space="preserve">By </w:t>
      </w:r>
      <w:r w:rsidR="00C73441">
        <w:rPr>
          <w:rFonts w:ascii="Times New Roman" w:hAnsi="Times New Roman"/>
        </w:rPr>
        <w:t>14:00</w:t>
      </w:r>
      <w:r w:rsidRPr="00E96CF4">
        <w:rPr>
          <w:rFonts w:ascii="Times New Roman" w:hAnsi="Times New Roman"/>
        </w:rPr>
        <w:t xml:space="preserve"> on [date], t</w:t>
      </w:r>
      <w:r w:rsidR="0086266F" w:rsidRPr="00E96CF4">
        <w:rPr>
          <w:rFonts w:ascii="Times New Roman" w:hAnsi="Times New Roman"/>
        </w:rPr>
        <w:t xml:space="preserve">he local authority </w:t>
      </w:r>
      <w:r w:rsidRPr="00E96CF4">
        <w:rPr>
          <w:rFonts w:ascii="Times New Roman" w:hAnsi="Times New Roman"/>
        </w:rPr>
        <w:t xml:space="preserve">shall file and serve </w:t>
      </w:r>
      <w:r w:rsidR="0086266F" w:rsidRPr="00E96CF4">
        <w:rPr>
          <w:rFonts w:ascii="Times New Roman" w:hAnsi="Times New Roman"/>
        </w:rPr>
        <w:t>a parenting assessment of</w:t>
      </w:r>
      <w:r w:rsidRPr="00E96CF4">
        <w:rPr>
          <w:rFonts w:ascii="Times New Roman" w:hAnsi="Times New Roman"/>
        </w:rPr>
        <w:t xml:space="preserve"> the</w:t>
      </w:r>
      <w:r w:rsidR="0086266F" w:rsidRPr="00E96CF4">
        <w:rPr>
          <w:rFonts w:ascii="Times New Roman" w:hAnsi="Times New Roman"/>
        </w:rPr>
        <w:t xml:space="preserve"> [</w:t>
      </w:r>
      <w:r w:rsidRPr="00E96CF4">
        <w:rPr>
          <w:rFonts w:ascii="Times New Roman" w:hAnsi="Times New Roman"/>
        </w:rPr>
        <w:t>mother/father/parents</w:t>
      </w:r>
      <w:r w:rsidR="0086266F" w:rsidRPr="00E96CF4">
        <w:rPr>
          <w:rFonts w:ascii="Times New Roman" w:hAnsi="Times New Roman"/>
        </w:rPr>
        <w:t xml:space="preserve">] [as joint </w:t>
      </w:r>
      <w:r w:rsidR="00FB7D76" w:rsidRPr="00E96CF4">
        <w:rPr>
          <w:rFonts w:ascii="Times New Roman" w:hAnsi="Times New Roman"/>
        </w:rPr>
        <w:t xml:space="preserve">carers </w:t>
      </w:r>
      <w:r w:rsidR="0086266F" w:rsidRPr="00E96CF4">
        <w:rPr>
          <w:rFonts w:ascii="Times New Roman" w:hAnsi="Times New Roman"/>
        </w:rPr>
        <w:t>and as sole carers].</w:t>
      </w:r>
    </w:p>
    <w:p w14:paraId="17EDB9E2" w14:textId="5630ACC5" w:rsidR="0086266F" w:rsidRPr="00E96CF4" w:rsidRDefault="0086266F" w:rsidP="00AA07A3">
      <w:pPr>
        <w:pStyle w:val="ListParagraph"/>
        <w:numPr>
          <w:ilvl w:val="0"/>
          <w:numId w:val="41"/>
        </w:numPr>
        <w:spacing w:line="240" w:lineRule="auto"/>
        <w:contextualSpacing w:val="0"/>
        <w:rPr>
          <w:rFonts w:ascii="Times New Roman" w:hAnsi="Times New Roman"/>
        </w:rPr>
      </w:pPr>
      <w:bookmarkStart w:id="51" w:name="BMC_28_3"/>
      <w:bookmarkEnd w:id="50"/>
      <w:proofErr w:type="gramStart"/>
      <w:r w:rsidRPr="00E96CF4">
        <w:rPr>
          <w:rFonts w:ascii="Times New Roman" w:hAnsi="Times New Roman"/>
        </w:rPr>
        <w:t>In the event that</w:t>
      </w:r>
      <w:proofErr w:type="gramEnd"/>
      <w:r w:rsidRPr="00E96CF4">
        <w:rPr>
          <w:rFonts w:ascii="Times New Roman" w:hAnsi="Times New Roman"/>
        </w:rPr>
        <w:t xml:space="preserve"> the parents have any cognitive or physical difficulties, the assessment </w:t>
      </w:r>
      <w:r w:rsidR="00E47CD3" w:rsidRPr="00E96CF4">
        <w:rPr>
          <w:rFonts w:ascii="Times New Roman" w:hAnsi="Times New Roman"/>
        </w:rPr>
        <w:t>shall</w:t>
      </w:r>
      <w:r w:rsidRPr="00E96CF4">
        <w:rPr>
          <w:rFonts w:ascii="Times New Roman" w:hAnsi="Times New Roman"/>
        </w:rPr>
        <w:t xml:space="preserve"> </w:t>
      </w:r>
      <w:r w:rsidR="006666A8">
        <w:rPr>
          <w:rFonts w:ascii="Times New Roman" w:hAnsi="Times New Roman"/>
        </w:rPr>
        <w:t>deal with</w:t>
      </w:r>
      <w:r w:rsidRPr="00E96CF4">
        <w:rPr>
          <w:rFonts w:ascii="Times New Roman" w:hAnsi="Times New Roman"/>
        </w:rPr>
        <w:t>:</w:t>
      </w:r>
    </w:p>
    <w:p w14:paraId="1600DA36" w14:textId="7A6EB6E9" w:rsidR="00620416" w:rsidRPr="00E96CF4" w:rsidRDefault="0086266F" w:rsidP="00AA07A3">
      <w:pPr>
        <w:pStyle w:val="ListParagraph"/>
        <w:numPr>
          <w:ilvl w:val="1"/>
          <w:numId w:val="42"/>
        </w:numPr>
        <w:spacing w:line="240" w:lineRule="auto"/>
        <w:ind w:left="1134"/>
        <w:contextualSpacing w:val="0"/>
        <w:rPr>
          <w:rFonts w:ascii="Times New Roman" w:hAnsi="Times New Roman"/>
        </w:rPr>
      </w:pPr>
      <w:r w:rsidRPr="00E96CF4">
        <w:rPr>
          <w:rFonts w:ascii="Times New Roman" w:hAnsi="Times New Roman"/>
        </w:rPr>
        <w:t>whether, and if so how, such difficulties impact on their ability to parent;</w:t>
      </w:r>
    </w:p>
    <w:p w14:paraId="39C00B8E" w14:textId="5B2EFA1D" w:rsidR="00620416" w:rsidRPr="00E96CF4" w:rsidRDefault="0086266F" w:rsidP="00AA07A3">
      <w:pPr>
        <w:pStyle w:val="ListParagraph"/>
        <w:numPr>
          <w:ilvl w:val="1"/>
          <w:numId w:val="42"/>
        </w:numPr>
        <w:spacing w:line="240" w:lineRule="auto"/>
        <w:ind w:left="1134"/>
        <w:contextualSpacing w:val="0"/>
        <w:rPr>
          <w:rFonts w:ascii="Times New Roman" w:hAnsi="Times New Roman"/>
        </w:rPr>
      </w:pPr>
      <w:r w:rsidRPr="00E96CF4">
        <w:rPr>
          <w:rFonts w:ascii="Times New Roman" w:hAnsi="Times New Roman"/>
        </w:rPr>
        <w:t>what steps have been taken by the local authority to ensure that the parent[s] understand[s] and [is</w:t>
      </w:r>
      <w:r w:rsidR="0025656A" w:rsidRPr="00E96CF4">
        <w:rPr>
          <w:rFonts w:ascii="Times New Roman" w:hAnsi="Times New Roman"/>
        </w:rPr>
        <w:t>/</w:t>
      </w:r>
      <w:r w:rsidRPr="00E96CF4">
        <w:rPr>
          <w:rFonts w:ascii="Times New Roman" w:hAnsi="Times New Roman"/>
        </w:rPr>
        <w:t>are] able to engage in the assessment;</w:t>
      </w:r>
    </w:p>
    <w:p w14:paraId="17881A6F" w14:textId="62C07BA5" w:rsidR="00620416" w:rsidRPr="00E96CF4" w:rsidRDefault="00B418B0" w:rsidP="00AA07A3">
      <w:pPr>
        <w:pStyle w:val="ListParagraph"/>
        <w:numPr>
          <w:ilvl w:val="1"/>
          <w:numId w:val="42"/>
        </w:numPr>
        <w:spacing w:line="240" w:lineRule="auto"/>
        <w:ind w:left="1134"/>
        <w:contextualSpacing w:val="0"/>
        <w:rPr>
          <w:rFonts w:ascii="Times New Roman" w:hAnsi="Times New Roman"/>
        </w:rPr>
      </w:pPr>
      <w:r>
        <w:rPr>
          <w:rFonts w:ascii="Times New Roman" w:hAnsi="Times New Roman"/>
        </w:rPr>
        <w:t xml:space="preserve"> </w:t>
      </w:r>
      <w:r w:rsidR="0086266F" w:rsidRPr="00E96CF4">
        <w:rPr>
          <w:rFonts w:ascii="Times New Roman" w:hAnsi="Times New Roman"/>
        </w:rPr>
        <w:t>what support has been given, and is proposed, to enable the parent[s] to meet the needs of the child[ren];</w:t>
      </w:r>
      <w:r w:rsidR="0025656A" w:rsidRPr="00E96CF4">
        <w:rPr>
          <w:rFonts w:ascii="Times New Roman" w:hAnsi="Times New Roman"/>
        </w:rPr>
        <w:t xml:space="preserve"> and</w:t>
      </w:r>
    </w:p>
    <w:p w14:paraId="5B6AD19D" w14:textId="5BAEFA2D" w:rsidR="0086266F" w:rsidRPr="00E96CF4" w:rsidRDefault="00B418B0" w:rsidP="00AA07A3">
      <w:pPr>
        <w:pStyle w:val="ListParagraph"/>
        <w:numPr>
          <w:ilvl w:val="1"/>
          <w:numId w:val="42"/>
        </w:numPr>
        <w:spacing w:line="240" w:lineRule="auto"/>
        <w:ind w:left="1134"/>
        <w:contextualSpacing w:val="0"/>
        <w:rPr>
          <w:rFonts w:ascii="Times New Roman" w:hAnsi="Times New Roman"/>
        </w:rPr>
      </w:pPr>
      <w:r>
        <w:rPr>
          <w:rFonts w:ascii="Times New Roman" w:hAnsi="Times New Roman"/>
        </w:rPr>
        <w:t xml:space="preserve"> </w:t>
      </w:r>
      <w:r w:rsidR="0086266F" w:rsidRPr="00E96CF4">
        <w:rPr>
          <w:rFonts w:ascii="Times New Roman" w:hAnsi="Times New Roman"/>
        </w:rPr>
        <w:t>active consideration of the parents’ capacity to change.</w:t>
      </w:r>
    </w:p>
    <w:bookmarkEnd w:id="51"/>
    <w:p w14:paraId="08483F1C" w14:textId="77777777" w:rsidR="002C14C8" w:rsidRPr="00E96CF4" w:rsidRDefault="002C14C8" w:rsidP="004E0BFA">
      <w:pPr>
        <w:spacing w:line="240" w:lineRule="auto"/>
        <w:rPr>
          <w:rFonts w:ascii="Times New Roman" w:hAnsi="Times New Roman"/>
        </w:rPr>
      </w:pPr>
    </w:p>
    <w:p w14:paraId="5AEDF610" w14:textId="555E7CB7" w:rsidR="0086266F" w:rsidRPr="00497883" w:rsidRDefault="0086266F" w:rsidP="00AA07A3">
      <w:pPr>
        <w:pStyle w:val="ListParagraph"/>
        <w:numPr>
          <w:ilvl w:val="0"/>
          <w:numId w:val="9"/>
        </w:numPr>
        <w:spacing w:line="240" w:lineRule="auto"/>
        <w:contextualSpacing w:val="0"/>
        <w:rPr>
          <w:rFonts w:ascii="Times New Roman" w:hAnsi="Times New Roman"/>
          <w:b/>
        </w:rPr>
      </w:pPr>
      <w:r w:rsidRPr="00497883">
        <w:rPr>
          <w:rFonts w:ascii="Times New Roman" w:hAnsi="Times New Roman"/>
          <w:b/>
        </w:rPr>
        <w:t>Sibling Assessment</w:t>
      </w:r>
    </w:p>
    <w:p w14:paraId="1B50F8D1" w14:textId="5C8CCBC0" w:rsidR="0025656A" w:rsidRPr="00497883" w:rsidRDefault="0025656A" w:rsidP="001D7CA8">
      <w:pPr>
        <w:spacing w:line="240" w:lineRule="auto"/>
        <w:ind w:left="360"/>
        <w:rPr>
          <w:rFonts w:ascii="Times New Roman" w:hAnsi="Times New Roman"/>
        </w:rPr>
      </w:pPr>
      <w:r w:rsidRPr="00497883">
        <w:rPr>
          <w:rFonts w:ascii="Times New Roman" w:hAnsi="Times New Roman"/>
        </w:rPr>
        <w:t>B</w:t>
      </w:r>
      <w:r w:rsidR="00C15F78" w:rsidRPr="00497883">
        <w:rPr>
          <w:rFonts w:ascii="Times New Roman" w:hAnsi="Times New Roman"/>
        </w:rPr>
        <w:t xml:space="preserve">y </w:t>
      </w:r>
      <w:r w:rsidR="00C73441">
        <w:rPr>
          <w:rFonts w:ascii="Times New Roman" w:hAnsi="Times New Roman"/>
        </w:rPr>
        <w:t>14:00</w:t>
      </w:r>
      <w:r w:rsidR="0086266F" w:rsidRPr="00497883">
        <w:rPr>
          <w:rFonts w:ascii="Times New Roman" w:hAnsi="Times New Roman"/>
        </w:rPr>
        <w:t xml:space="preserve"> on [date]</w:t>
      </w:r>
      <w:r w:rsidRPr="00497883">
        <w:rPr>
          <w:rFonts w:ascii="Times New Roman" w:hAnsi="Times New Roman"/>
        </w:rPr>
        <w:t>, the local authority shall file and serve</w:t>
      </w:r>
      <w:r w:rsidR="0086266F" w:rsidRPr="00497883">
        <w:rPr>
          <w:rFonts w:ascii="Times New Roman" w:hAnsi="Times New Roman"/>
        </w:rPr>
        <w:t xml:space="preserve"> a sibling assessment, to include consideration as to</w:t>
      </w:r>
      <w:r w:rsidRPr="00497883">
        <w:rPr>
          <w:rFonts w:ascii="Times New Roman" w:hAnsi="Times New Roman"/>
        </w:rPr>
        <w:t>:</w:t>
      </w:r>
    </w:p>
    <w:p w14:paraId="33A89700" w14:textId="23FEE16A" w:rsidR="0025656A" w:rsidRPr="00E96CF4" w:rsidRDefault="0086266F" w:rsidP="00AA07A3">
      <w:pPr>
        <w:pStyle w:val="ListParagraph"/>
        <w:numPr>
          <w:ilvl w:val="0"/>
          <w:numId w:val="43"/>
        </w:numPr>
        <w:spacing w:line="240" w:lineRule="auto"/>
        <w:contextualSpacing w:val="0"/>
        <w:rPr>
          <w:rFonts w:ascii="Times New Roman" w:hAnsi="Times New Roman"/>
        </w:rPr>
      </w:pPr>
      <w:r w:rsidRPr="00E96CF4">
        <w:rPr>
          <w:rFonts w:ascii="Times New Roman" w:hAnsi="Times New Roman"/>
        </w:rPr>
        <w:t>whether the children should be placed together or separately and, if so, in what combinations</w:t>
      </w:r>
      <w:r w:rsidR="0025656A" w:rsidRPr="00E96CF4">
        <w:rPr>
          <w:rFonts w:ascii="Times New Roman" w:hAnsi="Times New Roman"/>
        </w:rPr>
        <w:t>;</w:t>
      </w:r>
      <w:r w:rsidRPr="00E96CF4">
        <w:rPr>
          <w:rFonts w:ascii="Times New Roman" w:hAnsi="Times New Roman"/>
        </w:rPr>
        <w:t xml:space="preserve"> and </w:t>
      </w:r>
    </w:p>
    <w:p w14:paraId="717734B4" w14:textId="209FF5E2" w:rsidR="0086266F" w:rsidRPr="00E96CF4" w:rsidRDefault="0086266F" w:rsidP="00AA07A3">
      <w:pPr>
        <w:pStyle w:val="ListParagraph"/>
        <w:numPr>
          <w:ilvl w:val="0"/>
          <w:numId w:val="43"/>
        </w:numPr>
        <w:spacing w:line="240" w:lineRule="auto"/>
        <w:contextualSpacing w:val="0"/>
        <w:rPr>
          <w:rFonts w:ascii="Times New Roman" w:hAnsi="Times New Roman"/>
        </w:rPr>
      </w:pPr>
      <w:r w:rsidRPr="00E96CF4">
        <w:rPr>
          <w:rFonts w:ascii="Times New Roman" w:hAnsi="Times New Roman"/>
        </w:rPr>
        <w:t>inter-sibling contact in the event of separation.</w:t>
      </w:r>
    </w:p>
    <w:p w14:paraId="5E6B4228" w14:textId="77777777" w:rsidR="0086266F" w:rsidRPr="00E96CF4" w:rsidRDefault="0086266F" w:rsidP="004E0BFA">
      <w:pPr>
        <w:spacing w:line="240" w:lineRule="auto"/>
        <w:rPr>
          <w:rFonts w:ascii="Times New Roman" w:hAnsi="Times New Roman"/>
          <w:b/>
        </w:rPr>
      </w:pPr>
    </w:p>
    <w:p w14:paraId="49FF1FED" w14:textId="2BF6CBA3" w:rsidR="002C14C8" w:rsidRPr="0063339D" w:rsidRDefault="002C14C8"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Evidence</w:t>
      </w:r>
    </w:p>
    <w:p w14:paraId="5B789E3D" w14:textId="3B62D4B4" w:rsidR="002C14C8" w:rsidRPr="00E96CF4" w:rsidRDefault="002C14C8" w:rsidP="00AA07A3">
      <w:pPr>
        <w:pStyle w:val="ListParagraph"/>
        <w:numPr>
          <w:ilvl w:val="0"/>
          <w:numId w:val="44"/>
        </w:numPr>
        <w:spacing w:line="240" w:lineRule="auto"/>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w:t>
      </w:r>
      <w:r w:rsidR="000F57EE" w:rsidRPr="00E96CF4">
        <w:rPr>
          <w:rFonts w:ascii="Times New Roman" w:hAnsi="Times New Roman"/>
        </w:rPr>
        <w:t>[date]</w:t>
      </w:r>
      <w:r w:rsidRPr="00E96CF4">
        <w:rPr>
          <w:rFonts w:ascii="Times New Roman" w:hAnsi="Times New Roman"/>
        </w:rPr>
        <w:t>, the local authority s</w:t>
      </w:r>
      <w:r w:rsidR="00C80FF4" w:rsidRPr="00E96CF4">
        <w:rPr>
          <w:rFonts w:ascii="Times New Roman" w:hAnsi="Times New Roman"/>
        </w:rPr>
        <w:t xml:space="preserve">hall </w:t>
      </w:r>
      <w:r w:rsidR="000F57EE" w:rsidRPr="00E96CF4">
        <w:rPr>
          <w:rFonts w:ascii="Times New Roman" w:hAnsi="Times New Roman"/>
        </w:rPr>
        <w:t>file and serve</w:t>
      </w:r>
      <w:r w:rsidRPr="00E96CF4">
        <w:rPr>
          <w:rFonts w:ascii="Times New Roman" w:hAnsi="Times New Roman"/>
        </w:rPr>
        <w:t>:</w:t>
      </w:r>
    </w:p>
    <w:p w14:paraId="1A2284DF" w14:textId="77777777" w:rsidR="0063339D" w:rsidRDefault="000F57EE" w:rsidP="00AA07A3">
      <w:pPr>
        <w:pStyle w:val="ListParagraph"/>
        <w:numPr>
          <w:ilvl w:val="1"/>
          <w:numId w:val="44"/>
        </w:numPr>
        <w:spacing w:line="240" w:lineRule="auto"/>
        <w:contextualSpacing w:val="0"/>
        <w:rPr>
          <w:rFonts w:ascii="Times New Roman" w:hAnsi="Times New Roman"/>
        </w:rPr>
      </w:pPr>
      <w:r w:rsidRPr="00E96CF4">
        <w:rPr>
          <w:rFonts w:ascii="Times New Roman" w:hAnsi="Times New Roman"/>
        </w:rPr>
        <w:t>a</w:t>
      </w:r>
      <w:r w:rsidR="002C14C8" w:rsidRPr="00E96CF4">
        <w:rPr>
          <w:rFonts w:ascii="Times New Roman" w:hAnsi="Times New Roman"/>
        </w:rPr>
        <w:t xml:space="preserve"> final social work statement</w:t>
      </w:r>
      <w:r w:rsidRPr="00E96CF4">
        <w:rPr>
          <w:rFonts w:ascii="Times New Roman" w:hAnsi="Times New Roman"/>
        </w:rPr>
        <w:t xml:space="preserve">, which </w:t>
      </w:r>
      <w:r w:rsidR="00E47CD3" w:rsidRPr="00E96CF4">
        <w:rPr>
          <w:rFonts w:ascii="Times New Roman" w:hAnsi="Times New Roman"/>
        </w:rPr>
        <w:t>shall</w:t>
      </w:r>
      <w:r w:rsidRPr="00E96CF4">
        <w:rPr>
          <w:rFonts w:ascii="Times New Roman" w:hAnsi="Times New Roman"/>
        </w:rPr>
        <w:t xml:space="preserve"> </w:t>
      </w:r>
      <w:r w:rsidR="002C14C8" w:rsidRPr="00E96CF4">
        <w:rPr>
          <w:rFonts w:ascii="Times New Roman" w:hAnsi="Times New Roman"/>
        </w:rPr>
        <w:t xml:space="preserve">include an analysis of the benefits and detriments of each alternative placement option for the child(ren) and a reasoned recommendation as to the placement option that the local authority considers is in the best interests of the child(ren); </w:t>
      </w:r>
      <w:r w:rsidRPr="00E96CF4">
        <w:rPr>
          <w:rFonts w:ascii="Times New Roman" w:hAnsi="Times New Roman"/>
        </w:rPr>
        <w:t>and</w:t>
      </w:r>
    </w:p>
    <w:p w14:paraId="7785353F" w14:textId="4D3CFA0B" w:rsidR="002C14C8" w:rsidRPr="0063339D" w:rsidRDefault="006666A8" w:rsidP="00AA07A3">
      <w:pPr>
        <w:pStyle w:val="ListParagraph"/>
        <w:numPr>
          <w:ilvl w:val="1"/>
          <w:numId w:val="44"/>
        </w:numPr>
        <w:spacing w:line="240" w:lineRule="auto"/>
        <w:contextualSpacing w:val="0"/>
        <w:rPr>
          <w:rFonts w:ascii="Times New Roman" w:hAnsi="Times New Roman"/>
        </w:rPr>
      </w:pPr>
      <w:r>
        <w:rPr>
          <w:rFonts w:ascii="Times New Roman" w:hAnsi="Times New Roman"/>
        </w:rPr>
        <w:t xml:space="preserve">[a] </w:t>
      </w:r>
      <w:r w:rsidR="000F57EE" w:rsidRPr="0063339D">
        <w:rPr>
          <w:rFonts w:ascii="Times New Roman" w:hAnsi="Times New Roman"/>
        </w:rPr>
        <w:t>f</w:t>
      </w:r>
      <w:r w:rsidR="002C14C8" w:rsidRPr="0063339D">
        <w:rPr>
          <w:rFonts w:ascii="Times New Roman" w:hAnsi="Times New Roman"/>
        </w:rPr>
        <w:t>inal care plan(s) for the relevant child(ren).</w:t>
      </w:r>
    </w:p>
    <w:p w14:paraId="7DF1F959" w14:textId="0F0ED118" w:rsidR="002C14C8" w:rsidRPr="00E96CF4" w:rsidRDefault="002C14C8" w:rsidP="00AA07A3">
      <w:pPr>
        <w:pStyle w:val="ListParagraph"/>
        <w:numPr>
          <w:ilvl w:val="0"/>
          <w:numId w:val="44"/>
        </w:numPr>
        <w:spacing w:line="240" w:lineRule="auto"/>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w:t>
      </w:r>
      <w:r w:rsidR="000F57EE" w:rsidRPr="00E96CF4">
        <w:rPr>
          <w:rFonts w:ascii="Times New Roman" w:hAnsi="Times New Roman"/>
        </w:rPr>
        <w:t>[date]</w:t>
      </w:r>
      <w:r w:rsidRPr="00E96CF4">
        <w:rPr>
          <w:rFonts w:ascii="Times New Roman" w:hAnsi="Times New Roman"/>
        </w:rPr>
        <w:t>, the</w:t>
      </w:r>
      <w:r w:rsidR="00C80FF4" w:rsidRPr="00E96CF4">
        <w:rPr>
          <w:rFonts w:ascii="Times New Roman" w:hAnsi="Times New Roman"/>
        </w:rPr>
        <w:t xml:space="preserve"> parents shall</w:t>
      </w:r>
      <w:r w:rsidR="000F57EE" w:rsidRPr="00E96CF4">
        <w:rPr>
          <w:rFonts w:ascii="Times New Roman" w:hAnsi="Times New Roman"/>
        </w:rPr>
        <w:t xml:space="preserve"> each</w:t>
      </w:r>
      <w:r w:rsidR="00C80FF4" w:rsidRPr="00E96CF4">
        <w:rPr>
          <w:rFonts w:ascii="Times New Roman" w:hAnsi="Times New Roman"/>
        </w:rPr>
        <w:t xml:space="preserve"> </w:t>
      </w:r>
      <w:r w:rsidR="000F57EE" w:rsidRPr="00E96CF4">
        <w:rPr>
          <w:rFonts w:ascii="Times New Roman" w:hAnsi="Times New Roman"/>
        </w:rPr>
        <w:t>file and serve</w:t>
      </w:r>
      <w:r w:rsidR="00ED0ED3" w:rsidRPr="00E96CF4">
        <w:rPr>
          <w:rFonts w:ascii="Times New Roman" w:hAnsi="Times New Roman"/>
        </w:rPr>
        <w:t xml:space="preserve"> </w:t>
      </w:r>
      <w:r w:rsidRPr="00E96CF4">
        <w:rPr>
          <w:rFonts w:ascii="Times New Roman" w:hAnsi="Times New Roman"/>
        </w:rPr>
        <w:t xml:space="preserve">their final evidence. </w:t>
      </w:r>
      <w:r w:rsidR="00FA1B23">
        <w:rPr>
          <w:rFonts w:ascii="Times New Roman" w:hAnsi="Times New Roman"/>
        </w:rPr>
        <w:t>This must set out what their case is and which aspects of the Local Authority case they seek to challenge (and why)</w:t>
      </w:r>
    </w:p>
    <w:p w14:paraId="2F9EFE6C" w14:textId="78BDCCFB" w:rsidR="00156EDD" w:rsidRPr="00E96CF4" w:rsidRDefault="002C14C8" w:rsidP="00AA07A3">
      <w:pPr>
        <w:pStyle w:val="ListParagraph"/>
        <w:numPr>
          <w:ilvl w:val="0"/>
          <w:numId w:val="44"/>
        </w:numPr>
        <w:spacing w:line="240" w:lineRule="auto"/>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w:t>
      </w:r>
      <w:r w:rsidR="000F57EE" w:rsidRPr="00E96CF4">
        <w:rPr>
          <w:rFonts w:ascii="Times New Roman" w:hAnsi="Times New Roman"/>
        </w:rPr>
        <w:t>[date]</w:t>
      </w:r>
      <w:r w:rsidRPr="00E96CF4">
        <w:rPr>
          <w:rFonts w:ascii="Times New Roman" w:hAnsi="Times New Roman"/>
        </w:rPr>
        <w:t>, the children’</w:t>
      </w:r>
      <w:r w:rsidR="00ED0ED3" w:rsidRPr="00E96CF4">
        <w:rPr>
          <w:rFonts w:ascii="Times New Roman" w:hAnsi="Times New Roman"/>
        </w:rPr>
        <w:t xml:space="preserve">s guardian shall </w:t>
      </w:r>
      <w:bookmarkStart w:id="52" w:name="_Ref512258371"/>
      <w:bookmarkStart w:id="53" w:name="BMC_32_2"/>
      <w:r w:rsidR="000F57EE" w:rsidRPr="00E96CF4">
        <w:rPr>
          <w:rFonts w:ascii="Times New Roman" w:hAnsi="Times New Roman"/>
        </w:rPr>
        <w:t xml:space="preserve">file and serve </w:t>
      </w:r>
      <w:r w:rsidR="00E23FE1">
        <w:rPr>
          <w:rFonts w:ascii="Times New Roman" w:hAnsi="Times New Roman"/>
        </w:rPr>
        <w:t>their</w:t>
      </w:r>
      <w:r w:rsidR="000F57EE" w:rsidRPr="00E96CF4">
        <w:rPr>
          <w:rFonts w:ascii="Times New Roman" w:hAnsi="Times New Roman"/>
        </w:rPr>
        <w:t xml:space="preserve"> final </w:t>
      </w:r>
      <w:r w:rsidR="006666A8">
        <w:rPr>
          <w:rFonts w:ascii="Times New Roman" w:hAnsi="Times New Roman"/>
        </w:rPr>
        <w:t xml:space="preserve">case </w:t>
      </w:r>
      <w:r w:rsidR="000F57EE" w:rsidRPr="00E96CF4">
        <w:rPr>
          <w:rFonts w:ascii="Times New Roman" w:hAnsi="Times New Roman"/>
        </w:rPr>
        <w:t xml:space="preserve">analysis. </w:t>
      </w:r>
    </w:p>
    <w:p w14:paraId="0193493C" w14:textId="77777777" w:rsidR="00156EDD" w:rsidRPr="00E96CF4" w:rsidRDefault="00156EDD" w:rsidP="004E0BFA">
      <w:pPr>
        <w:pStyle w:val="ListParagraph"/>
        <w:spacing w:line="240" w:lineRule="auto"/>
        <w:contextualSpacing w:val="0"/>
        <w:rPr>
          <w:rFonts w:ascii="Times New Roman" w:hAnsi="Times New Roman"/>
        </w:rPr>
      </w:pPr>
    </w:p>
    <w:p w14:paraId="27EFCAAE" w14:textId="6BB9BF05" w:rsidR="00156EDD" w:rsidRPr="0063339D" w:rsidRDefault="00156EDD"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Advocates</w:t>
      </w:r>
      <w:r w:rsidR="000F57EE" w:rsidRPr="0063339D">
        <w:rPr>
          <w:rFonts w:ascii="Times New Roman" w:hAnsi="Times New Roman"/>
          <w:b/>
        </w:rPr>
        <w:t>’</w:t>
      </w:r>
      <w:r w:rsidRPr="0063339D">
        <w:rPr>
          <w:rFonts w:ascii="Times New Roman" w:hAnsi="Times New Roman"/>
          <w:b/>
        </w:rPr>
        <w:t xml:space="preserve"> </w:t>
      </w:r>
      <w:r w:rsidR="000F57EE" w:rsidRPr="0063339D">
        <w:rPr>
          <w:rFonts w:ascii="Times New Roman" w:hAnsi="Times New Roman"/>
          <w:b/>
        </w:rPr>
        <w:t>M</w:t>
      </w:r>
      <w:r w:rsidRPr="0063339D">
        <w:rPr>
          <w:rFonts w:ascii="Times New Roman" w:hAnsi="Times New Roman"/>
          <w:b/>
        </w:rPr>
        <w:t>eeting</w:t>
      </w:r>
    </w:p>
    <w:p w14:paraId="510B9F40" w14:textId="579C9286" w:rsidR="00621D2E" w:rsidRPr="00E96CF4" w:rsidRDefault="000F57EE" w:rsidP="00AA07A3">
      <w:pPr>
        <w:pStyle w:val="ListParagraph"/>
        <w:numPr>
          <w:ilvl w:val="0"/>
          <w:numId w:val="45"/>
        </w:numPr>
        <w:spacing w:line="240" w:lineRule="auto"/>
        <w:contextualSpacing w:val="0"/>
        <w:rPr>
          <w:rFonts w:ascii="Times New Roman" w:hAnsi="Times New Roman"/>
        </w:rPr>
      </w:pPr>
      <w:r w:rsidRPr="00E96CF4">
        <w:rPr>
          <w:rFonts w:ascii="Times New Roman" w:hAnsi="Times New Roman"/>
        </w:rPr>
        <w:t xml:space="preserve">No later than </w:t>
      </w:r>
      <w:r w:rsidR="00FB7D76" w:rsidRPr="00E96CF4">
        <w:rPr>
          <w:rFonts w:ascii="Times New Roman" w:hAnsi="Times New Roman"/>
        </w:rPr>
        <w:t>two</w:t>
      </w:r>
      <w:r w:rsidRPr="00E96CF4">
        <w:rPr>
          <w:rFonts w:ascii="Times New Roman" w:hAnsi="Times New Roman"/>
        </w:rPr>
        <w:t xml:space="preserve"> working days before each hearing, t</w:t>
      </w:r>
      <w:r w:rsidR="00621D2E" w:rsidRPr="00E96CF4">
        <w:rPr>
          <w:rFonts w:ascii="Times New Roman" w:hAnsi="Times New Roman"/>
        </w:rPr>
        <w:t xml:space="preserve">he child[ren]’s solicitor </w:t>
      </w:r>
      <w:r w:rsidR="00E47CD3" w:rsidRPr="00E96CF4">
        <w:rPr>
          <w:rFonts w:ascii="Times New Roman" w:hAnsi="Times New Roman"/>
        </w:rPr>
        <w:t>shall</w:t>
      </w:r>
      <w:r w:rsidR="00621D2E" w:rsidRPr="00E96CF4">
        <w:rPr>
          <w:rFonts w:ascii="Times New Roman" w:hAnsi="Times New Roman"/>
        </w:rPr>
        <w:t xml:space="preserve"> arrange an advocates’ meeting</w:t>
      </w:r>
      <w:r w:rsidR="002D0A61" w:rsidRPr="00E96CF4">
        <w:rPr>
          <w:rFonts w:ascii="Times New Roman" w:hAnsi="Times New Roman"/>
        </w:rPr>
        <w:t xml:space="preserve">. </w:t>
      </w:r>
      <w:r w:rsidR="004C6FFD" w:rsidRPr="00E96CF4">
        <w:rPr>
          <w:rFonts w:ascii="Times New Roman" w:hAnsi="Times New Roman"/>
        </w:rPr>
        <w:t>Each advocates’ meeting sh</w:t>
      </w:r>
      <w:r w:rsidR="00DD1A24">
        <w:rPr>
          <w:rFonts w:ascii="Times New Roman" w:hAnsi="Times New Roman"/>
        </w:rPr>
        <w:t>all</w:t>
      </w:r>
      <w:r w:rsidR="00621D2E" w:rsidRPr="00E96CF4">
        <w:rPr>
          <w:rFonts w:ascii="Times New Roman" w:hAnsi="Times New Roman"/>
        </w:rPr>
        <w:t xml:space="preserve"> be attended by the advocates who will appear at the hearing to which the meeting relates or any subsequent fact-finding or final hearing</w:t>
      </w:r>
      <w:r w:rsidR="00CE40C1" w:rsidRPr="00E96CF4">
        <w:rPr>
          <w:rFonts w:ascii="Times New Roman" w:hAnsi="Times New Roman"/>
        </w:rPr>
        <w:t>,</w:t>
      </w:r>
      <w:r w:rsidR="00621D2E" w:rsidRPr="00E96CF4">
        <w:rPr>
          <w:rFonts w:ascii="Times New Roman" w:hAnsi="Times New Roman"/>
        </w:rPr>
        <w:t xml:space="preserve"> if different.</w:t>
      </w:r>
      <w:bookmarkEnd w:id="52"/>
      <w:bookmarkEnd w:id="53"/>
    </w:p>
    <w:p w14:paraId="01D0E08F" w14:textId="68FE2951" w:rsidR="00621D2E" w:rsidRDefault="00621D2E" w:rsidP="00AA07A3">
      <w:pPr>
        <w:pStyle w:val="ListParagraph"/>
        <w:numPr>
          <w:ilvl w:val="0"/>
          <w:numId w:val="45"/>
        </w:numPr>
        <w:spacing w:line="240" w:lineRule="auto"/>
        <w:contextualSpacing w:val="0"/>
        <w:rPr>
          <w:rFonts w:ascii="Times New Roman" w:hAnsi="Times New Roman"/>
        </w:rPr>
      </w:pPr>
      <w:r w:rsidRPr="00E96CF4">
        <w:rPr>
          <w:rFonts w:ascii="Times New Roman" w:hAnsi="Times New Roman"/>
        </w:rPr>
        <w:t xml:space="preserve">The agenda for </w:t>
      </w:r>
      <w:r w:rsidR="00CE40C1" w:rsidRPr="00E96CF4">
        <w:rPr>
          <w:rFonts w:ascii="Times New Roman" w:hAnsi="Times New Roman"/>
        </w:rPr>
        <w:t xml:space="preserve">each </w:t>
      </w:r>
      <w:r w:rsidRPr="00E96CF4">
        <w:rPr>
          <w:rFonts w:ascii="Times New Roman" w:hAnsi="Times New Roman"/>
        </w:rPr>
        <w:t xml:space="preserve">advocates’ meeting </w:t>
      </w:r>
      <w:r w:rsidR="00E47CD3" w:rsidRPr="00E96CF4">
        <w:rPr>
          <w:rFonts w:ascii="Times New Roman" w:hAnsi="Times New Roman"/>
        </w:rPr>
        <w:t>shall</w:t>
      </w:r>
      <w:r w:rsidR="003B6CB9" w:rsidRPr="00E96CF4">
        <w:rPr>
          <w:rFonts w:ascii="Times New Roman" w:hAnsi="Times New Roman"/>
        </w:rPr>
        <w:t xml:space="preserve"> include the matters set out in the standard </w:t>
      </w:r>
      <w:r w:rsidR="005A1A09" w:rsidRPr="00E96CF4">
        <w:rPr>
          <w:rFonts w:ascii="Times New Roman" w:hAnsi="Times New Roman"/>
        </w:rPr>
        <w:t xml:space="preserve">Birmingham </w:t>
      </w:r>
      <w:r w:rsidR="003B6CB9" w:rsidRPr="00E96CF4">
        <w:rPr>
          <w:rFonts w:ascii="Times New Roman" w:hAnsi="Times New Roman"/>
        </w:rPr>
        <w:t>Advocates</w:t>
      </w:r>
      <w:r w:rsidR="00CE40C1" w:rsidRPr="00E96CF4">
        <w:rPr>
          <w:rFonts w:ascii="Times New Roman" w:hAnsi="Times New Roman"/>
        </w:rPr>
        <w:t>’</w:t>
      </w:r>
      <w:r w:rsidR="003B6CB9" w:rsidRPr="00E96CF4">
        <w:rPr>
          <w:rFonts w:ascii="Times New Roman" w:hAnsi="Times New Roman"/>
        </w:rPr>
        <w:t xml:space="preserve"> </w:t>
      </w:r>
      <w:r w:rsidR="00CE40C1" w:rsidRPr="00E96CF4">
        <w:rPr>
          <w:rFonts w:ascii="Times New Roman" w:hAnsi="Times New Roman"/>
        </w:rPr>
        <w:t>M</w:t>
      </w:r>
      <w:r w:rsidR="003B6CB9" w:rsidRPr="00E96CF4">
        <w:rPr>
          <w:rFonts w:ascii="Times New Roman" w:hAnsi="Times New Roman"/>
        </w:rPr>
        <w:t xml:space="preserve">eeting </w:t>
      </w:r>
      <w:r w:rsidR="00CE40C1" w:rsidRPr="00E96CF4">
        <w:rPr>
          <w:rFonts w:ascii="Times New Roman" w:hAnsi="Times New Roman"/>
        </w:rPr>
        <w:t>A</w:t>
      </w:r>
      <w:r w:rsidR="003B6CB9" w:rsidRPr="00E96CF4">
        <w:rPr>
          <w:rFonts w:ascii="Times New Roman" w:hAnsi="Times New Roman"/>
        </w:rPr>
        <w:t>genda, with additional matters added</w:t>
      </w:r>
      <w:r w:rsidR="00B022F2">
        <w:rPr>
          <w:rFonts w:ascii="Times New Roman" w:hAnsi="Times New Roman"/>
        </w:rPr>
        <w:t>,</w:t>
      </w:r>
      <w:r w:rsidR="003B6CB9" w:rsidRPr="00E96CF4">
        <w:rPr>
          <w:rFonts w:ascii="Times New Roman" w:hAnsi="Times New Roman"/>
        </w:rPr>
        <w:t xml:space="preserve"> as necessary</w:t>
      </w:r>
      <w:r w:rsidR="00CE40C1" w:rsidRPr="00E96CF4">
        <w:rPr>
          <w:rFonts w:ascii="Times New Roman" w:hAnsi="Times New Roman"/>
        </w:rPr>
        <w:t>.</w:t>
      </w:r>
    </w:p>
    <w:p w14:paraId="56ED5572" w14:textId="02342F0E" w:rsidR="00B022F2" w:rsidRPr="00E96CF4" w:rsidRDefault="00C57BEE" w:rsidP="00AA07A3">
      <w:pPr>
        <w:pStyle w:val="ListParagraph"/>
        <w:numPr>
          <w:ilvl w:val="0"/>
          <w:numId w:val="45"/>
        </w:numPr>
        <w:spacing w:line="240" w:lineRule="auto"/>
        <w:contextualSpacing w:val="0"/>
        <w:rPr>
          <w:rFonts w:ascii="Times New Roman" w:hAnsi="Times New Roman"/>
        </w:rPr>
      </w:pPr>
      <w:r>
        <w:rPr>
          <w:rFonts w:ascii="Times New Roman" w:hAnsi="Times New Roman"/>
        </w:rPr>
        <w:t>For the avoidance of doubt, the parties shall agree a Birmingham witness template</w:t>
      </w:r>
      <w:r w:rsidR="00C17F98">
        <w:rPr>
          <w:rFonts w:ascii="Times New Roman" w:hAnsi="Times New Roman"/>
        </w:rPr>
        <w:t xml:space="preserve"> for the final hearing (if one is required)</w:t>
      </w:r>
      <w:r w:rsidR="003D3BF3">
        <w:rPr>
          <w:rFonts w:ascii="Times New Roman" w:hAnsi="Times New Roman"/>
        </w:rPr>
        <w:t xml:space="preserve"> and shall fi</w:t>
      </w:r>
      <w:r w:rsidR="008E682E">
        <w:rPr>
          <w:rFonts w:ascii="Times New Roman" w:hAnsi="Times New Roman"/>
        </w:rPr>
        <w:t>l</w:t>
      </w:r>
      <w:r w:rsidR="003D3BF3">
        <w:rPr>
          <w:rFonts w:ascii="Times New Roman" w:hAnsi="Times New Roman"/>
        </w:rPr>
        <w:t>e and serve it with the minutes of the advocates’ meeting.</w:t>
      </w:r>
    </w:p>
    <w:p w14:paraId="4F01982A" w14:textId="1930473D" w:rsidR="00CE40C1" w:rsidRPr="00E96CF4" w:rsidRDefault="00FB7D76" w:rsidP="00AA07A3">
      <w:pPr>
        <w:pStyle w:val="ListParagraph"/>
        <w:numPr>
          <w:ilvl w:val="0"/>
          <w:numId w:val="45"/>
        </w:numPr>
        <w:spacing w:line="240" w:lineRule="auto"/>
        <w:contextualSpacing w:val="0"/>
        <w:rPr>
          <w:rFonts w:ascii="Times New Roman" w:hAnsi="Times New Roman"/>
        </w:rPr>
      </w:pPr>
      <w:r w:rsidRPr="00E96CF4">
        <w:rPr>
          <w:rFonts w:ascii="Times New Roman" w:hAnsi="Times New Roman"/>
        </w:rPr>
        <w:t xml:space="preserve">By </w:t>
      </w:r>
      <w:r w:rsidR="00F9314C">
        <w:rPr>
          <w:rFonts w:ascii="Times New Roman" w:hAnsi="Times New Roman"/>
        </w:rPr>
        <w:t xml:space="preserve">no later than </w:t>
      </w:r>
      <w:r w:rsidR="00C73441">
        <w:rPr>
          <w:rFonts w:ascii="Times New Roman" w:hAnsi="Times New Roman"/>
        </w:rPr>
        <w:t>1</w:t>
      </w:r>
      <w:r w:rsidR="00B379C5">
        <w:rPr>
          <w:rFonts w:ascii="Times New Roman" w:hAnsi="Times New Roman"/>
        </w:rPr>
        <w:t>1</w:t>
      </w:r>
      <w:r w:rsidR="00C73441">
        <w:rPr>
          <w:rFonts w:ascii="Times New Roman" w:hAnsi="Times New Roman"/>
        </w:rPr>
        <w:t>:00</w:t>
      </w:r>
      <w:r w:rsidR="00CE40C1" w:rsidRPr="00E96CF4">
        <w:rPr>
          <w:rFonts w:ascii="Times New Roman" w:hAnsi="Times New Roman"/>
        </w:rPr>
        <w:t xml:space="preserve"> on the day before each hearing, the child[ren]’s solicitor shall file and serve a copy of the minutes of the advocates’ meeting. For the avoidance of doubt, this should not be a verbatim transcript but rather a succinct summary of the parties’ positions and the issues discussed. </w:t>
      </w:r>
    </w:p>
    <w:p w14:paraId="5B798FA0" w14:textId="77777777" w:rsidR="00621D2E" w:rsidRPr="00E96CF4" w:rsidRDefault="00621D2E" w:rsidP="004E0BFA">
      <w:pPr>
        <w:pStyle w:val="ListParagraph"/>
        <w:spacing w:line="240" w:lineRule="auto"/>
        <w:contextualSpacing w:val="0"/>
        <w:rPr>
          <w:rFonts w:ascii="Times New Roman" w:hAnsi="Times New Roman"/>
          <w:b/>
        </w:rPr>
      </w:pPr>
    </w:p>
    <w:p w14:paraId="6C3D4796" w14:textId="30AC3E7F" w:rsidR="00A47F29" w:rsidRPr="0063339D" w:rsidRDefault="00E46A05"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Further Hearings</w:t>
      </w:r>
    </w:p>
    <w:p w14:paraId="03B87679" w14:textId="7BE91409" w:rsidR="00F04C7E" w:rsidRPr="00E96CF4" w:rsidRDefault="00F04C7E"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The matter is listed for</w:t>
      </w:r>
      <w:r w:rsidR="00A47F29" w:rsidRPr="00E96CF4">
        <w:rPr>
          <w:rFonts w:ascii="Times New Roman" w:hAnsi="Times New Roman"/>
        </w:rPr>
        <w:t xml:space="preserve"> a </w:t>
      </w:r>
      <w:r w:rsidR="00172C8C" w:rsidRPr="00E96CF4">
        <w:rPr>
          <w:rFonts w:ascii="Times New Roman" w:hAnsi="Times New Roman"/>
        </w:rPr>
        <w:t>[</w:t>
      </w:r>
      <w:r w:rsidR="00A47F29" w:rsidRPr="00E96CF4">
        <w:rPr>
          <w:rFonts w:ascii="Times New Roman" w:hAnsi="Times New Roman"/>
        </w:rPr>
        <w:t xml:space="preserve">further </w:t>
      </w:r>
      <w:r w:rsidRPr="00E96CF4">
        <w:rPr>
          <w:rFonts w:ascii="Times New Roman" w:hAnsi="Times New Roman"/>
        </w:rPr>
        <w:t>c</w:t>
      </w:r>
      <w:r w:rsidR="00A47F29" w:rsidRPr="00E96CF4">
        <w:rPr>
          <w:rFonts w:ascii="Times New Roman" w:hAnsi="Times New Roman"/>
        </w:rPr>
        <w:t xml:space="preserve">ase </w:t>
      </w:r>
      <w:r w:rsidRPr="00E96CF4">
        <w:rPr>
          <w:rFonts w:ascii="Times New Roman" w:hAnsi="Times New Roman"/>
        </w:rPr>
        <w:t>m</w:t>
      </w:r>
      <w:r w:rsidR="00A47F29" w:rsidRPr="00E96CF4">
        <w:rPr>
          <w:rFonts w:ascii="Times New Roman" w:hAnsi="Times New Roman"/>
        </w:rPr>
        <w:t>anagement hearing</w:t>
      </w:r>
      <w:r w:rsidR="002F7992">
        <w:rPr>
          <w:rFonts w:ascii="Times New Roman" w:hAnsi="Times New Roman"/>
        </w:rPr>
        <w:t xml:space="preserve"> [FCMH</w:t>
      </w:r>
      <w:r w:rsidR="00637D88">
        <w:rPr>
          <w:rFonts w:ascii="Times New Roman" w:hAnsi="Times New Roman"/>
        </w:rPr>
        <w:t>]</w:t>
      </w:r>
      <w:r w:rsidR="00172C8C" w:rsidRPr="00E96CF4">
        <w:rPr>
          <w:rFonts w:ascii="Times New Roman" w:hAnsi="Times New Roman"/>
        </w:rPr>
        <w:t xml:space="preserve"> / issues resolution hearing</w:t>
      </w:r>
      <w:r w:rsidR="00637D88">
        <w:rPr>
          <w:rFonts w:ascii="Times New Roman" w:hAnsi="Times New Roman"/>
        </w:rPr>
        <w:t xml:space="preserve"> [IRH]</w:t>
      </w:r>
      <w:r w:rsidR="00172C8C" w:rsidRPr="00E96CF4">
        <w:rPr>
          <w:rFonts w:ascii="Times New Roman" w:hAnsi="Times New Roman"/>
        </w:rPr>
        <w:t>]</w:t>
      </w:r>
      <w:r w:rsidRPr="00E96CF4">
        <w:rPr>
          <w:rFonts w:ascii="Times New Roman" w:hAnsi="Times New Roman"/>
        </w:rPr>
        <w:t xml:space="preserve"> before [Judge]</w:t>
      </w:r>
      <w:r w:rsidR="00A47F29" w:rsidRPr="00E96CF4">
        <w:rPr>
          <w:rFonts w:ascii="Times New Roman" w:hAnsi="Times New Roman"/>
        </w:rPr>
        <w:t xml:space="preserve"> </w:t>
      </w:r>
      <w:r w:rsidRPr="00E96CF4">
        <w:rPr>
          <w:rFonts w:ascii="Times New Roman" w:hAnsi="Times New Roman"/>
        </w:rPr>
        <w:t xml:space="preserve">sitting at the </w:t>
      </w:r>
      <w:r w:rsidR="00A47F29" w:rsidRPr="00E96CF4">
        <w:rPr>
          <w:rFonts w:ascii="Times New Roman" w:hAnsi="Times New Roman"/>
        </w:rPr>
        <w:t>Family Court at</w:t>
      </w:r>
      <w:r w:rsidRPr="00E96CF4">
        <w:rPr>
          <w:rFonts w:ascii="Times New Roman" w:hAnsi="Times New Roman"/>
        </w:rPr>
        <w:t xml:space="preserve"> Birmingham at</w:t>
      </w:r>
      <w:r w:rsidR="00A47F29" w:rsidRPr="00E96CF4">
        <w:rPr>
          <w:rFonts w:ascii="Times New Roman" w:hAnsi="Times New Roman"/>
        </w:rPr>
        <w:t xml:space="preserve"> [time] on [date]</w:t>
      </w:r>
      <w:r w:rsidR="006666A8">
        <w:rPr>
          <w:rFonts w:ascii="Times New Roman" w:hAnsi="Times New Roman"/>
        </w:rPr>
        <w:t>,</w:t>
      </w:r>
      <w:r w:rsidR="00A47F29" w:rsidRPr="00E96CF4">
        <w:rPr>
          <w:rFonts w:ascii="Times New Roman" w:hAnsi="Times New Roman"/>
        </w:rPr>
        <w:t xml:space="preserve"> </w:t>
      </w:r>
      <w:r w:rsidRPr="00E96CF4">
        <w:rPr>
          <w:rFonts w:ascii="Times New Roman" w:hAnsi="Times New Roman"/>
        </w:rPr>
        <w:t xml:space="preserve">with a time estimate of </w:t>
      </w:r>
      <w:r w:rsidR="001B35ED" w:rsidRPr="00E96CF4">
        <w:rPr>
          <w:rFonts w:ascii="Times New Roman" w:hAnsi="Times New Roman"/>
        </w:rPr>
        <w:t>[]</w:t>
      </w:r>
      <w:r w:rsidRPr="00E96CF4">
        <w:rPr>
          <w:rFonts w:ascii="Times New Roman" w:hAnsi="Times New Roman"/>
        </w:rPr>
        <w:t xml:space="preserve"> hours. The following directions shall apply:</w:t>
      </w:r>
    </w:p>
    <w:p w14:paraId="469B5E83" w14:textId="56CB35D0" w:rsidR="00F04C7E" w:rsidRPr="00E96CF4" w:rsidRDefault="00A47F29" w:rsidP="00AA07A3">
      <w:pPr>
        <w:pStyle w:val="ListParagraph"/>
        <w:numPr>
          <w:ilvl w:val="1"/>
          <w:numId w:val="46"/>
        </w:numPr>
        <w:spacing w:line="240" w:lineRule="auto"/>
        <w:ind w:left="1134"/>
        <w:contextualSpacing w:val="0"/>
        <w:rPr>
          <w:rFonts w:ascii="Times New Roman" w:hAnsi="Times New Roman"/>
        </w:rPr>
      </w:pPr>
      <w:r w:rsidRPr="00E96CF4">
        <w:rPr>
          <w:rFonts w:ascii="Times New Roman" w:hAnsi="Times New Roman"/>
        </w:rPr>
        <w:lastRenderedPageBreak/>
        <w:t>The parties and their legal representative</w:t>
      </w:r>
      <w:r w:rsidR="00F04C7E" w:rsidRPr="00E96CF4">
        <w:rPr>
          <w:rFonts w:ascii="Times New Roman" w:hAnsi="Times New Roman"/>
        </w:rPr>
        <w:t>s</w:t>
      </w:r>
      <w:r w:rsidRPr="00E96CF4">
        <w:rPr>
          <w:rFonts w:ascii="Times New Roman" w:hAnsi="Times New Roman"/>
        </w:rPr>
        <w:t xml:space="preserve"> </w:t>
      </w:r>
      <w:r w:rsidR="00E47CD3" w:rsidRPr="00E96CF4">
        <w:rPr>
          <w:rFonts w:ascii="Times New Roman" w:hAnsi="Times New Roman"/>
        </w:rPr>
        <w:t>shall</w:t>
      </w:r>
      <w:r w:rsidRPr="00E96CF4">
        <w:rPr>
          <w:rFonts w:ascii="Times New Roman" w:hAnsi="Times New Roman"/>
        </w:rPr>
        <w:t xml:space="preserve"> attend one hour before</w:t>
      </w:r>
      <w:r w:rsidR="00F04C7E" w:rsidRPr="00E96CF4">
        <w:rPr>
          <w:rFonts w:ascii="Times New Roman" w:hAnsi="Times New Roman"/>
        </w:rPr>
        <w:t>hand</w:t>
      </w:r>
      <w:r w:rsidRPr="00E96CF4">
        <w:rPr>
          <w:rFonts w:ascii="Times New Roman" w:hAnsi="Times New Roman"/>
        </w:rPr>
        <w:t xml:space="preserve"> for pre-hearing discussions.</w:t>
      </w:r>
      <w:r w:rsidR="001F0399" w:rsidRPr="00E96CF4">
        <w:rPr>
          <w:rFonts w:ascii="Times New Roman" w:hAnsi="Times New Roman"/>
        </w:rPr>
        <w:t xml:space="preserve"> </w:t>
      </w:r>
    </w:p>
    <w:p w14:paraId="64C1937C" w14:textId="2B5BFD79" w:rsidR="00A47F29" w:rsidRPr="00E96CF4" w:rsidRDefault="001F0399" w:rsidP="00AA07A3">
      <w:pPr>
        <w:pStyle w:val="ListParagraph"/>
        <w:numPr>
          <w:ilvl w:val="1"/>
          <w:numId w:val="46"/>
        </w:numPr>
        <w:spacing w:line="240" w:lineRule="auto"/>
        <w:ind w:left="1134"/>
        <w:contextualSpacing w:val="0"/>
        <w:rPr>
          <w:rFonts w:ascii="Times New Roman" w:hAnsi="Times New Roman"/>
        </w:rPr>
      </w:pPr>
      <w:r w:rsidRPr="00E96CF4">
        <w:rPr>
          <w:rFonts w:ascii="Times New Roman" w:hAnsi="Times New Roman"/>
        </w:rPr>
        <w:t xml:space="preserve">The allocated social worker </w:t>
      </w:r>
      <w:r w:rsidR="006666A8">
        <w:rPr>
          <w:rFonts w:ascii="Times New Roman" w:hAnsi="Times New Roman"/>
        </w:rPr>
        <w:t>shall</w:t>
      </w:r>
      <w:r w:rsidRPr="00E96CF4">
        <w:rPr>
          <w:rFonts w:ascii="Times New Roman" w:hAnsi="Times New Roman"/>
        </w:rPr>
        <w:t xml:space="preserve"> also attend one hour </w:t>
      </w:r>
      <w:r w:rsidR="00FB7D76" w:rsidRPr="00E96CF4">
        <w:rPr>
          <w:rFonts w:ascii="Times New Roman" w:hAnsi="Times New Roman"/>
        </w:rPr>
        <w:t>beforehand</w:t>
      </w:r>
      <w:r w:rsidRPr="00E96CF4">
        <w:rPr>
          <w:rFonts w:ascii="Times New Roman" w:hAnsi="Times New Roman"/>
        </w:rPr>
        <w:t xml:space="preserve"> to ensure that up to date instructions are given to enable the case to start promptl</w:t>
      </w:r>
      <w:r w:rsidR="00F04C7E" w:rsidRPr="00E96CF4">
        <w:rPr>
          <w:rFonts w:ascii="Times New Roman" w:hAnsi="Times New Roman"/>
        </w:rPr>
        <w:t>y at the time it is listed.</w:t>
      </w:r>
    </w:p>
    <w:p w14:paraId="120E076D" w14:textId="2740CA63" w:rsidR="00F04C7E" w:rsidRPr="00E96CF4" w:rsidRDefault="00F9314C" w:rsidP="00AA07A3">
      <w:pPr>
        <w:pStyle w:val="ListParagraph"/>
        <w:numPr>
          <w:ilvl w:val="1"/>
          <w:numId w:val="46"/>
        </w:numPr>
        <w:spacing w:line="240" w:lineRule="auto"/>
        <w:ind w:left="1134"/>
        <w:contextualSpacing w:val="0"/>
        <w:rPr>
          <w:rFonts w:ascii="Times New Roman" w:hAnsi="Times New Roman"/>
        </w:rPr>
      </w:pPr>
      <w:r>
        <w:rPr>
          <w:rFonts w:ascii="Times New Roman" w:hAnsi="Times New Roman"/>
        </w:rPr>
        <w:t xml:space="preserve"> </w:t>
      </w:r>
      <w:r w:rsidR="00F04C7E" w:rsidRPr="00E96CF4">
        <w:rPr>
          <w:rFonts w:ascii="Times New Roman" w:hAnsi="Times New Roman"/>
        </w:rPr>
        <w:t>[</w:t>
      </w:r>
      <w:r w:rsidR="00842A6D" w:rsidRPr="00E96CF4">
        <w:rPr>
          <w:rFonts w:ascii="Times New Roman" w:hAnsi="Times New Roman"/>
        </w:rPr>
        <w:t>Insert any d</w:t>
      </w:r>
      <w:r w:rsidR="00F04C7E" w:rsidRPr="00E96CF4">
        <w:rPr>
          <w:rFonts w:ascii="Times New Roman" w:hAnsi="Times New Roman"/>
        </w:rPr>
        <w:t>irections for a remote/hybrid hearing.]</w:t>
      </w:r>
    </w:p>
    <w:p w14:paraId="564E1251" w14:textId="77777777" w:rsidR="0083326E" w:rsidRPr="00E96CF4" w:rsidRDefault="0083326E" w:rsidP="004E0BFA">
      <w:pPr>
        <w:pStyle w:val="ListParagraph"/>
        <w:spacing w:line="240" w:lineRule="auto"/>
        <w:ind w:left="1440"/>
        <w:contextualSpacing w:val="0"/>
        <w:rPr>
          <w:rFonts w:ascii="Times New Roman" w:hAnsi="Times New Roman"/>
        </w:rPr>
      </w:pPr>
    </w:p>
    <w:p w14:paraId="32F6180C" w14:textId="31E3A47E" w:rsidR="00F04C7E" w:rsidRPr="00E96CF4" w:rsidRDefault="00F04C7E"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 xml:space="preserve">By </w:t>
      </w:r>
      <w:r w:rsidR="00F9314C">
        <w:rPr>
          <w:rFonts w:ascii="Times New Roman" w:hAnsi="Times New Roman"/>
        </w:rPr>
        <w:t xml:space="preserve">no later than </w:t>
      </w:r>
      <w:r w:rsidR="00C73441">
        <w:rPr>
          <w:rFonts w:ascii="Times New Roman" w:hAnsi="Times New Roman"/>
        </w:rPr>
        <w:t>14:00</w:t>
      </w:r>
      <w:r w:rsidRPr="00E96CF4">
        <w:rPr>
          <w:rFonts w:ascii="Times New Roman" w:hAnsi="Times New Roman"/>
        </w:rPr>
        <w:t xml:space="preserve"> on [date before the FCMH</w:t>
      </w:r>
      <w:r w:rsidR="00172C8C" w:rsidRPr="00E96CF4">
        <w:rPr>
          <w:rFonts w:ascii="Times New Roman" w:hAnsi="Times New Roman"/>
        </w:rPr>
        <w:t>/IRH</w:t>
      </w:r>
      <w:r w:rsidRPr="00E96CF4">
        <w:rPr>
          <w:rFonts w:ascii="Times New Roman" w:hAnsi="Times New Roman"/>
        </w:rPr>
        <w:t xml:space="preserve">], the local authority shall file and serve a case summary and </w:t>
      </w:r>
      <w:r w:rsidR="00FB7D76" w:rsidRPr="00E96CF4">
        <w:rPr>
          <w:rFonts w:ascii="Times New Roman" w:hAnsi="Times New Roman"/>
        </w:rPr>
        <w:t xml:space="preserve">a </w:t>
      </w:r>
      <w:r w:rsidRPr="00E96CF4">
        <w:rPr>
          <w:rFonts w:ascii="Times New Roman" w:hAnsi="Times New Roman"/>
        </w:rPr>
        <w:t xml:space="preserve">draft case management order. The case summary </w:t>
      </w:r>
      <w:r w:rsidR="00E47CD3" w:rsidRPr="00E96CF4">
        <w:rPr>
          <w:rFonts w:ascii="Times New Roman" w:hAnsi="Times New Roman"/>
        </w:rPr>
        <w:t>shall</w:t>
      </w:r>
      <w:r w:rsidRPr="00E96CF4">
        <w:rPr>
          <w:rFonts w:ascii="Times New Roman" w:hAnsi="Times New Roman"/>
        </w:rPr>
        <w:t>:</w:t>
      </w:r>
    </w:p>
    <w:p w14:paraId="26055595" w14:textId="2D3B33D8" w:rsidR="00F04C7E" w:rsidRPr="0063339D" w:rsidRDefault="00F04C7E" w:rsidP="00AA07A3">
      <w:pPr>
        <w:pStyle w:val="ListParagraph"/>
        <w:numPr>
          <w:ilvl w:val="0"/>
          <w:numId w:val="47"/>
        </w:numPr>
        <w:tabs>
          <w:tab w:val="num" w:pos="2410"/>
        </w:tabs>
        <w:spacing w:line="240" w:lineRule="auto"/>
        <w:contextualSpacing w:val="0"/>
        <w:rPr>
          <w:rFonts w:ascii="Times New Roman" w:hAnsi="Times New Roman"/>
        </w:rPr>
      </w:pPr>
      <w:r w:rsidRPr="0063339D">
        <w:rPr>
          <w:rFonts w:ascii="Times New Roman" w:hAnsi="Times New Roman"/>
        </w:rPr>
        <w:t>be up to date, and not include matters which are no longer relevant;</w:t>
      </w:r>
    </w:p>
    <w:p w14:paraId="35B10B13" w14:textId="5340A47C" w:rsidR="00F04C7E" w:rsidRPr="0063339D" w:rsidRDefault="00F04C7E" w:rsidP="00AA07A3">
      <w:pPr>
        <w:pStyle w:val="ListParagraph"/>
        <w:numPr>
          <w:ilvl w:val="0"/>
          <w:numId w:val="47"/>
        </w:numPr>
        <w:spacing w:line="240" w:lineRule="auto"/>
        <w:contextualSpacing w:val="0"/>
        <w:rPr>
          <w:rFonts w:ascii="Times New Roman" w:hAnsi="Times New Roman"/>
        </w:rPr>
      </w:pPr>
      <w:r w:rsidRPr="0063339D">
        <w:rPr>
          <w:rFonts w:ascii="Times New Roman" w:hAnsi="Times New Roman"/>
        </w:rPr>
        <w:t>identify the issues agreed at the advocates’ meeting and those which remain to be decided;</w:t>
      </w:r>
    </w:p>
    <w:p w14:paraId="70DB56F8" w14:textId="42C25D31" w:rsidR="00F04C7E" w:rsidRPr="0063339D" w:rsidRDefault="00556F3A" w:rsidP="00AA07A3">
      <w:pPr>
        <w:pStyle w:val="ListParagraph"/>
        <w:numPr>
          <w:ilvl w:val="0"/>
          <w:numId w:val="47"/>
        </w:numPr>
        <w:spacing w:line="240" w:lineRule="auto"/>
        <w:contextualSpacing w:val="0"/>
        <w:rPr>
          <w:rFonts w:ascii="Times New Roman" w:hAnsi="Times New Roman"/>
        </w:rPr>
      </w:pPr>
      <w:r>
        <w:rPr>
          <w:rFonts w:ascii="Times New Roman" w:hAnsi="Times New Roman"/>
        </w:rPr>
        <w:t xml:space="preserve"> </w:t>
      </w:r>
      <w:r w:rsidR="00F04C7E" w:rsidRPr="0063339D">
        <w:rPr>
          <w:rFonts w:ascii="Times New Roman" w:hAnsi="Times New Roman"/>
        </w:rPr>
        <w:t xml:space="preserve">identify any non-compliance with </w:t>
      </w:r>
      <w:r w:rsidR="00FB7D76" w:rsidRPr="0063339D">
        <w:rPr>
          <w:rFonts w:ascii="Times New Roman" w:hAnsi="Times New Roman"/>
        </w:rPr>
        <w:t xml:space="preserve">the </w:t>
      </w:r>
      <w:r w:rsidR="00E84F4E">
        <w:rPr>
          <w:rFonts w:ascii="Times New Roman" w:hAnsi="Times New Roman"/>
        </w:rPr>
        <w:t>c</w:t>
      </w:r>
      <w:r w:rsidR="00FB7D76" w:rsidRPr="0063339D">
        <w:rPr>
          <w:rFonts w:ascii="Times New Roman" w:hAnsi="Times New Roman"/>
        </w:rPr>
        <w:t xml:space="preserve">ourt’s </w:t>
      </w:r>
      <w:r w:rsidR="00F04C7E" w:rsidRPr="0063339D">
        <w:rPr>
          <w:rFonts w:ascii="Times New Roman" w:hAnsi="Times New Roman"/>
        </w:rPr>
        <w:t>previous directions;</w:t>
      </w:r>
    </w:p>
    <w:p w14:paraId="6402987D" w14:textId="47231876" w:rsidR="00F04C7E" w:rsidRPr="0063339D" w:rsidRDefault="00417A76" w:rsidP="00AA07A3">
      <w:pPr>
        <w:pStyle w:val="ListParagraph"/>
        <w:numPr>
          <w:ilvl w:val="0"/>
          <w:numId w:val="47"/>
        </w:numPr>
        <w:spacing w:line="240" w:lineRule="auto"/>
        <w:contextualSpacing w:val="0"/>
        <w:rPr>
          <w:rFonts w:ascii="Times New Roman" w:hAnsi="Times New Roman"/>
        </w:rPr>
      </w:pPr>
      <w:r>
        <w:rPr>
          <w:rFonts w:ascii="Times New Roman" w:hAnsi="Times New Roman"/>
        </w:rPr>
        <w:t xml:space="preserve"> </w:t>
      </w:r>
      <w:r w:rsidR="00F04C7E" w:rsidRPr="0063339D">
        <w:rPr>
          <w:rFonts w:ascii="Times New Roman" w:hAnsi="Times New Roman"/>
        </w:rPr>
        <w:t>set out what</w:t>
      </w:r>
      <w:r w:rsidR="00E84F4E">
        <w:rPr>
          <w:rFonts w:ascii="Times New Roman" w:hAnsi="Times New Roman"/>
        </w:rPr>
        <w:t xml:space="preserve"> (if any)</w:t>
      </w:r>
      <w:r w:rsidR="00F04C7E" w:rsidRPr="0063339D">
        <w:rPr>
          <w:rFonts w:ascii="Times New Roman" w:hAnsi="Times New Roman"/>
        </w:rPr>
        <w:t xml:space="preserve"> further directions are necessary; and</w:t>
      </w:r>
    </w:p>
    <w:p w14:paraId="52A0E347" w14:textId="0857150D" w:rsidR="00F04C7E" w:rsidRPr="0063339D" w:rsidRDefault="00F04C7E" w:rsidP="00AA07A3">
      <w:pPr>
        <w:pStyle w:val="ListParagraph"/>
        <w:numPr>
          <w:ilvl w:val="0"/>
          <w:numId w:val="47"/>
        </w:numPr>
        <w:spacing w:line="240" w:lineRule="auto"/>
        <w:contextualSpacing w:val="0"/>
        <w:rPr>
          <w:rFonts w:ascii="Times New Roman" w:hAnsi="Times New Roman"/>
        </w:rPr>
      </w:pPr>
      <w:r w:rsidRPr="0063339D">
        <w:rPr>
          <w:rFonts w:ascii="Times New Roman" w:hAnsi="Times New Roman"/>
        </w:rPr>
        <w:t xml:space="preserve">set out any applications to be determined by the </w:t>
      </w:r>
      <w:r w:rsidR="00E84F4E">
        <w:rPr>
          <w:rFonts w:ascii="Times New Roman" w:hAnsi="Times New Roman"/>
        </w:rPr>
        <w:t>c</w:t>
      </w:r>
      <w:r w:rsidRPr="0063339D">
        <w:rPr>
          <w:rFonts w:ascii="Times New Roman" w:hAnsi="Times New Roman"/>
        </w:rPr>
        <w:t>ourt.</w:t>
      </w:r>
    </w:p>
    <w:p w14:paraId="0AA2934C" w14:textId="77777777" w:rsidR="00F04C7E" w:rsidRPr="00E96CF4" w:rsidRDefault="00F04C7E" w:rsidP="004E0BFA">
      <w:pPr>
        <w:pStyle w:val="ListParagraph"/>
        <w:spacing w:line="240" w:lineRule="auto"/>
        <w:ind w:left="454"/>
        <w:contextualSpacing w:val="0"/>
        <w:rPr>
          <w:rFonts w:ascii="Times New Roman" w:hAnsi="Times New Roman"/>
        </w:rPr>
      </w:pPr>
    </w:p>
    <w:p w14:paraId="3A3D32EE" w14:textId="2B4522D8" w:rsidR="0083326E" w:rsidRPr="00E96CF4" w:rsidRDefault="00F04C7E"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 xml:space="preserve">By </w:t>
      </w:r>
      <w:r w:rsidR="0026187D">
        <w:rPr>
          <w:rFonts w:ascii="Times New Roman" w:hAnsi="Times New Roman"/>
        </w:rPr>
        <w:t xml:space="preserve">no later than </w:t>
      </w:r>
      <w:r w:rsidR="00C73441">
        <w:rPr>
          <w:rFonts w:ascii="Times New Roman" w:hAnsi="Times New Roman"/>
        </w:rPr>
        <w:t>14:00</w:t>
      </w:r>
      <w:r w:rsidRPr="00E96CF4">
        <w:rPr>
          <w:rFonts w:ascii="Times New Roman" w:hAnsi="Times New Roman"/>
        </w:rPr>
        <w:t xml:space="preserve"> on [date before the FCMH</w:t>
      </w:r>
      <w:r w:rsidR="00172C8C" w:rsidRPr="00E96CF4">
        <w:rPr>
          <w:rFonts w:ascii="Times New Roman" w:hAnsi="Times New Roman"/>
        </w:rPr>
        <w:t>/IRH</w:t>
      </w:r>
      <w:r w:rsidRPr="00E96CF4">
        <w:rPr>
          <w:rFonts w:ascii="Times New Roman" w:hAnsi="Times New Roman"/>
        </w:rPr>
        <w:t>], t</w:t>
      </w:r>
      <w:r w:rsidR="00A47F29" w:rsidRPr="00E96CF4">
        <w:rPr>
          <w:rFonts w:ascii="Times New Roman" w:hAnsi="Times New Roman"/>
        </w:rPr>
        <w:t>he</w:t>
      </w:r>
      <w:r w:rsidR="00842A6D" w:rsidRPr="00E96CF4">
        <w:rPr>
          <w:rFonts w:ascii="Times New Roman" w:hAnsi="Times New Roman"/>
        </w:rPr>
        <w:t xml:space="preserve"> respondent</w:t>
      </w:r>
      <w:r w:rsidR="00A47F29" w:rsidRPr="00E96CF4">
        <w:rPr>
          <w:rFonts w:ascii="Times New Roman" w:hAnsi="Times New Roman"/>
        </w:rPr>
        <w:t xml:space="preserve"> parties </w:t>
      </w:r>
      <w:r w:rsidR="00842A6D" w:rsidRPr="00E96CF4">
        <w:rPr>
          <w:rFonts w:ascii="Times New Roman" w:hAnsi="Times New Roman"/>
        </w:rPr>
        <w:t>shall each file and serve a</w:t>
      </w:r>
      <w:r w:rsidR="00A47F29" w:rsidRPr="00E96CF4">
        <w:rPr>
          <w:rFonts w:ascii="Times New Roman" w:hAnsi="Times New Roman"/>
        </w:rPr>
        <w:t xml:space="preserve"> position statement </w:t>
      </w:r>
      <w:r w:rsidR="00842A6D" w:rsidRPr="00E96CF4">
        <w:rPr>
          <w:rFonts w:ascii="Times New Roman" w:hAnsi="Times New Roman"/>
        </w:rPr>
        <w:t xml:space="preserve">succinctly </w:t>
      </w:r>
      <w:r w:rsidR="00A47F29" w:rsidRPr="00E96CF4">
        <w:rPr>
          <w:rFonts w:ascii="Times New Roman" w:hAnsi="Times New Roman"/>
        </w:rPr>
        <w:t xml:space="preserve">setting out </w:t>
      </w:r>
      <w:r w:rsidR="00842A6D" w:rsidRPr="00E96CF4">
        <w:rPr>
          <w:rFonts w:ascii="Times New Roman" w:hAnsi="Times New Roman"/>
        </w:rPr>
        <w:t>any outstanding issues</w:t>
      </w:r>
      <w:r w:rsidR="00A47F29" w:rsidRPr="00E96CF4">
        <w:rPr>
          <w:rFonts w:ascii="Times New Roman" w:hAnsi="Times New Roman"/>
        </w:rPr>
        <w:t>, including any issues about t</w:t>
      </w:r>
      <w:r w:rsidR="00B526FB" w:rsidRPr="00E96CF4">
        <w:rPr>
          <w:rFonts w:ascii="Times New Roman" w:hAnsi="Times New Roman"/>
        </w:rPr>
        <w:t>hreshol</w:t>
      </w:r>
      <w:r w:rsidR="00172C8C" w:rsidRPr="00E96CF4">
        <w:rPr>
          <w:rFonts w:ascii="Times New Roman" w:hAnsi="Times New Roman"/>
        </w:rPr>
        <w:t>d</w:t>
      </w:r>
      <w:r w:rsidR="00B526FB" w:rsidRPr="00E96CF4">
        <w:rPr>
          <w:rFonts w:ascii="Times New Roman" w:hAnsi="Times New Roman"/>
        </w:rPr>
        <w:t xml:space="preserve"> and </w:t>
      </w:r>
      <w:r w:rsidR="00842A6D" w:rsidRPr="00E96CF4">
        <w:rPr>
          <w:rFonts w:ascii="Times New Roman" w:hAnsi="Times New Roman"/>
        </w:rPr>
        <w:t xml:space="preserve">non-compliance. In accordance with </w:t>
      </w:r>
      <w:r w:rsidR="009767BB">
        <w:rPr>
          <w:rFonts w:ascii="Times New Roman" w:hAnsi="Times New Roman"/>
        </w:rPr>
        <w:t xml:space="preserve">FPR </w:t>
      </w:r>
      <w:r w:rsidR="00842A6D" w:rsidRPr="00E96CF4">
        <w:rPr>
          <w:rFonts w:ascii="Times New Roman" w:hAnsi="Times New Roman"/>
        </w:rPr>
        <w:t>P</w:t>
      </w:r>
      <w:r w:rsidR="00EB6A0F">
        <w:rPr>
          <w:rFonts w:ascii="Times New Roman" w:hAnsi="Times New Roman"/>
        </w:rPr>
        <w:t xml:space="preserve">ractice </w:t>
      </w:r>
      <w:r w:rsidR="00842A6D" w:rsidRPr="00E96CF4">
        <w:rPr>
          <w:rFonts w:ascii="Times New Roman" w:hAnsi="Times New Roman"/>
        </w:rPr>
        <w:t>D</w:t>
      </w:r>
      <w:r w:rsidR="00E558DD">
        <w:rPr>
          <w:rFonts w:ascii="Times New Roman" w:hAnsi="Times New Roman"/>
        </w:rPr>
        <w:t xml:space="preserve">irection </w:t>
      </w:r>
      <w:r w:rsidR="00842A6D" w:rsidRPr="00E96CF4">
        <w:rPr>
          <w:rFonts w:ascii="Times New Roman" w:hAnsi="Times New Roman"/>
        </w:rPr>
        <w:t xml:space="preserve">27A, position statements should not exceed three pages in length. A single page with bullet points will suffice. </w:t>
      </w:r>
      <w:r w:rsidR="0026187D">
        <w:rPr>
          <w:rFonts w:ascii="Times New Roman" w:hAnsi="Times New Roman"/>
        </w:rPr>
        <w:t>If the position of the</w:t>
      </w:r>
      <w:r w:rsidR="00F42B34">
        <w:rPr>
          <w:rFonts w:ascii="Times New Roman" w:hAnsi="Times New Roman"/>
        </w:rPr>
        <w:t xml:space="preserve"> respondent party is clearly set out in the minutes of the advocates’ meeting, </w:t>
      </w:r>
      <w:r w:rsidR="00415614">
        <w:rPr>
          <w:rFonts w:ascii="Times New Roman" w:hAnsi="Times New Roman"/>
        </w:rPr>
        <w:t>a position statement is not required.</w:t>
      </w:r>
    </w:p>
    <w:p w14:paraId="41DDAC16" w14:textId="1D842435" w:rsidR="00A47F29" w:rsidRPr="00E96CF4" w:rsidRDefault="00A47F29" w:rsidP="004E0BFA">
      <w:pPr>
        <w:spacing w:line="240" w:lineRule="auto"/>
        <w:rPr>
          <w:rFonts w:ascii="Times New Roman" w:hAnsi="Times New Roman"/>
        </w:rPr>
      </w:pPr>
    </w:p>
    <w:p w14:paraId="701FA37A" w14:textId="0E244152" w:rsidR="00A47F29" w:rsidRPr="00E96CF4" w:rsidRDefault="00A47F29"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If the parent[s</w:t>
      </w:r>
      <w:r w:rsidR="00B526FB" w:rsidRPr="00E96CF4">
        <w:rPr>
          <w:rFonts w:ascii="Times New Roman" w:hAnsi="Times New Roman"/>
        </w:rPr>
        <w:t>]</w:t>
      </w:r>
      <w:r w:rsidRPr="00E96CF4">
        <w:rPr>
          <w:rFonts w:ascii="Times New Roman" w:hAnsi="Times New Roman"/>
        </w:rPr>
        <w:t xml:space="preserve"> fail</w:t>
      </w:r>
      <w:r w:rsidR="006666A8">
        <w:rPr>
          <w:rFonts w:ascii="Times New Roman" w:hAnsi="Times New Roman"/>
        </w:rPr>
        <w:t>[s]</w:t>
      </w:r>
      <w:r w:rsidRPr="00E96CF4">
        <w:rPr>
          <w:rFonts w:ascii="Times New Roman" w:hAnsi="Times New Roman"/>
        </w:rPr>
        <w:t xml:space="preserve"> to attend the hearing without good reason</w:t>
      </w:r>
      <w:r w:rsidR="00842A6D" w:rsidRPr="00E96CF4">
        <w:rPr>
          <w:rFonts w:ascii="Times New Roman" w:hAnsi="Times New Roman"/>
        </w:rPr>
        <w:t>,</w:t>
      </w:r>
      <w:r w:rsidRPr="00E96CF4">
        <w:rPr>
          <w:rFonts w:ascii="Times New Roman" w:hAnsi="Times New Roman"/>
        </w:rPr>
        <w:t xml:space="preserve"> the </w:t>
      </w:r>
      <w:r w:rsidR="00E558DD">
        <w:rPr>
          <w:rFonts w:ascii="Times New Roman" w:hAnsi="Times New Roman"/>
        </w:rPr>
        <w:t>c</w:t>
      </w:r>
      <w:r w:rsidRPr="00E96CF4">
        <w:rPr>
          <w:rFonts w:ascii="Times New Roman" w:hAnsi="Times New Roman"/>
        </w:rPr>
        <w:t>ourt may m</w:t>
      </w:r>
      <w:r w:rsidR="00B526FB" w:rsidRPr="00E96CF4">
        <w:rPr>
          <w:rFonts w:ascii="Times New Roman" w:hAnsi="Times New Roman"/>
        </w:rPr>
        <w:t>ake orders in their absence</w:t>
      </w:r>
      <w:r w:rsidR="00002B39" w:rsidRPr="00E96CF4">
        <w:rPr>
          <w:rFonts w:ascii="Times New Roman" w:hAnsi="Times New Roman"/>
        </w:rPr>
        <w:t xml:space="preserve">. </w:t>
      </w:r>
    </w:p>
    <w:p w14:paraId="480569B2" w14:textId="77777777" w:rsidR="00E46A05" w:rsidRPr="00E96CF4" w:rsidRDefault="00E46A05" w:rsidP="004E0BFA">
      <w:pPr>
        <w:pStyle w:val="ListParagraph"/>
        <w:spacing w:line="240" w:lineRule="auto"/>
        <w:ind w:left="927"/>
        <w:contextualSpacing w:val="0"/>
        <w:rPr>
          <w:rFonts w:ascii="Times New Roman" w:hAnsi="Times New Roman"/>
        </w:rPr>
      </w:pPr>
    </w:p>
    <w:p w14:paraId="08CF7736" w14:textId="7D1393D1" w:rsidR="00A47F29" w:rsidRPr="00E96CF4" w:rsidRDefault="00A47F29" w:rsidP="00AA07A3">
      <w:pPr>
        <w:pStyle w:val="ListParagraph"/>
        <w:numPr>
          <w:ilvl w:val="0"/>
          <w:numId w:val="46"/>
        </w:numPr>
        <w:spacing w:line="240" w:lineRule="auto"/>
        <w:contextualSpacing w:val="0"/>
        <w:rPr>
          <w:rFonts w:ascii="Times New Roman" w:hAnsi="Times New Roman"/>
        </w:rPr>
      </w:pPr>
      <w:bookmarkStart w:id="54" w:name="OLE_LINK3"/>
      <w:bookmarkStart w:id="55" w:name="OLE_LINK4"/>
      <w:r w:rsidRPr="00E96CF4">
        <w:rPr>
          <w:rFonts w:ascii="Times New Roman" w:hAnsi="Times New Roman"/>
        </w:rPr>
        <w:t xml:space="preserve">The children’s guardian </w:t>
      </w:r>
      <w:r w:rsidR="00E47CD3" w:rsidRPr="00E96CF4">
        <w:rPr>
          <w:rFonts w:ascii="Times New Roman" w:hAnsi="Times New Roman"/>
        </w:rPr>
        <w:t>shall</w:t>
      </w:r>
      <w:r w:rsidRPr="00E96CF4">
        <w:rPr>
          <w:rFonts w:ascii="Times New Roman" w:hAnsi="Times New Roman"/>
        </w:rPr>
        <w:t xml:space="preserve"> attend this hearing unless </w:t>
      </w:r>
      <w:r w:rsidR="003A3598">
        <w:rPr>
          <w:rFonts w:ascii="Times New Roman" w:hAnsi="Times New Roman"/>
        </w:rPr>
        <w:t>t</w:t>
      </w:r>
      <w:r w:rsidRPr="00E96CF4">
        <w:rPr>
          <w:rFonts w:ascii="Times New Roman" w:hAnsi="Times New Roman"/>
        </w:rPr>
        <w:t>he</w:t>
      </w:r>
      <w:r w:rsidR="003A3598">
        <w:rPr>
          <w:rFonts w:ascii="Times New Roman" w:hAnsi="Times New Roman"/>
        </w:rPr>
        <w:t>y</w:t>
      </w:r>
      <w:r w:rsidRPr="00E96CF4">
        <w:rPr>
          <w:rFonts w:ascii="Times New Roman" w:hAnsi="Times New Roman"/>
        </w:rPr>
        <w:t xml:space="preserve"> ha</w:t>
      </w:r>
      <w:r w:rsidR="00CA5F3C">
        <w:rPr>
          <w:rFonts w:ascii="Times New Roman" w:hAnsi="Times New Roman"/>
        </w:rPr>
        <w:t>ve</w:t>
      </w:r>
      <w:r w:rsidRPr="00E96CF4">
        <w:rPr>
          <w:rFonts w:ascii="Times New Roman" w:hAnsi="Times New Roman"/>
        </w:rPr>
        <w:t xml:space="preserve"> a prior professional commitment and ha</w:t>
      </w:r>
      <w:r w:rsidR="007D304C">
        <w:rPr>
          <w:rFonts w:ascii="Times New Roman" w:hAnsi="Times New Roman"/>
        </w:rPr>
        <w:t>ve</w:t>
      </w:r>
      <w:r w:rsidRPr="00E96CF4">
        <w:rPr>
          <w:rFonts w:ascii="Times New Roman" w:hAnsi="Times New Roman"/>
        </w:rPr>
        <w:t xml:space="preserve"> been excus</w:t>
      </w:r>
      <w:r w:rsidR="00B526FB" w:rsidRPr="00E96CF4">
        <w:rPr>
          <w:rFonts w:ascii="Times New Roman" w:hAnsi="Times New Roman"/>
        </w:rPr>
        <w:t xml:space="preserve">ed at the time the </w:t>
      </w:r>
      <w:r w:rsidR="00172C8C" w:rsidRPr="00E96CF4">
        <w:rPr>
          <w:rFonts w:ascii="Times New Roman" w:hAnsi="Times New Roman"/>
        </w:rPr>
        <w:t>[</w:t>
      </w:r>
      <w:r w:rsidR="00B526FB" w:rsidRPr="00E96CF4">
        <w:rPr>
          <w:rFonts w:ascii="Times New Roman" w:hAnsi="Times New Roman"/>
        </w:rPr>
        <w:t>FCMH</w:t>
      </w:r>
      <w:r w:rsidR="00172C8C" w:rsidRPr="00E96CF4">
        <w:rPr>
          <w:rFonts w:ascii="Times New Roman" w:hAnsi="Times New Roman"/>
        </w:rPr>
        <w:t>/IRH]</w:t>
      </w:r>
      <w:r w:rsidR="00B526FB" w:rsidRPr="00E96CF4">
        <w:rPr>
          <w:rFonts w:ascii="Times New Roman" w:hAnsi="Times New Roman"/>
        </w:rPr>
        <w:t xml:space="preserve"> is fixed</w:t>
      </w:r>
      <w:r w:rsidR="00842A6D" w:rsidRPr="00E96CF4">
        <w:rPr>
          <w:rFonts w:ascii="Times New Roman" w:hAnsi="Times New Roman"/>
        </w:rPr>
        <w:t xml:space="preserve"> or by prior agreement with the </w:t>
      </w:r>
      <w:r w:rsidR="00415614">
        <w:rPr>
          <w:rFonts w:ascii="Times New Roman" w:hAnsi="Times New Roman"/>
        </w:rPr>
        <w:t>c</w:t>
      </w:r>
      <w:r w:rsidR="00842A6D" w:rsidRPr="00E96CF4">
        <w:rPr>
          <w:rFonts w:ascii="Times New Roman" w:hAnsi="Times New Roman"/>
        </w:rPr>
        <w:t>ourt</w:t>
      </w:r>
      <w:bookmarkEnd w:id="54"/>
      <w:bookmarkEnd w:id="55"/>
      <w:r w:rsidR="00002B39" w:rsidRPr="00E96CF4">
        <w:rPr>
          <w:rFonts w:ascii="Times New Roman" w:hAnsi="Times New Roman"/>
        </w:rPr>
        <w:t xml:space="preserve">. </w:t>
      </w:r>
    </w:p>
    <w:p w14:paraId="6F255F5D" w14:textId="2D1BC640" w:rsidR="00A47F29" w:rsidRPr="00E96CF4" w:rsidRDefault="00A47F29" w:rsidP="004E0BFA">
      <w:pPr>
        <w:spacing w:line="240" w:lineRule="auto"/>
        <w:rPr>
          <w:rFonts w:ascii="Times New Roman" w:hAnsi="Times New Roman"/>
        </w:rPr>
      </w:pPr>
    </w:p>
    <w:p w14:paraId="05C06CBA" w14:textId="4D67ABB9" w:rsidR="00B526FB" w:rsidRPr="0063339D" w:rsidRDefault="0063339D" w:rsidP="004E0BFA">
      <w:pPr>
        <w:spacing w:line="240" w:lineRule="auto"/>
        <w:ind w:firstLine="360"/>
        <w:rPr>
          <w:rFonts w:ascii="Times New Roman" w:hAnsi="Times New Roman"/>
          <w:b/>
          <w:bCs/>
        </w:rPr>
      </w:pPr>
      <w:r w:rsidRPr="0063339D">
        <w:rPr>
          <w:rFonts w:ascii="Times New Roman" w:hAnsi="Times New Roman"/>
          <w:b/>
          <w:bCs/>
        </w:rPr>
        <w:t>(</w:t>
      </w:r>
      <w:r w:rsidR="00B526FB" w:rsidRPr="0063339D">
        <w:rPr>
          <w:rFonts w:ascii="Times New Roman" w:hAnsi="Times New Roman"/>
          <w:b/>
          <w:bCs/>
        </w:rPr>
        <w:t>AND</w:t>
      </w:r>
      <w:r w:rsidR="00172C8C" w:rsidRPr="0063339D">
        <w:rPr>
          <w:rFonts w:ascii="Times New Roman" w:hAnsi="Times New Roman"/>
          <w:b/>
          <w:bCs/>
        </w:rPr>
        <w:t xml:space="preserve"> if listing an </w:t>
      </w:r>
      <w:r w:rsidR="006666A8">
        <w:rPr>
          <w:rFonts w:ascii="Times New Roman" w:hAnsi="Times New Roman"/>
          <w:b/>
          <w:bCs/>
        </w:rPr>
        <w:t>issues resolution hearing</w:t>
      </w:r>
      <w:r w:rsidRPr="0063339D">
        <w:rPr>
          <w:rFonts w:ascii="Times New Roman" w:hAnsi="Times New Roman"/>
          <w:b/>
          <w:bCs/>
        </w:rPr>
        <w:t>)</w:t>
      </w:r>
    </w:p>
    <w:p w14:paraId="5C7B4714" w14:textId="77777777" w:rsidR="008248E0" w:rsidRPr="00E96CF4" w:rsidRDefault="008248E0" w:rsidP="004E0BFA">
      <w:pPr>
        <w:pStyle w:val="ListParagraph"/>
        <w:spacing w:line="240" w:lineRule="auto"/>
        <w:ind w:left="1418" w:hanging="709"/>
        <w:contextualSpacing w:val="0"/>
        <w:rPr>
          <w:rFonts w:ascii="Times New Roman" w:hAnsi="Times New Roman"/>
        </w:rPr>
      </w:pPr>
    </w:p>
    <w:p w14:paraId="6DD9C7A9" w14:textId="64746318" w:rsidR="008248E0" w:rsidRPr="00E96CF4" w:rsidRDefault="00A47F29"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 xml:space="preserve">All evidence, including expert evidence, </w:t>
      </w:r>
      <w:r w:rsidR="00E47CD3" w:rsidRPr="00E96CF4">
        <w:rPr>
          <w:rFonts w:ascii="Times New Roman" w:hAnsi="Times New Roman"/>
        </w:rPr>
        <w:t>shall</w:t>
      </w:r>
      <w:r w:rsidRPr="00E96CF4">
        <w:rPr>
          <w:rFonts w:ascii="Times New Roman" w:hAnsi="Times New Roman"/>
        </w:rPr>
        <w:t xml:space="preserve"> have been filed </w:t>
      </w:r>
      <w:r w:rsidR="00842A6D" w:rsidRPr="00E96CF4">
        <w:rPr>
          <w:rFonts w:ascii="Times New Roman" w:hAnsi="Times New Roman"/>
        </w:rPr>
        <w:t xml:space="preserve">and served </w:t>
      </w:r>
      <w:r w:rsidRPr="00E96CF4">
        <w:rPr>
          <w:rFonts w:ascii="Times New Roman" w:hAnsi="Times New Roman"/>
        </w:rPr>
        <w:t xml:space="preserve">by the time of the </w:t>
      </w:r>
      <w:r w:rsidR="00842A6D" w:rsidRPr="00E96CF4">
        <w:rPr>
          <w:rFonts w:ascii="Times New Roman" w:hAnsi="Times New Roman"/>
        </w:rPr>
        <w:t>issues resolution hearing</w:t>
      </w:r>
      <w:r w:rsidRPr="00E96CF4">
        <w:rPr>
          <w:rFonts w:ascii="Times New Roman" w:hAnsi="Times New Roman"/>
        </w:rPr>
        <w:t>.</w:t>
      </w:r>
    </w:p>
    <w:p w14:paraId="5BD1EA2C" w14:textId="77777777" w:rsidR="009A22EE" w:rsidRPr="00E96CF4" w:rsidRDefault="009A22EE" w:rsidP="004E0BFA">
      <w:pPr>
        <w:pStyle w:val="ListParagraph"/>
        <w:spacing w:line="240" w:lineRule="auto"/>
        <w:ind w:left="1440"/>
        <w:contextualSpacing w:val="0"/>
        <w:rPr>
          <w:rFonts w:ascii="Times New Roman" w:hAnsi="Times New Roman"/>
        </w:rPr>
      </w:pPr>
    </w:p>
    <w:p w14:paraId="33C6F992" w14:textId="157A7D2B" w:rsidR="008248E0" w:rsidRPr="00E96CF4" w:rsidRDefault="00A47F29"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 xml:space="preserve">The </w:t>
      </w:r>
      <w:r w:rsidR="00D266AB">
        <w:rPr>
          <w:rFonts w:ascii="Times New Roman" w:hAnsi="Times New Roman"/>
        </w:rPr>
        <w:t>c</w:t>
      </w:r>
      <w:r w:rsidRPr="00E96CF4">
        <w:rPr>
          <w:rFonts w:ascii="Times New Roman" w:hAnsi="Times New Roman"/>
        </w:rPr>
        <w:t xml:space="preserve">ourt may treat </w:t>
      </w:r>
      <w:r w:rsidR="00842A6D" w:rsidRPr="00E96CF4">
        <w:rPr>
          <w:rFonts w:ascii="Times New Roman" w:hAnsi="Times New Roman"/>
        </w:rPr>
        <w:t xml:space="preserve">the issues resolution </w:t>
      </w:r>
      <w:r w:rsidRPr="00E96CF4">
        <w:rPr>
          <w:rFonts w:ascii="Times New Roman" w:hAnsi="Times New Roman"/>
        </w:rPr>
        <w:t xml:space="preserve">hearing as an early final hearing, </w:t>
      </w:r>
      <w:r w:rsidR="00842A6D" w:rsidRPr="00E96CF4">
        <w:rPr>
          <w:rFonts w:ascii="Times New Roman" w:hAnsi="Times New Roman"/>
        </w:rPr>
        <w:t xml:space="preserve">hear oral </w:t>
      </w:r>
      <w:r w:rsidR="00002B39" w:rsidRPr="00E96CF4">
        <w:rPr>
          <w:rFonts w:ascii="Times New Roman" w:hAnsi="Times New Roman"/>
        </w:rPr>
        <w:t>evidence,</w:t>
      </w:r>
      <w:r w:rsidRPr="00E96CF4">
        <w:rPr>
          <w:rFonts w:ascii="Times New Roman" w:hAnsi="Times New Roman"/>
        </w:rPr>
        <w:t xml:space="preserve"> and make final orders.</w:t>
      </w:r>
    </w:p>
    <w:p w14:paraId="037ACA60" w14:textId="77777777" w:rsidR="009A22EE" w:rsidRPr="00E96CF4" w:rsidRDefault="009A22EE" w:rsidP="004E0BFA">
      <w:pPr>
        <w:spacing w:line="240" w:lineRule="auto"/>
        <w:rPr>
          <w:rFonts w:ascii="Times New Roman" w:hAnsi="Times New Roman"/>
        </w:rPr>
      </w:pPr>
    </w:p>
    <w:p w14:paraId="31BC735B" w14:textId="031E535F" w:rsidR="008248E0" w:rsidRPr="00E96CF4" w:rsidRDefault="00A47F29"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If the parent</w:t>
      </w:r>
      <w:r w:rsidR="00172C8C" w:rsidRPr="00E96CF4">
        <w:rPr>
          <w:rFonts w:ascii="Times New Roman" w:hAnsi="Times New Roman"/>
        </w:rPr>
        <w:t>(</w:t>
      </w:r>
      <w:r w:rsidRPr="00E96CF4">
        <w:rPr>
          <w:rFonts w:ascii="Times New Roman" w:hAnsi="Times New Roman"/>
        </w:rPr>
        <w:t>s</w:t>
      </w:r>
      <w:r w:rsidR="00172C8C" w:rsidRPr="00E96CF4">
        <w:rPr>
          <w:rFonts w:ascii="Times New Roman" w:hAnsi="Times New Roman"/>
        </w:rPr>
        <w:t>)</w:t>
      </w:r>
      <w:r w:rsidRPr="00E96CF4">
        <w:rPr>
          <w:rFonts w:ascii="Times New Roman" w:hAnsi="Times New Roman"/>
        </w:rPr>
        <w:t xml:space="preserve"> fail to attend the </w:t>
      </w:r>
      <w:r w:rsidR="00842A6D" w:rsidRPr="00E96CF4">
        <w:rPr>
          <w:rFonts w:ascii="Times New Roman" w:hAnsi="Times New Roman"/>
        </w:rPr>
        <w:t xml:space="preserve">issues resolution </w:t>
      </w:r>
      <w:r w:rsidRPr="00E96CF4">
        <w:rPr>
          <w:rFonts w:ascii="Times New Roman" w:hAnsi="Times New Roman"/>
        </w:rPr>
        <w:t>hearing without good reason</w:t>
      </w:r>
      <w:r w:rsidR="00842A6D" w:rsidRPr="00E96CF4">
        <w:rPr>
          <w:rFonts w:ascii="Times New Roman" w:hAnsi="Times New Roman"/>
        </w:rPr>
        <w:t>,</w:t>
      </w:r>
      <w:r w:rsidRPr="00E96CF4">
        <w:rPr>
          <w:rFonts w:ascii="Times New Roman" w:hAnsi="Times New Roman"/>
        </w:rPr>
        <w:t xml:space="preserve"> the </w:t>
      </w:r>
      <w:r w:rsidR="00D266AB">
        <w:rPr>
          <w:rFonts w:ascii="Times New Roman" w:hAnsi="Times New Roman"/>
        </w:rPr>
        <w:t>c</w:t>
      </w:r>
      <w:r w:rsidRPr="00E96CF4">
        <w:rPr>
          <w:rFonts w:ascii="Times New Roman" w:hAnsi="Times New Roman"/>
        </w:rPr>
        <w:t>ourt may make final orders including care [and placement] orders</w:t>
      </w:r>
      <w:r w:rsidR="00D266AB">
        <w:rPr>
          <w:rFonts w:ascii="Times New Roman" w:hAnsi="Times New Roman"/>
        </w:rPr>
        <w:t xml:space="preserve"> in their absence</w:t>
      </w:r>
      <w:r w:rsidRPr="00E96CF4">
        <w:rPr>
          <w:rFonts w:ascii="Times New Roman" w:hAnsi="Times New Roman"/>
        </w:rPr>
        <w:t>.</w:t>
      </w:r>
    </w:p>
    <w:p w14:paraId="668A9EC4" w14:textId="77777777" w:rsidR="0086266F" w:rsidRPr="00E96CF4" w:rsidRDefault="0086266F" w:rsidP="004E0BFA">
      <w:pPr>
        <w:spacing w:line="240" w:lineRule="auto"/>
        <w:rPr>
          <w:rFonts w:ascii="Times New Roman" w:hAnsi="Times New Roman"/>
          <w:b/>
        </w:rPr>
      </w:pPr>
    </w:p>
    <w:p w14:paraId="4A7F6496" w14:textId="1D33A430" w:rsidR="00621D2E" w:rsidRPr="0063339D" w:rsidRDefault="00621D2E"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 xml:space="preserve">Attendance at </w:t>
      </w:r>
      <w:r w:rsidR="0063339D">
        <w:rPr>
          <w:rFonts w:ascii="Times New Roman" w:hAnsi="Times New Roman"/>
          <w:b/>
        </w:rPr>
        <w:t>H</w:t>
      </w:r>
      <w:r w:rsidRPr="0063339D">
        <w:rPr>
          <w:rFonts w:ascii="Times New Roman" w:hAnsi="Times New Roman"/>
          <w:b/>
        </w:rPr>
        <w:t>earings</w:t>
      </w:r>
    </w:p>
    <w:p w14:paraId="3740A38A" w14:textId="6F26AEE6" w:rsidR="009A22EE" w:rsidRPr="00E96CF4" w:rsidRDefault="00621D2E" w:rsidP="00AA07A3">
      <w:pPr>
        <w:pStyle w:val="ListParagraph"/>
        <w:numPr>
          <w:ilvl w:val="0"/>
          <w:numId w:val="48"/>
        </w:numPr>
        <w:spacing w:line="240" w:lineRule="auto"/>
        <w:contextualSpacing w:val="0"/>
        <w:rPr>
          <w:rFonts w:ascii="Times New Roman" w:hAnsi="Times New Roman"/>
        </w:rPr>
      </w:pPr>
      <w:bookmarkStart w:id="56" w:name="_Ref512258428"/>
      <w:bookmarkStart w:id="57" w:name="BMC_39_2"/>
      <w:r w:rsidRPr="00E96CF4">
        <w:rPr>
          <w:rFonts w:ascii="Times New Roman" w:hAnsi="Times New Roman"/>
        </w:rPr>
        <w:t xml:space="preserve">The parents </w:t>
      </w:r>
      <w:r w:rsidR="00E47CD3" w:rsidRPr="00E96CF4">
        <w:rPr>
          <w:rFonts w:ascii="Times New Roman" w:hAnsi="Times New Roman"/>
        </w:rPr>
        <w:t>shall</w:t>
      </w:r>
      <w:r w:rsidRPr="00E96CF4">
        <w:rPr>
          <w:rFonts w:ascii="Times New Roman" w:hAnsi="Times New Roman"/>
        </w:rPr>
        <w:t xml:space="preserve"> attend all hearings and their reasonable travel expenses to and from court shall be a disbursement on their </w:t>
      </w:r>
      <w:r w:rsidR="00842A6D" w:rsidRPr="00E96CF4">
        <w:rPr>
          <w:rFonts w:ascii="Times New Roman" w:hAnsi="Times New Roman"/>
        </w:rPr>
        <w:t>Legal Aid Agency</w:t>
      </w:r>
      <w:r w:rsidR="00172C8C" w:rsidRPr="00E96CF4">
        <w:rPr>
          <w:rFonts w:ascii="Times New Roman" w:hAnsi="Times New Roman"/>
        </w:rPr>
        <w:t xml:space="preserve"> funding</w:t>
      </w:r>
      <w:r w:rsidRPr="00E96CF4">
        <w:rPr>
          <w:rFonts w:ascii="Times New Roman" w:hAnsi="Times New Roman"/>
        </w:rPr>
        <w:t xml:space="preserve"> certificates.</w:t>
      </w:r>
      <w:bookmarkStart w:id="58" w:name="BMC_39_3"/>
      <w:bookmarkEnd w:id="56"/>
      <w:bookmarkEnd w:id="57"/>
    </w:p>
    <w:p w14:paraId="286FBD66" w14:textId="013C2251" w:rsidR="009A22EE" w:rsidRPr="00E96CF4" w:rsidRDefault="00621D2E" w:rsidP="00AA07A3">
      <w:pPr>
        <w:pStyle w:val="ListParagraph"/>
        <w:numPr>
          <w:ilvl w:val="0"/>
          <w:numId w:val="48"/>
        </w:numPr>
        <w:spacing w:line="240" w:lineRule="auto"/>
        <w:contextualSpacing w:val="0"/>
        <w:rPr>
          <w:rFonts w:ascii="Times New Roman" w:hAnsi="Times New Roman"/>
        </w:rPr>
      </w:pPr>
      <w:r w:rsidRPr="00E96CF4">
        <w:rPr>
          <w:rFonts w:ascii="Times New Roman" w:hAnsi="Times New Roman"/>
        </w:rPr>
        <w:t xml:space="preserve">The hearing on [date] </w:t>
      </w:r>
      <w:r w:rsidR="001526E6" w:rsidRPr="00E96CF4">
        <w:rPr>
          <w:rFonts w:ascii="Times New Roman" w:hAnsi="Times New Roman"/>
        </w:rPr>
        <w:t xml:space="preserve">shall </w:t>
      </w:r>
      <w:r w:rsidRPr="00E96CF4">
        <w:rPr>
          <w:rFonts w:ascii="Times New Roman" w:hAnsi="Times New Roman"/>
        </w:rPr>
        <w:t>be attended by advocates only and the attendance of the parents is excused.</w:t>
      </w:r>
      <w:bookmarkStart w:id="59" w:name="BMC_39_4"/>
      <w:bookmarkEnd w:id="58"/>
    </w:p>
    <w:p w14:paraId="5D627F4B" w14:textId="21A11FD7" w:rsidR="00621D2E" w:rsidRPr="00E96CF4" w:rsidRDefault="00621D2E" w:rsidP="00AA07A3">
      <w:pPr>
        <w:pStyle w:val="ListParagraph"/>
        <w:numPr>
          <w:ilvl w:val="0"/>
          <w:numId w:val="48"/>
        </w:numPr>
        <w:spacing w:line="240" w:lineRule="auto"/>
        <w:contextualSpacing w:val="0"/>
        <w:rPr>
          <w:rFonts w:ascii="Times New Roman" w:hAnsi="Times New Roman"/>
        </w:rPr>
      </w:pPr>
      <w:r w:rsidRPr="00E96CF4">
        <w:rPr>
          <w:rFonts w:ascii="Times New Roman" w:hAnsi="Times New Roman"/>
        </w:rPr>
        <w:t>The attendance of the children’s guardian at the hearing on [date</w:t>
      </w:r>
      <w:r w:rsidR="006238BA" w:rsidRPr="00E96CF4">
        <w:rPr>
          <w:rFonts w:ascii="Times New Roman" w:hAnsi="Times New Roman"/>
        </w:rPr>
        <w:t xml:space="preserve">] is excused because </w:t>
      </w:r>
      <w:r w:rsidR="001B35ED" w:rsidRPr="00E96CF4">
        <w:rPr>
          <w:rFonts w:ascii="Times New Roman" w:hAnsi="Times New Roman"/>
        </w:rPr>
        <w:t>[]</w:t>
      </w:r>
      <w:r w:rsidR="001526E6" w:rsidRPr="00E96CF4">
        <w:rPr>
          <w:rFonts w:ascii="Times New Roman" w:hAnsi="Times New Roman"/>
        </w:rPr>
        <w:t>.</w:t>
      </w:r>
    </w:p>
    <w:bookmarkEnd w:id="59"/>
    <w:p w14:paraId="0DE15833" w14:textId="77777777" w:rsidR="00621D2E" w:rsidRPr="00E96CF4" w:rsidRDefault="00621D2E" w:rsidP="004E0BFA">
      <w:pPr>
        <w:spacing w:line="240" w:lineRule="auto"/>
        <w:rPr>
          <w:rFonts w:ascii="Times New Roman" w:hAnsi="Times New Roman"/>
          <w:b/>
        </w:rPr>
      </w:pPr>
    </w:p>
    <w:p w14:paraId="6FA10049" w14:textId="3C26FDBB" w:rsidR="00621D2E" w:rsidRPr="0063339D" w:rsidRDefault="002044ED"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Interprete</w:t>
      </w:r>
      <w:r w:rsidR="00C071D7" w:rsidRPr="0063339D">
        <w:rPr>
          <w:rFonts w:ascii="Times New Roman" w:hAnsi="Times New Roman"/>
          <w:b/>
        </w:rPr>
        <w:t>rs/Translations</w:t>
      </w:r>
    </w:p>
    <w:p w14:paraId="13906AD9" w14:textId="5A432701" w:rsidR="006238BA" w:rsidRPr="00E96CF4" w:rsidRDefault="00C071D7" w:rsidP="00AA07A3">
      <w:pPr>
        <w:pStyle w:val="ListParagraph"/>
        <w:numPr>
          <w:ilvl w:val="0"/>
          <w:numId w:val="49"/>
        </w:numPr>
        <w:spacing w:line="240" w:lineRule="auto"/>
        <w:contextualSpacing w:val="0"/>
        <w:rPr>
          <w:rFonts w:ascii="Times New Roman" w:hAnsi="Times New Roman"/>
        </w:rPr>
      </w:pPr>
      <w:bookmarkStart w:id="60" w:name="BMC_40_2"/>
      <w:r w:rsidRPr="00E96CF4">
        <w:rPr>
          <w:rFonts w:ascii="Times New Roman" w:hAnsi="Times New Roman"/>
        </w:rPr>
        <w:t xml:space="preserve">The </w:t>
      </w:r>
      <w:r w:rsidR="001D01F5">
        <w:rPr>
          <w:rFonts w:ascii="Times New Roman" w:hAnsi="Times New Roman"/>
        </w:rPr>
        <w:t>c</w:t>
      </w:r>
      <w:r w:rsidRPr="00E96CF4">
        <w:rPr>
          <w:rFonts w:ascii="Times New Roman" w:hAnsi="Times New Roman"/>
        </w:rPr>
        <w:t xml:space="preserve">ourt </w:t>
      </w:r>
      <w:r w:rsidR="00E47CD3" w:rsidRPr="00E96CF4">
        <w:rPr>
          <w:rFonts w:ascii="Times New Roman" w:hAnsi="Times New Roman"/>
        </w:rPr>
        <w:t>shall</w:t>
      </w:r>
      <w:r w:rsidRPr="00E96CF4">
        <w:rPr>
          <w:rFonts w:ascii="Times New Roman" w:hAnsi="Times New Roman"/>
        </w:rPr>
        <w:t xml:space="preserve"> arrange for [number] interpreters fluent in [language (and dialect if necessary)] to be available at </w:t>
      </w:r>
      <w:r w:rsidR="006666A8">
        <w:rPr>
          <w:rFonts w:ascii="Times New Roman" w:hAnsi="Times New Roman"/>
        </w:rPr>
        <w:t>the</w:t>
      </w:r>
      <w:r w:rsidRPr="00E96CF4">
        <w:rPr>
          <w:rFonts w:ascii="Times New Roman" w:hAnsi="Times New Roman"/>
        </w:rPr>
        <w:t xml:space="preserve"> hearing</w:t>
      </w:r>
      <w:r w:rsidR="006666A8">
        <w:rPr>
          <w:rFonts w:ascii="Times New Roman" w:hAnsi="Times New Roman"/>
        </w:rPr>
        <w:t xml:space="preserve"> on [date]</w:t>
      </w:r>
      <w:r w:rsidR="00C01BE5">
        <w:rPr>
          <w:rFonts w:ascii="Times New Roman" w:hAnsi="Times New Roman"/>
        </w:rPr>
        <w:t>. The interpreter shall</w:t>
      </w:r>
      <w:r w:rsidRPr="00E96CF4">
        <w:rPr>
          <w:rFonts w:ascii="Times New Roman" w:hAnsi="Times New Roman"/>
        </w:rPr>
        <w:t xml:space="preserve"> attend no later than one hour before the time </w:t>
      </w:r>
      <w:r w:rsidR="002845D5">
        <w:rPr>
          <w:rFonts w:ascii="Times New Roman" w:hAnsi="Times New Roman"/>
        </w:rPr>
        <w:t xml:space="preserve">that </w:t>
      </w:r>
      <w:r w:rsidRPr="00E96CF4">
        <w:rPr>
          <w:rFonts w:ascii="Times New Roman" w:hAnsi="Times New Roman"/>
        </w:rPr>
        <w:t>the hearing is listed.</w:t>
      </w:r>
      <w:bookmarkStart w:id="61" w:name="BMC_40_3"/>
      <w:bookmarkEnd w:id="60"/>
    </w:p>
    <w:p w14:paraId="4335E674" w14:textId="25B79B4E" w:rsidR="006238BA" w:rsidRPr="00E96CF4" w:rsidRDefault="00C071D7" w:rsidP="00AA07A3">
      <w:pPr>
        <w:pStyle w:val="ListParagraph"/>
        <w:numPr>
          <w:ilvl w:val="0"/>
          <w:numId w:val="49"/>
        </w:numPr>
        <w:spacing w:line="240" w:lineRule="auto"/>
        <w:contextualSpacing w:val="0"/>
        <w:rPr>
          <w:rFonts w:ascii="Times New Roman" w:hAnsi="Times New Roman"/>
        </w:rPr>
      </w:pPr>
      <w:r w:rsidRPr="00E96CF4">
        <w:rPr>
          <w:rFonts w:ascii="Times New Roman" w:hAnsi="Times New Roman"/>
        </w:rPr>
        <w:t xml:space="preserve">The </w:t>
      </w:r>
      <w:r w:rsidR="001D01F5">
        <w:rPr>
          <w:rFonts w:ascii="Times New Roman" w:hAnsi="Times New Roman"/>
        </w:rPr>
        <w:t>c</w:t>
      </w:r>
      <w:r w:rsidRPr="00E96CF4">
        <w:rPr>
          <w:rFonts w:ascii="Times New Roman" w:hAnsi="Times New Roman"/>
        </w:rPr>
        <w:t xml:space="preserve">ourt authorises the use of interpreters by the solicitors for </w:t>
      </w:r>
      <w:r w:rsidR="004C26D7" w:rsidRPr="00E96CF4">
        <w:rPr>
          <w:rFonts w:ascii="Times New Roman" w:hAnsi="Times New Roman"/>
        </w:rPr>
        <w:t xml:space="preserve">the </w:t>
      </w:r>
      <w:r w:rsidRPr="00E96CF4">
        <w:rPr>
          <w:rFonts w:ascii="Times New Roman" w:hAnsi="Times New Roman"/>
        </w:rPr>
        <w:t>[</w:t>
      </w:r>
      <w:r w:rsidR="004C26D7" w:rsidRPr="00E96CF4">
        <w:rPr>
          <w:rFonts w:ascii="Times New Roman" w:hAnsi="Times New Roman"/>
        </w:rPr>
        <w:t>party</w:t>
      </w:r>
      <w:r w:rsidRPr="00E96CF4">
        <w:rPr>
          <w:rFonts w:ascii="Times New Roman" w:hAnsi="Times New Roman"/>
        </w:rPr>
        <w:t>]</w:t>
      </w:r>
      <w:r w:rsidR="006666A8">
        <w:rPr>
          <w:rFonts w:ascii="Times New Roman" w:hAnsi="Times New Roman"/>
        </w:rPr>
        <w:t>,</w:t>
      </w:r>
      <w:r w:rsidRPr="00E96CF4">
        <w:rPr>
          <w:rFonts w:ascii="Times New Roman" w:hAnsi="Times New Roman"/>
        </w:rPr>
        <w:t xml:space="preserve"> to enable them to take instructions. The cost of the interpreter</w:t>
      </w:r>
      <w:r w:rsidR="00172C8C" w:rsidRPr="00E96CF4">
        <w:rPr>
          <w:rFonts w:ascii="Times New Roman" w:hAnsi="Times New Roman"/>
        </w:rPr>
        <w:t>s</w:t>
      </w:r>
      <w:r w:rsidRPr="00E96CF4">
        <w:rPr>
          <w:rFonts w:ascii="Times New Roman" w:hAnsi="Times New Roman"/>
        </w:rPr>
        <w:t xml:space="preserve"> </w:t>
      </w:r>
      <w:r w:rsidR="00172C8C" w:rsidRPr="00E96CF4">
        <w:rPr>
          <w:rFonts w:ascii="Times New Roman" w:hAnsi="Times New Roman"/>
        </w:rPr>
        <w:t>is</w:t>
      </w:r>
      <w:r w:rsidR="004C26D7" w:rsidRPr="00E96CF4">
        <w:rPr>
          <w:rFonts w:ascii="Times New Roman" w:hAnsi="Times New Roman"/>
        </w:rPr>
        <w:t xml:space="preserve"> a necessary disbursement upon the Legal Aid Agency</w:t>
      </w:r>
      <w:r w:rsidR="00172C8C" w:rsidRPr="00E96CF4">
        <w:rPr>
          <w:rFonts w:ascii="Times New Roman" w:hAnsi="Times New Roman"/>
        </w:rPr>
        <w:t xml:space="preserve"> funding</w:t>
      </w:r>
      <w:r w:rsidR="004C26D7" w:rsidRPr="00E96CF4">
        <w:rPr>
          <w:rFonts w:ascii="Times New Roman" w:hAnsi="Times New Roman"/>
        </w:rPr>
        <w:t xml:space="preserve"> certificate of the [party].</w:t>
      </w:r>
      <w:r w:rsidRPr="00E96CF4">
        <w:rPr>
          <w:rFonts w:ascii="Times New Roman" w:hAnsi="Times New Roman"/>
        </w:rPr>
        <w:t xml:space="preserve"> </w:t>
      </w:r>
      <w:bookmarkStart w:id="62" w:name="BMC_40_4"/>
      <w:bookmarkEnd w:id="61"/>
    </w:p>
    <w:p w14:paraId="19F8E63F" w14:textId="63C44B0A" w:rsidR="00BC5FB7" w:rsidRPr="00E96CF4" w:rsidRDefault="00C071D7" w:rsidP="00AA07A3">
      <w:pPr>
        <w:pStyle w:val="ListParagraph"/>
        <w:numPr>
          <w:ilvl w:val="0"/>
          <w:numId w:val="49"/>
        </w:numPr>
        <w:spacing w:line="240" w:lineRule="auto"/>
        <w:contextualSpacing w:val="0"/>
        <w:rPr>
          <w:rFonts w:ascii="Times New Roman" w:hAnsi="Times New Roman"/>
        </w:rPr>
      </w:pPr>
      <w:r w:rsidRPr="00E96CF4">
        <w:rPr>
          <w:rFonts w:ascii="Times New Roman" w:hAnsi="Times New Roman"/>
        </w:rPr>
        <w:t xml:space="preserve">The parties </w:t>
      </w:r>
      <w:bookmarkEnd w:id="62"/>
      <w:r w:rsidR="004C26D7" w:rsidRPr="00E96CF4">
        <w:rPr>
          <w:rFonts w:ascii="Times New Roman" w:hAnsi="Times New Roman"/>
        </w:rPr>
        <w:t xml:space="preserve">have </w:t>
      </w:r>
      <w:r w:rsidR="00BC5FB7" w:rsidRPr="00E96CF4">
        <w:rPr>
          <w:rFonts w:ascii="Times New Roman" w:hAnsi="Times New Roman"/>
        </w:rPr>
        <w:t>agree</w:t>
      </w:r>
      <w:r w:rsidR="004C26D7" w:rsidRPr="00E96CF4">
        <w:rPr>
          <w:rFonts w:ascii="Times New Roman" w:hAnsi="Times New Roman"/>
        </w:rPr>
        <w:t xml:space="preserve">d and the </w:t>
      </w:r>
      <w:r w:rsidR="001D01F5">
        <w:rPr>
          <w:rFonts w:ascii="Times New Roman" w:hAnsi="Times New Roman"/>
        </w:rPr>
        <w:t>c</w:t>
      </w:r>
      <w:r w:rsidR="004C26D7" w:rsidRPr="00E96CF4">
        <w:rPr>
          <w:rFonts w:ascii="Times New Roman" w:hAnsi="Times New Roman"/>
        </w:rPr>
        <w:t>ourt is satisfied that it is necessary for</w:t>
      </w:r>
      <w:r w:rsidR="00BC5FB7" w:rsidRPr="00E96CF4">
        <w:rPr>
          <w:rFonts w:ascii="Times New Roman" w:hAnsi="Times New Roman"/>
        </w:rPr>
        <w:t xml:space="preserve"> the following documents (or summaries of documents) to be translated </w:t>
      </w:r>
      <w:r w:rsidR="004C26D7" w:rsidRPr="00E96CF4">
        <w:rPr>
          <w:rFonts w:ascii="Times New Roman" w:hAnsi="Times New Roman"/>
        </w:rPr>
        <w:t xml:space="preserve">into [language] </w:t>
      </w:r>
      <w:r w:rsidR="00BC5FB7" w:rsidRPr="00E96CF4">
        <w:rPr>
          <w:rFonts w:ascii="Times New Roman" w:hAnsi="Times New Roman"/>
        </w:rPr>
        <w:t xml:space="preserve">to enable the </w:t>
      </w:r>
      <w:r w:rsidR="00172C8C" w:rsidRPr="00E96CF4">
        <w:rPr>
          <w:rFonts w:ascii="Times New Roman" w:hAnsi="Times New Roman"/>
        </w:rPr>
        <w:t>[party(s)]</w:t>
      </w:r>
      <w:r w:rsidR="00BC5FB7" w:rsidRPr="00E96CF4">
        <w:rPr>
          <w:rFonts w:ascii="Times New Roman" w:hAnsi="Times New Roman"/>
        </w:rPr>
        <w:t xml:space="preserve"> to understand the case and </w:t>
      </w:r>
      <w:r w:rsidR="00172C8C" w:rsidRPr="00E96CF4">
        <w:rPr>
          <w:rFonts w:ascii="Times New Roman" w:hAnsi="Times New Roman"/>
        </w:rPr>
        <w:t>to provide</w:t>
      </w:r>
      <w:r w:rsidR="00BC5FB7" w:rsidRPr="00E96CF4">
        <w:rPr>
          <w:rFonts w:ascii="Times New Roman" w:hAnsi="Times New Roman"/>
        </w:rPr>
        <w:t xml:space="preserve"> instructions</w:t>
      </w:r>
      <w:r w:rsidR="00172C8C" w:rsidRPr="00E96CF4">
        <w:rPr>
          <w:rFonts w:ascii="Times New Roman" w:hAnsi="Times New Roman"/>
        </w:rPr>
        <w:t>:</w:t>
      </w:r>
      <w:r w:rsidR="00BC5FB7" w:rsidRPr="00E96CF4">
        <w:rPr>
          <w:rFonts w:ascii="Times New Roman" w:hAnsi="Times New Roman"/>
        </w:rPr>
        <w:t xml:space="preserve"> </w:t>
      </w:r>
    </w:p>
    <w:p w14:paraId="7CA5BF06" w14:textId="60723718" w:rsidR="00BC5FB7" w:rsidRPr="00E96CF4" w:rsidRDefault="004C26D7" w:rsidP="00AA07A3">
      <w:pPr>
        <w:pStyle w:val="ListParagraph"/>
        <w:numPr>
          <w:ilvl w:val="1"/>
          <w:numId w:val="49"/>
        </w:numPr>
        <w:spacing w:line="240" w:lineRule="auto"/>
        <w:contextualSpacing w:val="0"/>
        <w:rPr>
          <w:rFonts w:ascii="Times New Roman" w:hAnsi="Times New Roman"/>
        </w:rPr>
      </w:pPr>
      <w:r w:rsidRPr="00E96CF4">
        <w:rPr>
          <w:rFonts w:ascii="Times New Roman" w:hAnsi="Times New Roman"/>
        </w:rPr>
        <w:t>[document]; and</w:t>
      </w:r>
    </w:p>
    <w:p w14:paraId="7D9E3599" w14:textId="18B86DC9" w:rsidR="00BC5FB7" w:rsidRPr="00E96CF4" w:rsidRDefault="004C26D7" w:rsidP="00AA07A3">
      <w:pPr>
        <w:pStyle w:val="ListParagraph"/>
        <w:numPr>
          <w:ilvl w:val="1"/>
          <w:numId w:val="49"/>
        </w:numPr>
        <w:spacing w:line="240" w:lineRule="auto"/>
        <w:contextualSpacing w:val="0"/>
        <w:rPr>
          <w:rFonts w:ascii="Times New Roman" w:hAnsi="Times New Roman"/>
        </w:rPr>
      </w:pPr>
      <w:r w:rsidRPr="00E96CF4">
        <w:rPr>
          <w:rFonts w:ascii="Times New Roman" w:hAnsi="Times New Roman"/>
        </w:rPr>
        <w:t>[document].</w:t>
      </w:r>
    </w:p>
    <w:p w14:paraId="6F03B3BB" w14:textId="0A236B88" w:rsidR="00C071D7" w:rsidRPr="00E96CF4" w:rsidRDefault="004C26D7" w:rsidP="00AA07A3">
      <w:pPr>
        <w:pStyle w:val="ListParagraph"/>
        <w:numPr>
          <w:ilvl w:val="0"/>
          <w:numId w:val="49"/>
        </w:numPr>
        <w:spacing w:line="240" w:lineRule="auto"/>
        <w:contextualSpacing w:val="0"/>
        <w:rPr>
          <w:rFonts w:ascii="Times New Roman" w:hAnsi="Times New Roman"/>
        </w:rPr>
      </w:pPr>
      <w:r w:rsidRPr="00E96CF4">
        <w:rPr>
          <w:rFonts w:ascii="Times New Roman" w:hAnsi="Times New Roman"/>
        </w:rPr>
        <w:t>The [local authority]</w:t>
      </w:r>
      <w:r w:rsidR="00C071D7" w:rsidRPr="00E96CF4">
        <w:rPr>
          <w:rFonts w:ascii="Times New Roman" w:hAnsi="Times New Roman"/>
        </w:rPr>
        <w:t xml:space="preserve"> </w:t>
      </w:r>
      <w:r w:rsidR="00E47CD3" w:rsidRPr="00E96CF4">
        <w:rPr>
          <w:rFonts w:ascii="Times New Roman" w:hAnsi="Times New Roman"/>
        </w:rPr>
        <w:t>shall</w:t>
      </w:r>
      <w:r w:rsidR="00C071D7" w:rsidRPr="00E96CF4">
        <w:rPr>
          <w:rFonts w:ascii="Times New Roman" w:hAnsi="Times New Roman"/>
        </w:rPr>
        <w:t xml:space="preserve"> arrange for the translation of [identify documents</w:t>
      </w:r>
      <w:r w:rsidRPr="00E96CF4">
        <w:rPr>
          <w:rFonts w:ascii="Times New Roman" w:hAnsi="Times New Roman"/>
        </w:rPr>
        <w:t xml:space="preserve"> with reference to the previous paragraph</w:t>
      </w:r>
      <w:r w:rsidR="00C071D7" w:rsidRPr="00E96CF4">
        <w:rPr>
          <w:rFonts w:ascii="Times New Roman" w:hAnsi="Times New Roman"/>
        </w:rPr>
        <w:t xml:space="preserve">] to be made into [language (and dialect if necessary)] and provided to </w:t>
      </w:r>
      <w:r w:rsidRPr="00E96CF4">
        <w:rPr>
          <w:rFonts w:ascii="Times New Roman" w:hAnsi="Times New Roman"/>
        </w:rPr>
        <w:t xml:space="preserve">the </w:t>
      </w:r>
      <w:r w:rsidR="00C071D7" w:rsidRPr="00E96CF4">
        <w:rPr>
          <w:rFonts w:ascii="Times New Roman" w:hAnsi="Times New Roman"/>
        </w:rPr>
        <w:t>[</w:t>
      </w:r>
      <w:r w:rsidRPr="00E96CF4">
        <w:rPr>
          <w:rFonts w:ascii="Times New Roman" w:hAnsi="Times New Roman"/>
        </w:rPr>
        <w:t>party</w:t>
      </w:r>
      <w:r w:rsidR="00C071D7" w:rsidRPr="00E96CF4">
        <w:rPr>
          <w:rFonts w:ascii="Times New Roman" w:hAnsi="Times New Roman"/>
        </w:rPr>
        <w:t xml:space="preserve">]. The </w:t>
      </w:r>
      <w:r w:rsidR="001D01F5">
        <w:rPr>
          <w:rFonts w:ascii="Times New Roman" w:hAnsi="Times New Roman"/>
        </w:rPr>
        <w:t>c</w:t>
      </w:r>
      <w:r w:rsidR="00C071D7" w:rsidRPr="00E96CF4">
        <w:rPr>
          <w:rFonts w:ascii="Times New Roman" w:hAnsi="Times New Roman"/>
        </w:rPr>
        <w:t xml:space="preserve">ourt is satisfied that the translation of these documents is necessary. </w:t>
      </w:r>
      <w:r w:rsidR="00497D8A" w:rsidRPr="00E96CF4">
        <w:rPr>
          <w:rFonts w:ascii="Times New Roman" w:hAnsi="Times New Roman"/>
        </w:rPr>
        <w:t>The [local authority / party] shall pay the costs of translation</w:t>
      </w:r>
      <w:r w:rsidR="00172C8C" w:rsidRPr="00E96CF4">
        <w:rPr>
          <w:rFonts w:ascii="Times New Roman" w:hAnsi="Times New Roman"/>
        </w:rPr>
        <w:t xml:space="preserve"> [</w:t>
      </w:r>
      <w:r w:rsidR="00497D8A">
        <w:rPr>
          <w:rFonts w:ascii="Times New Roman" w:hAnsi="Times New Roman"/>
        </w:rPr>
        <w:t>which</w:t>
      </w:r>
      <w:r w:rsidR="00172C8C" w:rsidRPr="00E96CF4">
        <w:rPr>
          <w:rFonts w:ascii="Times New Roman" w:hAnsi="Times New Roman"/>
        </w:rPr>
        <w:t xml:space="preserve"> are a necessary disbursement upon the Legal Aid Agency funding certificate of the [party].]  </w:t>
      </w:r>
    </w:p>
    <w:p w14:paraId="01542CDC" w14:textId="77777777" w:rsidR="00621D2E" w:rsidRPr="00E96CF4" w:rsidRDefault="00621D2E" w:rsidP="004E0BFA">
      <w:pPr>
        <w:spacing w:line="240" w:lineRule="auto"/>
        <w:rPr>
          <w:rFonts w:ascii="Times New Roman" w:hAnsi="Times New Roman"/>
          <w:b/>
        </w:rPr>
      </w:pPr>
    </w:p>
    <w:p w14:paraId="0A6D27AA" w14:textId="528E5F4C" w:rsidR="002C14C8" w:rsidRPr="0063339D" w:rsidRDefault="002C14C8"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 xml:space="preserve">Directions in </w:t>
      </w:r>
      <w:r w:rsidR="006666A8">
        <w:rPr>
          <w:rFonts w:ascii="Times New Roman" w:hAnsi="Times New Roman"/>
          <w:b/>
        </w:rPr>
        <w:t>R</w:t>
      </w:r>
      <w:r w:rsidRPr="0063339D">
        <w:rPr>
          <w:rFonts w:ascii="Times New Roman" w:hAnsi="Times New Roman"/>
          <w:b/>
        </w:rPr>
        <w:t>e</w:t>
      </w:r>
      <w:r w:rsidR="00E03586" w:rsidRPr="0063339D">
        <w:rPr>
          <w:rFonts w:ascii="Times New Roman" w:hAnsi="Times New Roman"/>
          <w:b/>
        </w:rPr>
        <w:t xml:space="preserve">lation to an Application for </w:t>
      </w:r>
      <w:r w:rsidR="006666A8">
        <w:rPr>
          <w:rFonts w:ascii="Times New Roman" w:hAnsi="Times New Roman"/>
          <w:b/>
        </w:rPr>
        <w:t xml:space="preserve">[a] </w:t>
      </w:r>
      <w:r w:rsidRPr="0063339D">
        <w:rPr>
          <w:rFonts w:ascii="Times New Roman" w:hAnsi="Times New Roman"/>
          <w:b/>
        </w:rPr>
        <w:t>Placement Order(s)</w:t>
      </w:r>
    </w:p>
    <w:p w14:paraId="048178D5" w14:textId="44683849" w:rsidR="006238BA" w:rsidRPr="00E96CF4" w:rsidRDefault="00E03586" w:rsidP="00AA07A3">
      <w:pPr>
        <w:pStyle w:val="ListParagraph"/>
        <w:numPr>
          <w:ilvl w:val="0"/>
          <w:numId w:val="50"/>
        </w:numPr>
        <w:spacing w:line="240" w:lineRule="auto"/>
        <w:contextualSpacing w:val="0"/>
        <w:rPr>
          <w:rFonts w:ascii="Times New Roman" w:hAnsi="Times New Roman"/>
        </w:rPr>
      </w:pPr>
      <w:bookmarkStart w:id="63" w:name="BMC_44_2"/>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take all steps to enable a decision by the </w:t>
      </w:r>
      <w:r w:rsidR="004C26D7" w:rsidRPr="00E96CF4">
        <w:rPr>
          <w:rFonts w:ascii="Times New Roman" w:hAnsi="Times New Roman"/>
        </w:rPr>
        <w:t xml:space="preserve">Agency Decision Maker (ADM) </w:t>
      </w:r>
      <w:r w:rsidRPr="00E96CF4">
        <w:rPr>
          <w:rFonts w:ascii="Times New Roman" w:hAnsi="Times New Roman"/>
        </w:rPr>
        <w:t xml:space="preserve">regarding placement </w:t>
      </w:r>
      <w:r w:rsidR="00172C8C" w:rsidRPr="00E96CF4">
        <w:rPr>
          <w:rFonts w:ascii="Times New Roman" w:hAnsi="Times New Roman"/>
        </w:rPr>
        <w:t xml:space="preserve">for adoption </w:t>
      </w:r>
      <w:r w:rsidRPr="00E96CF4">
        <w:rPr>
          <w:rFonts w:ascii="Times New Roman" w:hAnsi="Times New Roman"/>
        </w:rPr>
        <w:t>(including adoption medicals and child permanence report</w:t>
      </w:r>
      <w:r w:rsidR="004C26D7" w:rsidRPr="00E96CF4">
        <w:rPr>
          <w:rFonts w:ascii="Times New Roman" w:hAnsi="Times New Roman"/>
        </w:rPr>
        <w:t>s</w:t>
      </w:r>
      <w:r w:rsidRPr="00E96CF4">
        <w:rPr>
          <w:rFonts w:ascii="Times New Roman" w:hAnsi="Times New Roman"/>
        </w:rPr>
        <w:t xml:space="preserve">) and to ensure </w:t>
      </w:r>
      <w:r w:rsidR="00420A34">
        <w:rPr>
          <w:rFonts w:ascii="Times New Roman" w:hAnsi="Times New Roman"/>
        </w:rPr>
        <w:t xml:space="preserve">that </w:t>
      </w:r>
      <w:r w:rsidRPr="00E96CF4">
        <w:rPr>
          <w:rFonts w:ascii="Times New Roman" w:hAnsi="Times New Roman"/>
        </w:rPr>
        <w:t>the ADM</w:t>
      </w:r>
      <w:r w:rsidR="004C26D7" w:rsidRPr="00E96CF4">
        <w:rPr>
          <w:rFonts w:ascii="Times New Roman" w:hAnsi="Times New Roman"/>
        </w:rPr>
        <w:t>’s</w:t>
      </w:r>
      <w:r w:rsidRPr="00E96CF4">
        <w:rPr>
          <w:rFonts w:ascii="Times New Roman" w:hAnsi="Times New Roman"/>
        </w:rPr>
        <w:t xml:space="preserve"> decision regarding any placement application is made by no later than [date].</w:t>
      </w:r>
      <w:bookmarkStart w:id="64" w:name="BMC_44_3"/>
      <w:bookmarkEnd w:id="63"/>
    </w:p>
    <w:p w14:paraId="2EA91BAA" w14:textId="4A805614" w:rsidR="00E03586" w:rsidRPr="00E96CF4" w:rsidRDefault="004C26D7" w:rsidP="00AA07A3">
      <w:pPr>
        <w:pStyle w:val="ListParagraph"/>
        <w:numPr>
          <w:ilvl w:val="0"/>
          <w:numId w:val="50"/>
        </w:numPr>
        <w:spacing w:line="240" w:lineRule="auto"/>
        <w:contextualSpacing w:val="0"/>
        <w:rPr>
          <w:rFonts w:ascii="Times New Roman" w:hAnsi="Times New Roman"/>
        </w:rPr>
      </w:pPr>
      <w:r w:rsidRPr="00E96CF4">
        <w:rPr>
          <w:rFonts w:ascii="Times New Roman" w:hAnsi="Times New Roman"/>
        </w:rPr>
        <w:t xml:space="preserve">By </w:t>
      </w:r>
      <w:r w:rsidR="00C73441">
        <w:rPr>
          <w:rFonts w:ascii="Times New Roman" w:hAnsi="Times New Roman"/>
        </w:rPr>
        <w:t>14:00</w:t>
      </w:r>
      <w:r w:rsidRPr="00E96CF4">
        <w:rPr>
          <w:rFonts w:ascii="Times New Roman" w:hAnsi="Times New Roman"/>
        </w:rPr>
        <w:t xml:space="preserve"> on [date], t</w:t>
      </w:r>
      <w:r w:rsidR="00E03586" w:rsidRPr="00E96CF4">
        <w:rPr>
          <w:rFonts w:ascii="Times New Roman" w:hAnsi="Times New Roman"/>
        </w:rPr>
        <w:t xml:space="preserve">he local authority </w:t>
      </w:r>
      <w:r w:rsidRPr="00E96CF4">
        <w:rPr>
          <w:rFonts w:ascii="Times New Roman" w:hAnsi="Times New Roman"/>
        </w:rPr>
        <w:t xml:space="preserve">shall </w:t>
      </w:r>
      <w:r w:rsidR="00E03586" w:rsidRPr="00E96CF4">
        <w:rPr>
          <w:rFonts w:ascii="Times New Roman" w:hAnsi="Times New Roman"/>
        </w:rPr>
        <w:t>issue any application for a placement order (with</w:t>
      </w:r>
      <w:r w:rsidR="003D5E9B">
        <w:rPr>
          <w:rFonts w:ascii="Times New Roman" w:hAnsi="Times New Roman"/>
        </w:rPr>
        <w:t xml:space="preserve"> the</w:t>
      </w:r>
      <w:r w:rsidR="00E03586" w:rsidRPr="00E96CF4">
        <w:rPr>
          <w:rFonts w:ascii="Times New Roman" w:hAnsi="Times New Roman"/>
        </w:rPr>
        <w:t xml:space="preserve"> Annex B report, </w:t>
      </w:r>
      <w:r w:rsidR="003D5E9B">
        <w:rPr>
          <w:rFonts w:ascii="Times New Roman" w:hAnsi="Times New Roman"/>
        </w:rPr>
        <w:t xml:space="preserve">the </w:t>
      </w:r>
      <w:r w:rsidR="00E03586" w:rsidRPr="00E96CF4">
        <w:rPr>
          <w:rFonts w:ascii="Times New Roman" w:hAnsi="Times New Roman"/>
        </w:rPr>
        <w:t xml:space="preserve">statement of facts, </w:t>
      </w:r>
      <w:r w:rsidR="003D5E9B">
        <w:rPr>
          <w:rFonts w:ascii="Times New Roman" w:hAnsi="Times New Roman"/>
        </w:rPr>
        <w:t xml:space="preserve">the </w:t>
      </w:r>
      <w:r w:rsidR="00E03586" w:rsidRPr="00E96CF4">
        <w:rPr>
          <w:rFonts w:ascii="Times New Roman" w:hAnsi="Times New Roman"/>
        </w:rPr>
        <w:t xml:space="preserve">child permanence </w:t>
      </w:r>
      <w:r w:rsidR="00002B39" w:rsidRPr="00E96CF4">
        <w:rPr>
          <w:rFonts w:ascii="Times New Roman" w:hAnsi="Times New Roman"/>
        </w:rPr>
        <w:t>report,</w:t>
      </w:r>
      <w:r w:rsidR="00E03586" w:rsidRPr="00E96CF4">
        <w:rPr>
          <w:rFonts w:ascii="Times New Roman" w:hAnsi="Times New Roman"/>
        </w:rPr>
        <w:t xml:space="preserve"> and</w:t>
      </w:r>
      <w:r w:rsidR="003D5E9B">
        <w:rPr>
          <w:rFonts w:ascii="Times New Roman" w:hAnsi="Times New Roman"/>
        </w:rPr>
        <w:t xml:space="preserve"> the</w:t>
      </w:r>
      <w:r w:rsidR="00E03586" w:rsidRPr="00E96CF4">
        <w:rPr>
          <w:rFonts w:ascii="Times New Roman" w:hAnsi="Times New Roman"/>
        </w:rPr>
        <w:t xml:space="preserve"> ADM record of decision</w:t>
      </w:r>
      <w:r w:rsidR="00305C24">
        <w:rPr>
          <w:rFonts w:ascii="Times New Roman" w:hAnsi="Times New Roman"/>
        </w:rPr>
        <w:t>, together with the child’s birth certificate</w:t>
      </w:r>
      <w:r w:rsidR="00E03586" w:rsidRPr="00E96CF4">
        <w:rPr>
          <w:rFonts w:ascii="Times New Roman" w:hAnsi="Times New Roman"/>
        </w:rPr>
        <w:t>).</w:t>
      </w:r>
      <w:bookmarkStart w:id="65" w:name="BMC_44_4"/>
      <w:bookmarkEnd w:id="64"/>
    </w:p>
    <w:p w14:paraId="711FE526" w14:textId="4D47B991" w:rsidR="00E03586" w:rsidRPr="00E96CF4" w:rsidRDefault="004C26D7" w:rsidP="00AA07A3">
      <w:pPr>
        <w:pStyle w:val="ListParagraph"/>
        <w:numPr>
          <w:ilvl w:val="0"/>
          <w:numId w:val="50"/>
        </w:numPr>
        <w:spacing w:line="240" w:lineRule="auto"/>
        <w:contextualSpacing w:val="0"/>
        <w:rPr>
          <w:rFonts w:ascii="Times New Roman" w:hAnsi="Times New Roman"/>
        </w:rPr>
      </w:pPr>
      <w:r w:rsidRPr="00E96CF4">
        <w:rPr>
          <w:rFonts w:ascii="Times New Roman" w:hAnsi="Times New Roman"/>
        </w:rPr>
        <w:t xml:space="preserve">By no later than </w:t>
      </w:r>
      <w:r w:rsidR="000B0D10">
        <w:rPr>
          <w:rFonts w:ascii="Times New Roman" w:hAnsi="Times New Roman"/>
        </w:rPr>
        <w:t>seven</w:t>
      </w:r>
      <w:r w:rsidRPr="00E96CF4">
        <w:rPr>
          <w:rFonts w:ascii="Times New Roman" w:hAnsi="Times New Roman"/>
        </w:rPr>
        <w:t xml:space="preserve"> days before the issues resolution hearing, t</w:t>
      </w:r>
      <w:r w:rsidR="00E03586" w:rsidRPr="00E96CF4">
        <w:rPr>
          <w:rFonts w:ascii="Times New Roman" w:hAnsi="Times New Roman"/>
        </w:rPr>
        <w:t xml:space="preserve">he local authority </w:t>
      </w:r>
      <w:r w:rsidR="00E47CD3" w:rsidRPr="00E96CF4">
        <w:rPr>
          <w:rFonts w:ascii="Times New Roman" w:hAnsi="Times New Roman"/>
        </w:rPr>
        <w:t>shall</w:t>
      </w:r>
      <w:r w:rsidR="00E03586" w:rsidRPr="00E96CF4">
        <w:rPr>
          <w:rFonts w:ascii="Times New Roman" w:hAnsi="Times New Roman"/>
        </w:rPr>
        <w:t xml:space="preserve"> serve the child permanence report and the ADM’s record of decision on the </w:t>
      </w:r>
      <w:r w:rsidRPr="00E96CF4">
        <w:rPr>
          <w:rFonts w:ascii="Times New Roman" w:hAnsi="Times New Roman"/>
        </w:rPr>
        <w:t xml:space="preserve">children’s solicitor, </w:t>
      </w:r>
      <w:r w:rsidR="00E03586" w:rsidRPr="00E96CF4">
        <w:rPr>
          <w:rFonts w:ascii="Times New Roman" w:hAnsi="Times New Roman"/>
        </w:rPr>
        <w:t xml:space="preserve">but those documents shall not be included in the court bundle unless requested by any party </w:t>
      </w:r>
      <w:r w:rsidR="00C071D7" w:rsidRPr="00E96CF4">
        <w:rPr>
          <w:rFonts w:ascii="Times New Roman" w:hAnsi="Times New Roman"/>
        </w:rPr>
        <w:t xml:space="preserve">and ordered by the </w:t>
      </w:r>
      <w:r w:rsidR="00417A76">
        <w:rPr>
          <w:rFonts w:ascii="Times New Roman" w:hAnsi="Times New Roman"/>
        </w:rPr>
        <w:t>c</w:t>
      </w:r>
      <w:r w:rsidR="00C071D7" w:rsidRPr="00E96CF4">
        <w:rPr>
          <w:rFonts w:ascii="Times New Roman" w:hAnsi="Times New Roman"/>
        </w:rPr>
        <w:t xml:space="preserve">ourt </w:t>
      </w:r>
      <w:r w:rsidR="00E03586" w:rsidRPr="00E96CF4">
        <w:rPr>
          <w:rFonts w:ascii="Times New Roman" w:hAnsi="Times New Roman"/>
        </w:rPr>
        <w:t xml:space="preserve">by no later than the </w:t>
      </w:r>
      <w:r w:rsidRPr="00E96CF4">
        <w:rPr>
          <w:rFonts w:ascii="Times New Roman" w:hAnsi="Times New Roman"/>
        </w:rPr>
        <w:t>issues resolution hearing</w:t>
      </w:r>
      <w:r w:rsidR="00E03586" w:rsidRPr="00E96CF4">
        <w:rPr>
          <w:rFonts w:ascii="Times New Roman" w:hAnsi="Times New Roman"/>
        </w:rPr>
        <w:t>.</w:t>
      </w:r>
      <w:bookmarkStart w:id="66" w:name="BMC_44_5"/>
      <w:bookmarkEnd w:id="65"/>
      <w:r w:rsidRPr="00E96CF4">
        <w:rPr>
          <w:rFonts w:ascii="Times New Roman" w:hAnsi="Times New Roman"/>
        </w:rPr>
        <w:t xml:space="preserve"> The child permanence reports shall not be served on the parents unless </w:t>
      </w:r>
      <w:r w:rsidR="00172C8C" w:rsidRPr="00E96CF4">
        <w:rPr>
          <w:rFonts w:ascii="Times New Roman" w:hAnsi="Times New Roman"/>
        </w:rPr>
        <w:t xml:space="preserve">so </w:t>
      </w:r>
      <w:r w:rsidRPr="00E96CF4">
        <w:rPr>
          <w:rFonts w:ascii="Times New Roman" w:hAnsi="Times New Roman"/>
        </w:rPr>
        <w:t xml:space="preserve">ordered by the </w:t>
      </w:r>
      <w:r w:rsidR="0037248A">
        <w:rPr>
          <w:rFonts w:ascii="Times New Roman" w:hAnsi="Times New Roman"/>
        </w:rPr>
        <w:t>c</w:t>
      </w:r>
      <w:r w:rsidRPr="00E96CF4">
        <w:rPr>
          <w:rFonts w:ascii="Times New Roman" w:hAnsi="Times New Roman"/>
        </w:rPr>
        <w:t xml:space="preserve">ourt. </w:t>
      </w:r>
    </w:p>
    <w:bookmarkEnd w:id="66"/>
    <w:p w14:paraId="37A6805F" w14:textId="468F51D5" w:rsidR="00E03586" w:rsidRPr="00E96CF4" w:rsidRDefault="00E03586" w:rsidP="00AA07A3">
      <w:pPr>
        <w:pStyle w:val="ListParagraph"/>
        <w:numPr>
          <w:ilvl w:val="0"/>
          <w:numId w:val="50"/>
        </w:numPr>
        <w:spacing w:line="240" w:lineRule="auto"/>
        <w:contextualSpacing w:val="0"/>
        <w:rPr>
          <w:rFonts w:ascii="Times New Roman" w:hAnsi="Times New Roman"/>
        </w:rPr>
      </w:pPr>
      <w:r w:rsidRPr="00E96CF4">
        <w:rPr>
          <w:rFonts w:ascii="Times New Roman" w:hAnsi="Times New Roman"/>
        </w:rPr>
        <w:t xml:space="preserve">The following directions shall apply immediately upon </w:t>
      </w:r>
      <w:r w:rsidR="0037248A">
        <w:rPr>
          <w:rFonts w:ascii="Times New Roman" w:hAnsi="Times New Roman"/>
        </w:rPr>
        <w:t xml:space="preserve">the </w:t>
      </w:r>
      <w:r w:rsidRPr="00E96CF4">
        <w:rPr>
          <w:rFonts w:ascii="Times New Roman" w:hAnsi="Times New Roman"/>
        </w:rPr>
        <w:t>issue of an application for a placement order:</w:t>
      </w:r>
    </w:p>
    <w:p w14:paraId="58CC08CC" w14:textId="6C42FB2F" w:rsidR="00E03586" w:rsidRPr="00E96CF4" w:rsidRDefault="00E03586" w:rsidP="00AA07A3">
      <w:pPr>
        <w:pStyle w:val="ListParagraph"/>
        <w:numPr>
          <w:ilvl w:val="1"/>
          <w:numId w:val="4"/>
        </w:numPr>
        <w:tabs>
          <w:tab w:val="num" w:pos="2410"/>
        </w:tabs>
        <w:spacing w:line="240" w:lineRule="auto"/>
        <w:ind w:left="1276" w:hanging="502"/>
        <w:contextualSpacing w:val="0"/>
        <w:rPr>
          <w:rFonts w:ascii="Times New Roman" w:hAnsi="Times New Roman"/>
        </w:rPr>
      </w:pPr>
      <w:r w:rsidRPr="00E96CF4">
        <w:rPr>
          <w:rFonts w:ascii="Times New Roman" w:hAnsi="Times New Roman"/>
        </w:rPr>
        <w:t>the child[ren] shall be made</w:t>
      </w:r>
      <w:r w:rsidR="003D5E9B">
        <w:rPr>
          <w:rFonts w:ascii="Times New Roman" w:hAnsi="Times New Roman"/>
        </w:rPr>
        <w:t xml:space="preserve"> [a</w:t>
      </w:r>
      <w:r w:rsidRPr="00E96CF4">
        <w:rPr>
          <w:rFonts w:ascii="Times New Roman" w:hAnsi="Times New Roman"/>
        </w:rPr>
        <w:t xml:space="preserve"> party</w:t>
      </w:r>
      <w:r w:rsidR="003D5E9B">
        <w:rPr>
          <w:rFonts w:ascii="Times New Roman" w:hAnsi="Times New Roman"/>
        </w:rPr>
        <w:t>] [parties]</w:t>
      </w:r>
      <w:r w:rsidRPr="00E96CF4">
        <w:rPr>
          <w:rFonts w:ascii="Times New Roman" w:hAnsi="Times New Roman"/>
        </w:rPr>
        <w:t xml:space="preserve"> to the application;</w:t>
      </w:r>
    </w:p>
    <w:p w14:paraId="267A6662" w14:textId="77777777" w:rsidR="00E03586" w:rsidRPr="00E96CF4" w:rsidRDefault="00E03586" w:rsidP="00AA07A3">
      <w:pPr>
        <w:numPr>
          <w:ilvl w:val="1"/>
          <w:numId w:val="4"/>
        </w:numPr>
        <w:tabs>
          <w:tab w:val="num" w:pos="2410"/>
        </w:tabs>
        <w:spacing w:line="240" w:lineRule="auto"/>
        <w:ind w:left="1276" w:hanging="502"/>
        <w:rPr>
          <w:rFonts w:ascii="Times New Roman" w:hAnsi="Times New Roman"/>
        </w:rPr>
      </w:pPr>
      <w:r w:rsidRPr="00E96CF4">
        <w:rPr>
          <w:rFonts w:ascii="Times New Roman" w:hAnsi="Times New Roman"/>
        </w:rPr>
        <w:t>the existing children’s guardian in the care proceedings shall be appointed as the children’s guardian;</w:t>
      </w:r>
    </w:p>
    <w:p w14:paraId="40B68323" w14:textId="77777777" w:rsidR="00E03586" w:rsidRPr="00E96CF4" w:rsidRDefault="00E03586" w:rsidP="00AA07A3">
      <w:pPr>
        <w:numPr>
          <w:ilvl w:val="1"/>
          <w:numId w:val="4"/>
        </w:numPr>
        <w:tabs>
          <w:tab w:val="num" w:pos="2410"/>
        </w:tabs>
        <w:spacing w:line="240" w:lineRule="auto"/>
        <w:ind w:left="1276" w:hanging="502"/>
        <w:rPr>
          <w:rFonts w:ascii="Times New Roman" w:hAnsi="Times New Roman"/>
        </w:rPr>
      </w:pPr>
      <w:r w:rsidRPr="00E96CF4">
        <w:rPr>
          <w:rFonts w:ascii="Times New Roman" w:hAnsi="Times New Roman"/>
        </w:rPr>
        <w:t>the evidence in the care proceedings shall be admitted in the placement proceedings and vice versa;</w:t>
      </w:r>
    </w:p>
    <w:p w14:paraId="34D19EC5" w14:textId="03BDD28E" w:rsidR="00E03586" w:rsidRPr="00E96CF4" w:rsidRDefault="00E03586" w:rsidP="00AA07A3">
      <w:pPr>
        <w:numPr>
          <w:ilvl w:val="1"/>
          <w:numId w:val="4"/>
        </w:numPr>
        <w:tabs>
          <w:tab w:val="num" w:pos="2410"/>
        </w:tabs>
        <w:spacing w:line="240" w:lineRule="auto"/>
        <w:ind w:left="1276" w:hanging="502"/>
        <w:rPr>
          <w:rFonts w:ascii="Times New Roman" w:hAnsi="Times New Roman"/>
        </w:rPr>
      </w:pPr>
      <w:r w:rsidRPr="00E96CF4">
        <w:rPr>
          <w:rFonts w:ascii="Times New Roman" w:hAnsi="Times New Roman"/>
        </w:rPr>
        <w:t>the parents</w:t>
      </w:r>
      <w:r w:rsidR="005D1C38" w:rsidRPr="00E96CF4">
        <w:rPr>
          <w:rFonts w:ascii="Times New Roman" w:hAnsi="Times New Roman"/>
        </w:rPr>
        <w:t xml:space="preserve">’ final evidence in the care proceedings </w:t>
      </w:r>
      <w:r w:rsidR="00E47CD3" w:rsidRPr="00E96CF4">
        <w:rPr>
          <w:rFonts w:ascii="Times New Roman" w:hAnsi="Times New Roman"/>
        </w:rPr>
        <w:t>shall</w:t>
      </w:r>
      <w:r w:rsidRPr="00E96CF4">
        <w:rPr>
          <w:rFonts w:ascii="Times New Roman" w:hAnsi="Times New Roman"/>
        </w:rPr>
        <w:t xml:space="preserve"> include their response to the placement</w:t>
      </w:r>
      <w:r w:rsidR="003D5E9B">
        <w:rPr>
          <w:rFonts w:ascii="Times New Roman" w:hAnsi="Times New Roman"/>
        </w:rPr>
        <w:t xml:space="preserve"> order</w:t>
      </w:r>
      <w:r w:rsidRPr="00E96CF4">
        <w:rPr>
          <w:rFonts w:ascii="Times New Roman" w:hAnsi="Times New Roman"/>
        </w:rPr>
        <w:t xml:space="preserve"> application and the request to dispense with their consent;</w:t>
      </w:r>
    </w:p>
    <w:p w14:paraId="68C4C939" w14:textId="3C4CBDF5" w:rsidR="00E03586" w:rsidRPr="00E96CF4" w:rsidRDefault="00E03586" w:rsidP="00AA07A3">
      <w:pPr>
        <w:numPr>
          <w:ilvl w:val="1"/>
          <w:numId w:val="4"/>
        </w:numPr>
        <w:tabs>
          <w:tab w:val="num" w:pos="2410"/>
        </w:tabs>
        <w:spacing w:line="240" w:lineRule="auto"/>
        <w:ind w:left="1276" w:hanging="502"/>
        <w:rPr>
          <w:rFonts w:ascii="Times New Roman" w:hAnsi="Times New Roman"/>
        </w:rPr>
      </w:pPr>
      <w:r w:rsidRPr="00E96CF4">
        <w:rPr>
          <w:rFonts w:ascii="Times New Roman" w:hAnsi="Times New Roman"/>
        </w:rPr>
        <w:t xml:space="preserve">the children’s guardian’s final </w:t>
      </w:r>
      <w:r w:rsidR="0037248A">
        <w:rPr>
          <w:rFonts w:ascii="Times New Roman" w:hAnsi="Times New Roman"/>
        </w:rPr>
        <w:t xml:space="preserve">case </w:t>
      </w:r>
      <w:r w:rsidRPr="00E96CF4">
        <w:rPr>
          <w:rFonts w:ascii="Times New Roman" w:hAnsi="Times New Roman"/>
        </w:rPr>
        <w:t xml:space="preserve">analysis in the care proceedings </w:t>
      </w:r>
      <w:r w:rsidR="00E47CD3" w:rsidRPr="00E96CF4">
        <w:rPr>
          <w:rFonts w:ascii="Times New Roman" w:hAnsi="Times New Roman"/>
        </w:rPr>
        <w:t>shall</w:t>
      </w:r>
      <w:r w:rsidRPr="00E96CF4">
        <w:rPr>
          <w:rFonts w:ascii="Times New Roman" w:hAnsi="Times New Roman"/>
        </w:rPr>
        <w:t xml:space="preserve"> include a</w:t>
      </w:r>
      <w:r w:rsidR="005D1C38" w:rsidRPr="00E96CF4">
        <w:rPr>
          <w:rFonts w:ascii="Times New Roman" w:hAnsi="Times New Roman"/>
        </w:rPr>
        <w:t xml:space="preserve">n </w:t>
      </w:r>
      <w:r w:rsidRPr="00E96CF4">
        <w:rPr>
          <w:rFonts w:ascii="Times New Roman" w:hAnsi="Times New Roman"/>
        </w:rPr>
        <w:t xml:space="preserve">analysis in respect of the placement </w:t>
      </w:r>
      <w:r w:rsidR="003D5E9B">
        <w:rPr>
          <w:rFonts w:ascii="Times New Roman" w:hAnsi="Times New Roman"/>
        </w:rPr>
        <w:t xml:space="preserve">order </w:t>
      </w:r>
      <w:r w:rsidRPr="00E96CF4">
        <w:rPr>
          <w:rFonts w:ascii="Times New Roman" w:hAnsi="Times New Roman"/>
        </w:rPr>
        <w:t>application;</w:t>
      </w:r>
    </w:p>
    <w:p w14:paraId="606891DB" w14:textId="1DBB47EA" w:rsidR="00E03586" w:rsidRPr="00E96CF4" w:rsidRDefault="00E03586" w:rsidP="00AA07A3">
      <w:pPr>
        <w:numPr>
          <w:ilvl w:val="1"/>
          <w:numId w:val="4"/>
        </w:numPr>
        <w:tabs>
          <w:tab w:val="left" w:pos="1418"/>
          <w:tab w:val="num" w:pos="2410"/>
        </w:tabs>
        <w:spacing w:line="240" w:lineRule="auto"/>
        <w:ind w:left="1276" w:hanging="502"/>
        <w:rPr>
          <w:rFonts w:ascii="Times New Roman" w:hAnsi="Times New Roman"/>
        </w:rPr>
      </w:pPr>
      <w:r w:rsidRPr="00E96CF4">
        <w:rPr>
          <w:rFonts w:ascii="Times New Roman" w:hAnsi="Times New Roman"/>
        </w:rPr>
        <w:t xml:space="preserve">the placement order application </w:t>
      </w:r>
      <w:r w:rsidR="00E47CD3" w:rsidRPr="00E96CF4">
        <w:rPr>
          <w:rFonts w:ascii="Times New Roman" w:hAnsi="Times New Roman"/>
        </w:rPr>
        <w:t>shall</w:t>
      </w:r>
      <w:r w:rsidRPr="00E96CF4">
        <w:rPr>
          <w:rFonts w:ascii="Times New Roman" w:hAnsi="Times New Roman"/>
        </w:rPr>
        <w:t xml:space="preserve"> be listed and heard at the same time as the application for a care order;</w:t>
      </w:r>
      <w:r w:rsidR="005D1C38" w:rsidRPr="00E96CF4">
        <w:rPr>
          <w:rFonts w:ascii="Times New Roman" w:hAnsi="Times New Roman"/>
        </w:rPr>
        <w:t xml:space="preserve"> and</w:t>
      </w:r>
    </w:p>
    <w:p w14:paraId="26B06BF5" w14:textId="5CD87518" w:rsidR="00E03586" w:rsidRPr="00E96CF4" w:rsidRDefault="00E03586" w:rsidP="00AA07A3">
      <w:pPr>
        <w:numPr>
          <w:ilvl w:val="1"/>
          <w:numId w:val="4"/>
        </w:numPr>
        <w:tabs>
          <w:tab w:val="left" w:pos="1418"/>
          <w:tab w:val="num" w:pos="2410"/>
        </w:tabs>
        <w:spacing w:line="240" w:lineRule="auto"/>
        <w:ind w:left="1276" w:hanging="502"/>
        <w:rPr>
          <w:rFonts w:ascii="Times New Roman" w:hAnsi="Times New Roman"/>
        </w:rPr>
      </w:pPr>
      <w:r w:rsidRPr="00E96CF4">
        <w:rPr>
          <w:rFonts w:ascii="Times New Roman" w:hAnsi="Times New Roman"/>
        </w:rPr>
        <w:t>the child[ren] shall not attend the final hearing of the application.</w:t>
      </w:r>
    </w:p>
    <w:p w14:paraId="15CE2C03" w14:textId="77777777" w:rsidR="002C14C8" w:rsidRPr="00E96CF4" w:rsidRDefault="002C14C8" w:rsidP="004E0BFA">
      <w:pPr>
        <w:spacing w:line="240" w:lineRule="auto"/>
        <w:rPr>
          <w:rFonts w:ascii="Times New Roman" w:hAnsi="Times New Roman"/>
        </w:rPr>
      </w:pPr>
    </w:p>
    <w:p w14:paraId="0CFAFA11" w14:textId="466DFA68" w:rsidR="002C14C8" w:rsidRPr="0063339D" w:rsidRDefault="0032371E"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lastRenderedPageBreak/>
        <w:t>Disclosure of this Order</w:t>
      </w:r>
    </w:p>
    <w:p w14:paraId="13580956" w14:textId="6F9619D1" w:rsidR="002C14C8" w:rsidRPr="00E96CF4" w:rsidRDefault="00E03586" w:rsidP="00AA07A3">
      <w:pPr>
        <w:pStyle w:val="ListParagraph"/>
        <w:numPr>
          <w:ilvl w:val="0"/>
          <w:numId w:val="51"/>
        </w:numPr>
        <w:spacing w:line="240" w:lineRule="auto"/>
        <w:contextualSpacing w:val="0"/>
        <w:rPr>
          <w:rFonts w:ascii="Times New Roman" w:hAnsi="Times New Roman"/>
        </w:rPr>
      </w:pPr>
      <w:r w:rsidRPr="00E96CF4">
        <w:rPr>
          <w:rFonts w:ascii="Times New Roman" w:hAnsi="Times New Roman"/>
        </w:rPr>
        <w:t>The parties have</w:t>
      </w:r>
      <w:r w:rsidR="002C14C8" w:rsidRPr="00E96CF4">
        <w:rPr>
          <w:rFonts w:ascii="Times New Roman" w:hAnsi="Times New Roman"/>
        </w:rPr>
        <w:t xml:space="preserve"> </w:t>
      </w:r>
      <w:r w:rsidR="00D75976" w:rsidRPr="00E96CF4">
        <w:rPr>
          <w:rFonts w:ascii="Times New Roman" w:hAnsi="Times New Roman"/>
        </w:rPr>
        <w:t xml:space="preserve">permission </w:t>
      </w:r>
      <w:r w:rsidR="002C14C8" w:rsidRPr="00E96CF4">
        <w:rPr>
          <w:rFonts w:ascii="Times New Roman" w:hAnsi="Times New Roman"/>
        </w:rPr>
        <w:t xml:space="preserve">to disclose a copy of this order (redacted </w:t>
      </w:r>
      <w:proofErr w:type="gramStart"/>
      <w:r w:rsidR="002C14C8" w:rsidRPr="00E96CF4">
        <w:rPr>
          <w:rFonts w:ascii="Times New Roman" w:hAnsi="Times New Roman"/>
        </w:rPr>
        <w:t>so as to</w:t>
      </w:r>
      <w:proofErr w:type="gramEnd"/>
      <w:r w:rsidR="002C14C8" w:rsidRPr="00E96CF4">
        <w:rPr>
          <w:rFonts w:ascii="Times New Roman" w:hAnsi="Times New Roman"/>
        </w:rPr>
        <w:t xml:space="preserve"> remove any sections that are not relevant for the purpose of the disclosure) to any third party from whom disclosure of information/reports/evidence is sought pursuant to this order.</w:t>
      </w:r>
    </w:p>
    <w:p w14:paraId="2913CA22" w14:textId="284FFB3B" w:rsidR="002C14C8" w:rsidRPr="00E96CF4" w:rsidRDefault="002C14C8" w:rsidP="00AA07A3">
      <w:pPr>
        <w:pStyle w:val="ListParagraph"/>
        <w:numPr>
          <w:ilvl w:val="0"/>
          <w:numId w:val="51"/>
        </w:numPr>
        <w:spacing w:line="240" w:lineRule="auto"/>
        <w:contextualSpacing w:val="0"/>
        <w:rPr>
          <w:rFonts w:ascii="Times New Roman" w:hAnsi="Times New Roman"/>
        </w:rPr>
      </w:pPr>
      <w:r w:rsidRPr="00E96CF4">
        <w:rPr>
          <w:rFonts w:ascii="Times New Roman" w:hAnsi="Times New Roman"/>
        </w:rPr>
        <w:t>The local authority shall ensure that the independent reviewing officer (</w:t>
      </w:r>
      <w:r w:rsidR="00D75976" w:rsidRPr="00E96CF4">
        <w:rPr>
          <w:rFonts w:ascii="Times New Roman" w:hAnsi="Times New Roman"/>
        </w:rPr>
        <w:t>[name]</w:t>
      </w:r>
      <w:r w:rsidRPr="00E96CF4">
        <w:rPr>
          <w:rFonts w:ascii="Times New Roman" w:hAnsi="Times New Roman"/>
        </w:rPr>
        <w:t xml:space="preserve">) receives a copy of this order within </w:t>
      </w:r>
      <w:r w:rsidR="00124FB9">
        <w:rPr>
          <w:rFonts w:ascii="Times New Roman" w:hAnsi="Times New Roman"/>
        </w:rPr>
        <w:t>five</w:t>
      </w:r>
      <w:r w:rsidRPr="00E96CF4">
        <w:rPr>
          <w:rFonts w:ascii="Times New Roman" w:hAnsi="Times New Roman"/>
        </w:rPr>
        <w:t xml:space="preserve"> days of it being approved by the </w:t>
      </w:r>
      <w:r w:rsidR="005B48FB">
        <w:rPr>
          <w:rFonts w:ascii="Times New Roman" w:hAnsi="Times New Roman"/>
        </w:rPr>
        <w:t>c</w:t>
      </w:r>
      <w:r w:rsidRPr="00E96CF4">
        <w:rPr>
          <w:rFonts w:ascii="Times New Roman" w:hAnsi="Times New Roman"/>
        </w:rPr>
        <w:t>ourt.</w:t>
      </w:r>
    </w:p>
    <w:p w14:paraId="773E455A" w14:textId="77777777" w:rsidR="002C14C8" w:rsidRPr="00E96CF4" w:rsidRDefault="002C14C8" w:rsidP="004E0BFA">
      <w:pPr>
        <w:spacing w:line="240" w:lineRule="auto"/>
        <w:rPr>
          <w:rFonts w:ascii="Times New Roman" w:hAnsi="Times New Roman"/>
        </w:rPr>
      </w:pPr>
    </w:p>
    <w:p w14:paraId="7505EDFE" w14:textId="447147F8" w:rsidR="002C14C8" w:rsidRPr="004E0BFA" w:rsidRDefault="002C14C8" w:rsidP="00AA07A3">
      <w:pPr>
        <w:pStyle w:val="ListParagraph"/>
        <w:numPr>
          <w:ilvl w:val="0"/>
          <w:numId w:val="9"/>
        </w:numPr>
        <w:spacing w:line="240" w:lineRule="auto"/>
        <w:contextualSpacing w:val="0"/>
        <w:rPr>
          <w:rFonts w:ascii="Times New Roman" w:hAnsi="Times New Roman"/>
          <w:b/>
        </w:rPr>
      </w:pPr>
      <w:r w:rsidRPr="004E0BFA">
        <w:rPr>
          <w:rFonts w:ascii="Times New Roman" w:hAnsi="Times New Roman"/>
          <w:b/>
        </w:rPr>
        <w:t>Interim Care/Supervision Order</w:t>
      </w:r>
      <w:r w:rsidR="004E0BFA">
        <w:rPr>
          <w:rFonts w:ascii="Times New Roman" w:hAnsi="Times New Roman"/>
          <w:b/>
        </w:rPr>
        <w:t>(s)</w:t>
      </w:r>
    </w:p>
    <w:p w14:paraId="7F882068" w14:textId="5AC7846D" w:rsidR="00106B06" w:rsidRPr="004E0BFA" w:rsidRDefault="00407737" w:rsidP="001D7CA8">
      <w:pPr>
        <w:spacing w:line="240" w:lineRule="auto"/>
        <w:ind w:left="360"/>
        <w:rPr>
          <w:rFonts w:ascii="Times New Roman" w:hAnsi="Times New Roman"/>
        </w:rPr>
      </w:pPr>
      <w:r w:rsidRPr="004E0BFA">
        <w:rPr>
          <w:rFonts w:ascii="Times New Roman" w:hAnsi="Times New Roman"/>
        </w:rPr>
        <w:t>[</w:t>
      </w:r>
      <w:r w:rsidR="00A64E93">
        <w:rPr>
          <w:rFonts w:ascii="Times New Roman" w:hAnsi="Times New Roman"/>
        </w:rPr>
        <w:t>N</w:t>
      </w:r>
      <w:r w:rsidRPr="004E0BFA">
        <w:rPr>
          <w:rFonts w:ascii="Times New Roman" w:hAnsi="Times New Roman"/>
        </w:rPr>
        <w:t>ame(s) of child(ren) and date(s) of birth] [</w:t>
      </w:r>
      <w:r w:rsidR="002C14C8" w:rsidRPr="004E0BFA">
        <w:rPr>
          <w:rFonts w:ascii="Times New Roman" w:hAnsi="Times New Roman"/>
        </w:rPr>
        <w:t>is/are</w:t>
      </w:r>
      <w:r w:rsidRPr="004E0BFA">
        <w:rPr>
          <w:rFonts w:ascii="Times New Roman" w:hAnsi="Times New Roman"/>
        </w:rPr>
        <w:t>]</w:t>
      </w:r>
      <w:r w:rsidR="002C14C8" w:rsidRPr="004E0BFA">
        <w:rPr>
          <w:rFonts w:ascii="Times New Roman" w:hAnsi="Times New Roman"/>
        </w:rPr>
        <w:t xml:space="preserve"> placed in the care of the local authority</w:t>
      </w:r>
      <w:r w:rsidR="003F1360">
        <w:rPr>
          <w:rFonts w:ascii="Times New Roman" w:hAnsi="Times New Roman"/>
        </w:rPr>
        <w:t>, [Birmingham City Council / Solihull Metropolitan Borough Council], until the conclus</w:t>
      </w:r>
      <w:r w:rsidR="002C14C8" w:rsidRPr="004E0BFA">
        <w:rPr>
          <w:rFonts w:ascii="Times New Roman" w:hAnsi="Times New Roman"/>
        </w:rPr>
        <w:t xml:space="preserve">ion of the proceedings or further order of the </w:t>
      </w:r>
      <w:r w:rsidR="00124FB9">
        <w:rPr>
          <w:rFonts w:ascii="Times New Roman" w:hAnsi="Times New Roman"/>
        </w:rPr>
        <w:t>c</w:t>
      </w:r>
      <w:r w:rsidR="002C14C8" w:rsidRPr="004E0BFA">
        <w:rPr>
          <w:rFonts w:ascii="Times New Roman" w:hAnsi="Times New Roman"/>
        </w:rPr>
        <w:t>ourt.</w:t>
      </w:r>
    </w:p>
    <w:p w14:paraId="43122506" w14:textId="24B215F3" w:rsidR="004E0BFA" w:rsidRPr="004E0BFA" w:rsidRDefault="004E0BFA" w:rsidP="004E0BFA">
      <w:pPr>
        <w:tabs>
          <w:tab w:val="num" w:pos="993"/>
        </w:tabs>
        <w:spacing w:line="240" w:lineRule="auto"/>
        <w:rPr>
          <w:rFonts w:ascii="Times New Roman" w:hAnsi="Times New Roman"/>
          <w:b/>
          <w:smallCaps/>
        </w:rPr>
      </w:pPr>
      <w:r w:rsidRPr="004E0BFA">
        <w:rPr>
          <w:rFonts w:ascii="Times New Roman" w:hAnsi="Times New Roman"/>
          <w:b/>
          <w:smallCaps/>
        </w:rPr>
        <w:t>(or)</w:t>
      </w:r>
    </w:p>
    <w:p w14:paraId="331FE2B6" w14:textId="489FECBC" w:rsidR="002C14C8" w:rsidRPr="004E0BFA" w:rsidRDefault="003F1360" w:rsidP="001D7CA8">
      <w:pPr>
        <w:spacing w:line="240" w:lineRule="auto"/>
        <w:ind w:left="360"/>
        <w:rPr>
          <w:rFonts w:ascii="Times New Roman" w:hAnsi="Times New Roman"/>
        </w:rPr>
      </w:pPr>
      <w:r>
        <w:rPr>
          <w:rFonts w:ascii="Times New Roman" w:hAnsi="Times New Roman"/>
        </w:rPr>
        <w:t>[N</w:t>
      </w:r>
      <w:r w:rsidR="00407737" w:rsidRPr="004E0BFA">
        <w:rPr>
          <w:rFonts w:ascii="Times New Roman" w:hAnsi="Times New Roman"/>
        </w:rPr>
        <w:t xml:space="preserve">ame(s) of child(ren) and date(s) of birth] [is/are] </w:t>
      </w:r>
      <w:r w:rsidR="002C14C8" w:rsidRPr="004E0BFA">
        <w:rPr>
          <w:rFonts w:ascii="Times New Roman" w:hAnsi="Times New Roman"/>
        </w:rPr>
        <w:t>placed under the supervision of the local authority</w:t>
      </w:r>
      <w:r w:rsidR="00A64E93">
        <w:rPr>
          <w:rFonts w:ascii="Times New Roman" w:hAnsi="Times New Roman"/>
        </w:rPr>
        <w:t>, [Birmingham City Council / Solihull Metropolitan Borough Council]</w:t>
      </w:r>
      <w:r>
        <w:rPr>
          <w:rFonts w:ascii="Times New Roman" w:hAnsi="Times New Roman"/>
        </w:rPr>
        <w:t>,</w:t>
      </w:r>
      <w:r w:rsidR="002C14C8" w:rsidRPr="004E0BFA">
        <w:rPr>
          <w:rFonts w:ascii="Times New Roman" w:hAnsi="Times New Roman"/>
        </w:rPr>
        <w:t xml:space="preserve"> until the </w:t>
      </w:r>
      <w:r w:rsidR="004B0186">
        <w:rPr>
          <w:rFonts w:ascii="Times New Roman" w:hAnsi="Times New Roman"/>
        </w:rPr>
        <w:t>conclusion</w:t>
      </w:r>
      <w:r w:rsidR="002C14C8" w:rsidRPr="004E0BFA">
        <w:rPr>
          <w:rFonts w:ascii="Times New Roman" w:hAnsi="Times New Roman"/>
        </w:rPr>
        <w:t xml:space="preserve"> of the proceedings or further order of the </w:t>
      </w:r>
      <w:r w:rsidR="0029419D">
        <w:rPr>
          <w:rFonts w:ascii="Times New Roman" w:hAnsi="Times New Roman"/>
        </w:rPr>
        <w:t>c</w:t>
      </w:r>
      <w:r w:rsidR="002C14C8" w:rsidRPr="004E0BFA">
        <w:rPr>
          <w:rFonts w:ascii="Times New Roman" w:hAnsi="Times New Roman"/>
        </w:rPr>
        <w:t>ourt.</w:t>
      </w:r>
    </w:p>
    <w:p w14:paraId="44108999" w14:textId="26663FCD" w:rsidR="002C14C8" w:rsidRPr="00E96CF4" w:rsidRDefault="002C14C8" w:rsidP="004E0BFA">
      <w:pPr>
        <w:spacing w:line="240" w:lineRule="auto"/>
        <w:rPr>
          <w:rFonts w:ascii="Times New Roman" w:hAnsi="Times New Roman"/>
          <w:b/>
        </w:rPr>
      </w:pPr>
    </w:p>
    <w:p w14:paraId="21E112C4" w14:textId="58D3EF47" w:rsidR="002C14C8" w:rsidRPr="004E0BFA" w:rsidRDefault="0029419D" w:rsidP="00AA07A3">
      <w:pPr>
        <w:pStyle w:val="ListParagraph"/>
        <w:numPr>
          <w:ilvl w:val="0"/>
          <w:numId w:val="9"/>
        </w:numPr>
        <w:spacing w:line="240" w:lineRule="auto"/>
        <w:contextualSpacing w:val="0"/>
        <w:rPr>
          <w:rFonts w:ascii="Times New Roman" w:hAnsi="Times New Roman"/>
          <w:b/>
        </w:rPr>
      </w:pPr>
      <w:r>
        <w:rPr>
          <w:rFonts w:ascii="Times New Roman" w:hAnsi="Times New Roman"/>
          <w:b/>
        </w:rPr>
        <w:t>Documents and Bundles</w:t>
      </w:r>
    </w:p>
    <w:p w14:paraId="49A880A9" w14:textId="79FA9BA5" w:rsidR="00130286" w:rsidRPr="00E96CF4" w:rsidRDefault="002C14C8" w:rsidP="00AA07A3">
      <w:pPr>
        <w:pStyle w:val="ListParagraph"/>
        <w:numPr>
          <w:ilvl w:val="0"/>
          <w:numId w:val="52"/>
        </w:numPr>
        <w:spacing w:line="240" w:lineRule="auto"/>
        <w:contextualSpacing w:val="0"/>
        <w:rPr>
          <w:rFonts w:ascii="Times New Roman" w:hAnsi="Times New Roman"/>
        </w:rPr>
      </w:pPr>
      <w:r w:rsidRPr="00E96CF4">
        <w:rPr>
          <w:rFonts w:ascii="Times New Roman" w:hAnsi="Times New Roman"/>
        </w:rPr>
        <w:t xml:space="preserve">No document other than a document specified in this order or filed in accordance with the Rules or any Practice Direction shall be filed by any party without the </w:t>
      </w:r>
      <w:r w:rsidR="0029419D">
        <w:rPr>
          <w:rFonts w:ascii="Times New Roman" w:hAnsi="Times New Roman"/>
        </w:rPr>
        <w:t>c</w:t>
      </w:r>
      <w:r w:rsidRPr="00E96CF4">
        <w:rPr>
          <w:rFonts w:ascii="Times New Roman" w:hAnsi="Times New Roman"/>
        </w:rPr>
        <w:t>ourt’s permission.</w:t>
      </w:r>
      <w:bookmarkStart w:id="67" w:name="BMC_48_3"/>
    </w:p>
    <w:p w14:paraId="3E5DA4BD" w14:textId="2BA4C491" w:rsidR="00130286" w:rsidRPr="00E96CF4" w:rsidRDefault="00130286" w:rsidP="00AA07A3">
      <w:pPr>
        <w:pStyle w:val="ListParagraph"/>
        <w:numPr>
          <w:ilvl w:val="0"/>
          <w:numId w:val="52"/>
        </w:numPr>
        <w:spacing w:line="240" w:lineRule="auto"/>
        <w:contextualSpacing w:val="0"/>
        <w:rPr>
          <w:rFonts w:ascii="Times New Roman" w:hAnsi="Times New Roman"/>
        </w:rPr>
      </w:pPr>
      <w:r w:rsidRPr="00E96CF4">
        <w:rPr>
          <w:rFonts w:ascii="Times New Roman" w:hAnsi="Times New Roman"/>
        </w:rPr>
        <w:t xml:space="preserve">Court bundles </w:t>
      </w:r>
      <w:r w:rsidR="00E47CD3" w:rsidRPr="00E96CF4">
        <w:rPr>
          <w:rFonts w:ascii="Times New Roman" w:hAnsi="Times New Roman"/>
        </w:rPr>
        <w:t>shall</w:t>
      </w:r>
      <w:r w:rsidRPr="00E96CF4">
        <w:rPr>
          <w:rFonts w:ascii="Times New Roman" w:hAnsi="Times New Roman"/>
        </w:rPr>
        <w:t xml:space="preserve"> be prepared and lodged at court in accordance with Practice Direction 27A</w:t>
      </w:r>
      <w:r w:rsidR="00407737" w:rsidRPr="00E96CF4">
        <w:rPr>
          <w:rFonts w:ascii="Times New Roman" w:hAnsi="Times New Roman"/>
        </w:rPr>
        <w:t xml:space="preserve"> and the Bundles Protocol for the Family Court at Birmingham</w:t>
      </w:r>
      <w:r w:rsidRPr="00E96CF4">
        <w:rPr>
          <w:rFonts w:ascii="Times New Roman" w:hAnsi="Times New Roman"/>
        </w:rPr>
        <w:t>.</w:t>
      </w:r>
      <w:bookmarkStart w:id="68" w:name="BMC_48_4"/>
      <w:bookmarkEnd w:id="67"/>
    </w:p>
    <w:p w14:paraId="19BE2B80" w14:textId="57075559" w:rsidR="00130286" w:rsidRPr="00E96CF4" w:rsidRDefault="00130286" w:rsidP="00AA07A3">
      <w:pPr>
        <w:pStyle w:val="ListParagraph"/>
        <w:numPr>
          <w:ilvl w:val="0"/>
          <w:numId w:val="52"/>
        </w:numPr>
        <w:spacing w:line="240" w:lineRule="auto"/>
        <w:contextualSpacing w:val="0"/>
        <w:rPr>
          <w:rFonts w:ascii="Times New Roman" w:hAnsi="Times New Roman"/>
        </w:rPr>
      </w:pPr>
      <w:r w:rsidRPr="00E96CF4">
        <w:rPr>
          <w:rFonts w:ascii="Times New Roman" w:hAnsi="Times New Roman"/>
        </w:rPr>
        <w:t>Permission is [not] given for the court bundle to exceed 350 pages [</w:t>
      </w:r>
      <w:r w:rsidR="00407737" w:rsidRPr="00E96CF4">
        <w:rPr>
          <w:rFonts w:ascii="Times New Roman" w:hAnsi="Times New Roman"/>
        </w:rPr>
        <w:t xml:space="preserve">and it shall be </w:t>
      </w:r>
      <w:r w:rsidRPr="00E96CF4">
        <w:rPr>
          <w:rFonts w:ascii="Times New Roman" w:hAnsi="Times New Roman"/>
        </w:rPr>
        <w:t>limited to [number] pages].</w:t>
      </w:r>
      <w:bookmarkEnd w:id="68"/>
    </w:p>
    <w:p w14:paraId="6C61667C" w14:textId="57A9E5EB" w:rsidR="00130286" w:rsidRPr="00E96CF4" w:rsidRDefault="00130286" w:rsidP="00AA07A3">
      <w:pPr>
        <w:pStyle w:val="ListParagraph"/>
        <w:numPr>
          <w:ilvl w:val="0"/>
          <w:numId w:val="52"/>
        </w:numPr>
        <w:spacing w:line="240" w:lineRule="auto"/>
        <w:contextualSpacing w:val="0"/>
        <w:rPr>
          <w:rFonts w:ascii="Times New Roman" w:hAnsi="Times New Roman"/>
        </w:rPr>
      </w:pPr>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provide a witness bundle for any hearing at</w:t>
      </w:r>
      <w:r w:rsidR="00603B70" w:rsidRPr="00E96CF4">
        <w:rPr>
          <w:rFonts w:ascii="Times New Roman" w:hAnsi="Times New Roman"/>
        </w:rPr>
        <w:t xml:space="preserve"> which evidence is to be called</w:t>
      </w:r>
      <w:r w:rsidR="00407737" w:rsidRPr="00E96CF4">
        <w:rPr>
          <w:rFonts w:ascii="Times New Roman" w:hAnsi="Times New Roman"/>
        </w:rPr>
        <w:t xml:space="preserve"> in accordance with the Bundles Protocol for the Family Court at Birmingham.</w:t>
      </w:r>
    </w:p>
    <w:p w14:paraId="15D77559" w14:textId="46F32A18" w:rsidR="00603B70" w:rsidRPr="00E96CF4" w:rsidRDefault="00603B70" w:rsidP="004E0BFA">
      <w:pPr>
        <w:spacing w:line="240" w:lineRule="auto"/>
        <w:rPr>
          <w:rFonts w:ascii="Times New Roman" w:hAnsi="Times New Roman"/>
        </w:rPr>
      </w:pPr>
    </w:p>
    <w:p w14:paraId="45DC2F30" w14:textId="30F969FC" w:rsidR="00603B70" w:rsidRPr="004E0BFA" w:rsidRDefault="00603B70" w:rsidP="00AA07A3">
      <w:pPr>
        <w:pStyle w:val="ListParagraph"/>
        <w:numPr>
          <w:ilvl w:val="0"/>
          <w:numId w:val="9"/>
        </w:numPr>
        <w:tabs>
          <w:tab w:val="left" w:pos="1418"/>
        </w:tabs>
        <w:spacing w:line="240" w:lineRule="auto"/>
        <w:contextualSpacing w:val="0"/>
        <w:rPr>
          <w:rFonts w:ascii="Times New Roman" w:hAnsi="Times New Roman"/>
          <w:b/>
        </w:rPr>
      </w:pPr>
      <w:r w:rsidRPr="004E0BFA">
        <w:rPr>
          <w:rFonts w:ascii="Times New Roman" w:hAnsi="Times New Roman"/>
          <w:b/>
        </w:rPr>
        <w:t xml:space="preserve">Variation of </w:t>
      </w:r>
      <w:r w:rsidR="004B0186">
        <w:rPr>
          <w:rFonts w:ascii="Times New Roman" w:hAnsi="Times New Roman"/>
          <w:b/>
        </w:rPr>
        <w:t>O</w:t>
      </w:r>
      <w:r w:rsidRPr="004E0BFA">
        <w:rPr>
          <w:rFonts w:ascii="Times New Roman" w:hAnsi="Times New Roman"/>
          <w:b/>
        </w:rPr>
        <w:t>rders</w:t>
      </w:r>
    </w:p>
    <w:p w14:paraId="347AD12C" w14:textId="77777777" w:rsidR="004E0BFA" w:rsidRDefault="00603B70" w:rsidP="00AA07A3">
      <w:pPr>
        <w:pStyle w:val="ListParagraph"/>
        <w:numPr>
          <w:ilvl w:val="0"/>
          <w:numId w:val="53"/>
        </w:numPr>
        <w:tabs>
          <w:tab w:val="left" w:pos="1418"/>
        </w:tabs>
        <w:spacing w:line="240" w:lineRule="auto"/>
        <w:contextualSpacing w:val="0"/>
        <w:rPr>
          <w:rFonts w:ascii="Times New Roman" w:hAnsi="Times New Roman"/>
        </w:rPr>
      </w:pPr>
      <w:r w:rsidRPr="00E96CF4">
        <w:rPr>
          <w:rFonts w:ascii="Times New Roman" w:hAnsi="Times New Roman"/>
        </w:rPr>
        <w:t>Any application to vary this or any other order is to be made to the allocated judge on notice to all parties.</w:t>
      </w:r>
    </w:p>
    <w:p w14:paraId="4579653D" w14:textId="0FC7D09C" w:rsidR="00603B70" w:rsidRPr="004E0BFA" w:rsidRDefault="00603B70" w:rsidP="00AA07A3">
      <w:pPr>
        <w:pStyle w:val="ListParagraph"/>
        <w:numPr>
          <w:ilvl w:val="0"/>
          <w:numId w:val="53"/>
        </w:numPr>
        <w:tabs>
          <w:tab w:val="left" w:pos="1418"/>
        </w:tabs>
        <w:spacing w:line="240" w:lineRule="auto"/>
        <w:contextualSpacing w:val="0"/>
        <w:rPr>
          <w:rFonts w:ascii="Times New Roman" w:hAnsi="Times New Roman"/>
        </w:rPr>
      </w:pPr>
      <w:r w:rsidRPr="004E0BFA">
        <w:rPr>
          <w:rFonts w:ascii="Times New Roman" w:hAnsi="Times New Roman"/>
        </w:rPr>
        <w:t xml:space="preserve">An application to vary this or any other order </w:t>
      </w:r>
      <w:r w:rsidR="00D3490B">
        <w:rPr>
          <w:rFonts w:ascii="Times New Roman" w:hAnsi="Times New Roman"/>
        </w:rPr>
        <w:t>shall</w:t>
      </w:r>
      <w:r w:rsidR="0080517C">
        <w:rPr>
          <w:rFonts w:ascii="Times New Roman" w:hAnsi="Times New Roman"/>
        </w:rPr>
        <w:t xml:space="preserve"> be made using the C2 </w:t>
      </w:r>
      <w:r w:rsidR="00207B3E">
        <w:rPr>
          <w:rFonts w:ascii="Times New Roman" w:hAnsi="Times New Roman"/>
        </w:rPr>
        <w:t>S</w:t>
      </w:r>
      <w:r w:rsidR="0080517C">
        <w:rPr>
          <w:rFonts w:ascii="Times New Roman" w:hAnsi="Times New Roman"/>
        </w:rPr>
        <w:t xml:space="preserve">tandard </w:t>
      </w:r>
      <w:r w:rsidR="00207B3E">
        <w:rPr>
          <w:rFonts w:ascii="Times New Roman" w:hAnsi="Times New Roman"/>
        </w:rPr>
        <w:t>Order Templates</w:t>
      </w:r>
      <w:r w:rsidR="00695D91" w:rsidRPr="004E0BFA">
        <w:rPr>
          <w:rFonts w:ascii="Times New Roman" w:hAnsi="Times New Roman"/>
        </w:rPr>
        <w:t>,</w:t>
      </w:r>
      <w:r w:rsidRPr="004E0BFA">
        <w:rPr>
          <w:rFonts w:ascii="Times New Roman" w:hAnsi="Times New Roman"/>
        </w:rPr>
        <w:t xml:space="preserve"> provided the party seeking variation seeks the prior agreement of the other parties and</w:t>
      </w:r>
      <w:r w:rsidR="00695D91" w:rsidRPr="004E0BFA">
        <w:rPr>
          <w:rFonts w:ascii="Times New Roman" w:hAnsi="Times New Roman"/>
        </w:rPr>
        <w:t>,</w:t>
      </w:r>
      <w:r w:rsidRPr="004E0BFA">
        <w:rPr>
          <w:rFonts w:ascii="Times New Roman" w:hAnsi="Times New Roman"/>
        </w:rPr>
        <w:t xml:space="preserve"> when seeking the variation</w:t>
      </w:r>
      <w:r w:rsidR="00695D91" w:rsidRPr="004E0BFA">
        <w:rPr>
          <w:rFonts w:ascii="Times New Roman" w:hAnsi="Times New Roman"/>
        </w:rPr>
        <w:t>,</w:t>
      </w:r>
      <w:r w:rsidRPr="004E0BFA">
        <w:rPr>
          <w:rFonts w:ascii="Times New Roman" w:hAnsi="Times New Roman"/>
        </w:rPr>
        <w:t xml:space="preserve"> </w:t>
      </w:r>
      <w:r w:rsidR="00E47CD3" w:rsidRPr="004E0BFA">
        <w:rPr>
          <w:rFonts w:ascii="Times New Roman" w:hAnsi="Times New Roman"/>
        </w:rPr>
        <w:t>shall</w:t>
      </w:r>
      <w:r w:rsidRPr="004E0BFA">
        <w:rPr>
          <w:rFonts w:ascii="Times New Roman" w:hAnsi="Times New Roman"/>
        </w:rPr>
        <w:t xml:space="preserve"> submit a draft order and confirm whether:</w:t>
      </w:r>
    </w:p>
    <w:p w14:paraId="5D2D9F30" w14:textId="77777777" w:rsidR="00603B70" w:rsidRPr="00E96CF4" w:rsidRDefault="00603B70" w:rsidP="00AA07A3">
      <w:pPr>
        <w:pStyle w:val="ListParagraph"/>
        <w:numPr>
          <w:ilvl w:val="1"/>
          <w:numId w:val="54"/>
        </w:numPr>
        <w:tabs>
          <w:tab w:val="left" w:pos="1418"/>
        </w:tabs>
        <w:spacing w:line="240" w:lineRule="auto"/>
        <w:ind w:left="1134"/>
        <w:contextualSpacing w:val="0"/>
        <w:rPr>
          <w:rFonts w:ascii="Times New Roman" w:hAnsi="Times New Roman"/>
        </w:rPr>
      </w:pPr>
      <w:r w:rsidRPr="00E96CF4">
        <w:rPr>
          <w:rFonts w:ascii="Times New Roman" w:hAnsi="Times New Roman"/>
        </w:rPr>
        <w:t>the proposed variation is agreed; and, if so</w:t>
      </w:r>
    </w:p>
    <w:p w14:paraId="3A40DFF6" w14:textId="77777777" w:rsidR="00603B70" w:rsidRPr="00E96CF4" w:rsidRDefault="00603B70" w:rsidP="00AA07A3">
      <w:pPr>
        <w:pStyle w:val="ListParagraph"/>
        <w:numPr>
          <w:ilvl w:val="1"/>
          <w:numId w:val="54"/>
        </w:numPr>
        <w:tabs>
          <w:tab w:val="left" w:pos="1418"/>
        </w:tabs>
        <w:spacing w:line="240" w:lineRule="auto"/>
        <w:ind w:left="1134"/>
        <w:contextualSpacing w:val="0"/>
        <w:rPr>
          <w:rFonts w:ascii="Times New Roman" w:hAnsi="Times New Roman"/>
        </w:rPr>
      </w:pPr>
      <w:r w:rsidRPr="00E96CF4">
        <w:rPr>
          <w:rFonts w:ascii="Times New Roman" w:hAnsi="Times New Roman"/>
        </w:rPr>
        <w:t>to what extent the proposed variation would affect the timetable for the proceedings.</w:t>
      </w:r>
    </w:p>
    <w:p w14:paraId="189729C4" w14:textId="7A29FF2B" w:rsidR="004B7D03" w:rsidRPr="00E96CF4" w:rsidRDefault="004B7D03" w:rsidP="004E0BFA">
      <w:pPr>
        <w:spacing w:line="240" w:lineRule="auto"/>
        <w:rPr>
          <w:rFonts w:ascii="Times New Roman" w:hAnsi="Times New Roman"/>
        </w:rPr>
      </w:pPr>
    </w:p>
    <w:p w14:paraId="156676CE" w14:textId="77777777" w:rsidR="004E0BFA" w:rsidRPr="004E0BFA" w:rsidRDefault="004E0BFA" w:rsidP="00AA07A3">
      <w:pPr>
        <w:pStyle w:val="ListParagraph"/>
        <w:numPr>
          <w:ilvl w:val="0"/>
          <w:numId w:val="9"/>
        </w:numPr>
        <w:spacing w:line="240" w:lineRule="auto"/>
        <w:contextualSpacing w:val="0"/>
        <w:rPr>
          <w:rFonts w:ascii="Times New Roman" w:hAnsi="Times New Roman"/>
          <w:b/>
          <w:bCs/>
        </w:rPr>
      </w:pPr>
      <w:r w:rsidRPr="004E0BFA">
        <w:rPr>
          <w:rFonts w:ascii="Times New Roman" w:hAnsi="Times New Roman"/>
          <w:b/>
          <w:bCs/>
        </w:rPr>
        <w:t>Costs</w:t>
      </w:r>
    </w:p>
    <w:p w14:paraId="695B9CA8" w14:textId="6B63BB0A" w:rsidR="004B7D03" w:rsidRPr="00E96CF4" w:rsidRDefault="004B7D03" w:rsidP="001D7CA8">
      <w:pPr>
        <w:spacing w:line="240" w:lineRule="auto"/>
        <w:ind w:firstLine="360"/>
        <w:rPr>
          <w:rFonts w:ascii="Times New Roman" w:hAnsi="Times New Roman"/>
        </w:rPr>
      </w:pPr>
      <w:r w:rsidRPr="004E0BFA">
        <w:rPr>
          <w:rFonts w:ascii="Times New Roman" w:hAnsi="Times New Roman"/>
        </w:rPr>
        <w:t>Costs in the application.</w:t>
      </w:r>
    </w:p>
    <w:p w14:paraId="5FC1A5CE" w14:textId="77777777" w:rsidR="004B7D03" w:rsidRPr="00E96CF4" w:rsidRDefault="004B7D03" w:rsidP="004E0BFA">
      <w:pPr>
        <w:pBdr>
          <w:bottom w:val="single" w:sz="12" w:space="1" w:color="auto"/>
        </w:pBdr>
        <w:spacing w:line="240" w:lineRule="auto"/>
        <w:rPr>
          <w:rFonts w:ascii="Times New Roman" w:hAnsi="Times New Roman"/>
          <w:color w:val="000000" w:themeColor="text1"/>
        </w:rPr>
      </w:pPr>
    </w:p>
    <w:p w14:paraId="2302BE22" w14:textId="77777777" w:rsidR="004B7D03" w:rsidRPr="00E96CF4" w:rsidRDefault="004B7D03" w:rsidP="004E0BFA">
      <w:pPr>
        <w:spacing w:line="240" w:lineRule="auto"/>
        <w:rPr>
          <w:rFonts w:ascii="Times New Roman" w:hAnsi="Times New Roman"/>
          <w:color w:val="000000" w:themeColor="text1"/>
        </w:rPr>
      </w:pPr>
    </w:p>
    <w:p w14:paraId="3B44E037" w14:textId="77777777" w:rsidR="004B7D03" w:rsidRPr="00E96CF4" w:rsidRDefault="004B7D03" w:rsidP="004E0BFA">
      <w:pPr>
        <w:spacing w:line="240" w:lineRule="auto"/>
        <w:rPr>
          <w:rFonts w:ascii="Times New Roman" w:hAnsi="Times New Roman"/>
          <w:color w:val="000000" w:themeColor="text1"/>
        </w:rPr>
      </w:pPr>
      <w:r w:rsidRPr="00E96CF4">
        <w:rPr>
          <w:rFonts w:ascii="Times New Roman" w:hAnsi="Times New Roman"/>
          <w:color w:val="000000" w:themeColor="text1"/>
        </w:rPr>
        <w:t>Ordered by:</w:t>
      </w:r>
      <w:r w:rsidRPr="00E96CF4">
        <w:rPr>
          <w:rFonts w:ascii="Times New Roman" w:hAnsi="Times New Roman"/>
          <w:color w:val="000000" w:themeColor="text1"/>
        </w:rPr>
        <w:tab/>
        <w:t>[Judge]</w:t>
      </w:r>
    </w:p>
    <w:p w14:paraId="5C5A6ADB" w14:textId="77777777" w:rsidR="004B7D03" w:rsidRPr="00E96CF4" w:rsidRDefault="004B7D03" w:rsidP="004E0BFA">
      <w:pPr>
        <w:spacing w:line="240" w:lineRule="auto"/>
        <w:rPr>
          <w:rFonts w:ascii="Times New Roman" w:hAnsi="Times New Roman"/>
          <w:color w:val="000000" w:themeColor="text1"/>
        </w:rPr>
      </w:pPr>
    </w:p>
    <w:p w14:paraId="13C23B56" w14:textId="77777777" w:rsidR="004B7D03" w:rsidRPr="00E96CF4" w:rsidRDefault="004B7D03" w:rsidP="004E0BFA">
      <w:pPr>
        <w:pBdr>
          <w:bottom w:val="single" w:sz="12" w:space="1" w:color="auto"/>
        </w:pBdr>
        <w:spacing w:line="240" w:lineRule="auto"/>
        <w:rPr>
          <w:rFonts w:ascii="Times New Roman" w:hAnsi="Times New Roman"/>
          <w:color w:val="000000" w:themeColor="text1"/>
        </w:rPr>
      </w:pPr>
      <w:r w:rsidRPr="00E96CF4">
        <w:rPr>
          <w:rFonts w:ascii="Times New Roman" w:hAnsi="Times New Roman"/>
          <w:color w:val="000000" w:themeColor="text1"/>
        </w:rPr>
        <w:t>On:</w:t>
      </w:r>
      <w:r w:rsidRPr="00E96CF4">
        <w:rPr>
          <w:rFonts w:ascii="Times New Roman" w:hAnsi="Times New Roman"/>
          <w:color w:val="000000" w:themeColor="text1"/>
        </w:rPr>
        <w:tab/>
      </w:r>
      <w:r w:rsidRPr="00E96CF4">
        <w:rPr>
          <w:rFonts w:ascii="Times New Roman" w:hAnsi="Times New Roman"/>
          <w:color w:val="000000" w:themeColor="text1"/>
        </w:rPr>
        <w:tab/>
        <w:t>[Date]</w:t>
      </w:r>
    </w:p>
    <w:p w14:paraId="1D6B1BAD" w14:textId="77777777" w:rsidR="004B7D03" w:rsidRPr="00E96CF4" w:rsidRDefault="004B7D03" w:rsidP="004E0BFA">
      <w:pPr>
        <w:pBdr>
          <w:bottom w:val="single" w:sz="12" w:space="1" w:color="auto"/>
        </w:pBdr>
        <w:spacing w:line="240" w:lineRule="auto"/>
        <w:rPr>
          <w:rFonts w:ascii="Times New Roman" w:hAnsi="Times New Roman"/>
          <w:color w:val="000000" w:themeColor="text1"/>
        </w:rPr>
      </w:pPr>
    </w:p>
    <w:p w14:paraId="31116FA0" w14:textId="77777777" w:rsidR="004B7D03" w:rsidRPr="00E96CF4" w:rsidRDefault="004B7D03" w:rsidP="004E0BFA">
      <w:pPr>
        <w:spacing w:line="240" w:lineRule="auto"/>
        <w:rPr>
          <w:rFonts w:ascii="Times New Roman" w:hAnsi="Times New Roman"/>
          <w:color w:val="000000" w:themeColor="text1"/>
        </w:rPr>
      </w:pPr>
    </w:p>
    <w:p w14:paraId="0D93BA53" w14:textId="77777777" w:rsidR="004B0186" w:rsidRDefault="004B0186" w:rsidP="004E0BFA">
      <w:pPr>
        <w:spacing w:line="240" w:lineRule="auto"/>
        <w:jc w:val="center"/>
        <w:rPr>
          <w:rFonts w:ascii="Times New Roman" w:hAnsi="Times New Roman"/>
          <w:b/>
          <w:bCs/>
        </w:rPr>
      </w:pPr>
    </w:p>
    <w:p w14:paraId="12E57262" w14:textId="6C0B6E4F" w:rsidR="004E0BFA" w:rsidRPr="00E86ED8" w:rsidRDefault="004E0BFA" w:rsidP="004E0BFA">
      <w:pPr>
        <w:spacing w:line="240" w:lineRule="auto"/>
        <w:jc w:val="center"/>
        <w:rPr>
          <w:rFonts w:ascii="Times New Roman" w:hAnsi="Times New Roman"/>
          <w:b/>
          <w:bCs/>
        </w:rPr>
      </w:pPr>
      <w:r w:rsidRPr="00E86ED8">
        <w:rPr>
          <w:rFonts w:ascii="Times New Roman" w:hAnsi="Times New Roman"/>
          <w:b/>
          <w:bCs/>
        </w:rPr>
        <w:t xml:space="preserve">SCHEDULE </w:t>
      </w:r>
    </w:p>
    <w:p w14:paraId="0761E6EE" w14:textId="49DF8FBB" w:rsidR="004E0BFA" w:rsidRPr="00E86ED8" w:rsidRDefault="004E0BFA" w:rsidP="004E0BFA">
      <w:pPr>
        <w:spacing w:line="240" w:lineRule="auto"/>
        <w:jc w:val="center"/>
        <w:rPr>
          <w:rFonts w:ascii="Times New Roman" w:hAnsi="Times New Roman"/>
          <w:b/>
          <w:bCs/>
        </w:rPr>
      </w:pPr>
      <w:r w:rsidRPr="00E86ED8">
        <w:rPr>
          <w:rFonts w:ascii="Times New Roman" w:hAnsi="Times New Roman"/>
          <w:b/>
          <w:bCs/>
        </w:rPr>
        <w:lastRenderedPageBreak/>
        <w:t>Legal Aid Agency information for the Family Advocacy Scheme</w:t>
      </w:r>
      <w:r w:rsidR="001D7CA8">
        <w:rPr>
          <w:rFonts w:ascii="Times New Roman" w:hAnsi="Times New Roman"/>
          <w:b/>
          <w:bCs/>
        </w:rPr>
        <w:t xml:space="preserve"> (FAS)</w:t>
      </w:r>
    </w:p>
    <w:p w14:paraId="51E4FD52" w14:textId="77777777" w:rsidR="004E0BFA" w:rsidRPr="00E86ED8" w:rsidRDefault="004E0BFA" w:rsidP="004E0BFA">
      <w:pPr>
        <w:spacing w:line="240" w:lineRule="auto"/>
        <w:rPr>
          <w:rFonts w:ascii="Times New Roman" w:hAnsi="Times New Roman"/>
          <w:b/>
          <w:bCs/>
        </w:rPr>
      </w:pPr>
    </w:p>
    <w:p w14:paraId="42BC2CD3" w14:textId="5EAA4516" w:rsidR="001D7CA8" w:rsidRDefault="001D7CA8" w:rsidP="001D7CA8">
      <w:pPr>
        <w:rPr>
          <w:rFonts w:ascii="Times New Roman" w:hAnsi="Times New Roman"/>
        </w:rPr>
      </w:pPr>
      <w:r w:rsidRPr="001D7CA8">
        <w:rPr>
          <w:rFonts w:ascii="Times New Roman" w:hAnsi="Times New Roman"/>
          <w:b/>
          <w:bCs/>
        </w:rPr>
        <w:t>UPON</w:t>
      </w:r>
      <w:r>
        <w:rPr>
          <w:rFonts w:ascii="Times New Roman" w:hAnsi="Times New Roman"/>
        </w:rPr>
        <w:t xml:space="preserve"> the Court recording that this hearing has taken place [in person / remotely via CVP</w:t>
      </w:r>
      <w:r w:rsidR="009952FA">
        <w:rPr>
          <w:rFonts w:ascii="Times New Roman" w:hAnsi="Times New Roman"/>
        </w:rPr>
        <w:t xml:space="preserve"> </w:t>
      </w:r>
      <w:r>
        <w:rPr>
          <w:rFonts w:ascii="Times New Roman" w:hAnsi="Times New Roman"/>
        </w:rPr>
        <w:t>/</w:t>
      </w:r>
      <w:r w:rsidR="009952FA">
        <w:rPr>
          <w:rFonts w:ascii="Times New Roman" w:hAnsi="Times New Roman"/>
        </w:rPr>
        <w:t xml:space="preserve"> </w:t>
      </w:r>
      <w:r>
        <w:rPr>
          <w:rFonts w:ascii="Times New Roman" w:hAnsi="Times New Roman"/>
        </w:rPr>
        <w:t xml:space="preserve">telephone / as a hybrid hearing] </w:t>
      </w:r>
    </w:p>
    <w:p w14:paraId="48108161" w14:textId="77777777" w:rsidR="001D7CA8" w:rsidRDefault="001D7CA8" w:rsidP="001D7CA8">
      <w:pPr>
        <w:rPr>
          <w:rFonts w:ascii="Times New Roman" w:hAnsi="Times New Roman"/>
        </w:rPr>
      </w:pPr>
    </w:p>
    <w:p w14:paraId="3C404134" w14:textId="77777777" w:rsidR="001D7CA8" w:rsidRPr="00553EE0" w:rsidRDefault="001D7CA8" w:rsidP="001D7CA8">
      <w:pPr>
        <w:rPr>
          <w:rFonts w:ascii="Times New Roman" w:eastAsia="Times New Roman" w:hAnsi="Times New Roman"/>
          <w:color w:val="000000"/>
        </w:rPr>
      </w:pPr>
      <w:r w:rsidRPr="001D7CA8">
        <w:rPr>
          <w:rFonts w:ascii="Times New Roman" w:hAnsi="Times New Roman"/>
          <w:b/>
          <w:bCs/>
        </w:rPr>
        <w:t>AND UPON</w:t>
      </w:r>
      <w:r>
        <w:rPr>
          <w:rFonts w:ascii="Times New Roman" w:hAnsi="Times New Roman"/>
        </w:rPr>
        <w:t xml:space="preserve"> the Court recording the following information for the Legal Aid Agency’s Family Advocacy Scheme (FAS): </w:t>
      </w:r>
    </w:p>
    <w:p w14:paraId="08122F00" w14:textId="77777777" w:rsidR="001D7CA8" w:rsidRDefault="001D7CA8" w:rsidP="001D7CA8">
      <w:pPr>
        <w:pStyle w:val="BodyText"/>
        <w:numPr>
          <w:ilvl w:val="0"/>
          <w:numId w:val="8"/>
        </w:numPr>
        <w:ind w:right="179"/>
        <w:jc w:val="both"/>
        <w:rPr>
          <w:rFonts w:ascii="Times New Roman" w:hAnsi="Times New Roman" w:cs="Times New Roman"/>
        </w:rPr>
      </w:pPr>
      <w:r>
        <w:rPr>
          <w:rFonts w:ascii="Times New Roman" w:hAnsi="Times New Roman" w:cs="Times New Roman"/>
        </w:rPr>
        <w:t>name of the Judge – XXX;</w:t>
      </w:r>
    </w:p>
    <w:p w14:paraId="3CA1D4F0" w14:textId="77777777" w:rsidR="001D7CA8" w:rsidRDefault="001D7CA8" w:rsidP="001D7CA8">
      <w:pPr>
        <w:pStyle w:val="BodyText"/>
        <w:numPr>
          <w:ilvl w:val="0"/>
          <w:numId w:val="8"/>
        </w:numPr>
        <w:ind w:right="179"/>
        <w:jc w:val="both"/>
        <w:rPr>
          <w:rFonts w:ascii="Times New Roman" w:hAnsi="Times New Roman" w:cs="Times New Roman"/>
        </w:rPr>
      </w:pPr>
      <w:r>
        <w:rPr>
          <w:rFonts w:ascii="Times New Roman" w:hAnsi="Times New Roman" w:cs="Times New Roman"/>
        </w:rPr>
        <w:t>hearing date – XXX;</w:t>
      </w:r>
    </w:p>
    <w:p w14:paraId="2772CF09" w14:textId="77777777" w:rsidR="001D7CA8" w:rsidRDefault="001D7CA8" w:rsidP="001D7CA8">
      <w:pPr>
        <w:pStyle w:val="BodyText"/>
        <w:numPr>
          <w:ilvl w:val="0"/>
          <w:numId w:val="8"/>
        </w:numPr>
        <w:ind w:right="179"/>
        <w:jc w:val="both"/>
        <w:rPr>
          <w:rFonts w:ascii="Times New Roman" w:hAnsi="Times New Roman" w:cs="Times New Roman"/>
        </w:rPr>
      </w:pPr>
      <w:r>
        <w:rPr>
          <w:rFonts w:ascii="Times New Roman" w:hAnsi="Times New Roman" w:cs="Times New Roman"/>
        </w:rPr>
        <w:t>allocation – [Lay Justices / District Judge / Circuit Judge / High Court Judge];</w:t>
      </w:r>
    </w:p>
    <w:p w14:paraId="7A7D498F" w14:textId="3F5C5998" w:rsidR="001D7CA8" w:rsidRDefault="001D7CA8" w:rsidP="001D7CA8">
      <w:pPr>
        <w:pStyle w:val="BodyText"/>
        <w:numPr>
          <w:ilvl w:val="0"/>
          <w:numId w:val="8"/>
        </w:numPr>
        <w:ind w:right="179"/>
        <w:jc w:val="both"/>
        <w:rPr>
          <w:rFonts w:ascii="Times New Roman" w:hAnsi="Times New Roman" w:cs="Times New Roman"/>
        </w:rPr>
      </w:pPr>
      <w:r w:rsidRPr="004945BF">
        <w:rPr>
          <w:rFonts w:ascii="Times New Roman" w:hAnsi="Times New Roman" w:cs="Times New Roman"/>
        </w:rPr>
        <w:t xml:space="preserve">case type – </w:t>
      </w:r>
      <w:r>
        <w:rPr>
          <w:rFonts w:ascii="Times New Roman" w:hAnsi="Times New Roman" w:cs="Times New Roman"/>
        </w:rPr>
        <w:t>[domestic abuse / care / public law – other / private law children];</w:t>
      </w:r>
    </w:p>
    <w:p w14:paraId="337BE31E" w14:textId="7A9445EE" w:rsidR="001D7CA8" w:rsidRPr="004945BF" w:rsidRDefault="001D7CA8" w:rsidP="001D7CA8">
      <w:pPr>
        <w:pStyle w:val="BodyText"/>
        <w:numPr>
          <w:ilvl w:val="0"/>
          <w:numId w:val="8"/>
        </w:numPr>
        <w:ind w:right="179"/>
        <w:jc w:val="both"/>
        <w:rPr>
          <w:rFonts w:ascii="Times New Roman" w:hAnsi="Times New Roman" w:cs="Times New Roman"/>
        </w:rPr>
      </w:pPr>
      <w:r w:rsidRPr="004945BF">
        <w:rPr>
          <w:rFonts w:ascii="Times New Roman" w:hAnsi="Times New Roman" w:cs="Times New Roman"/>
        </w:rPr>
        <w:t xml:space="preserve">type of hearing – [interim / finding of fact / </w:t>
      </w:r>
      <w:r w:rsidR="00251A05">
        <w:rPr>
          <w:rFonts w:ascii="Times New Roman" w:hAnsi="Times New Roman" w:cs="Times New Roman"/>
        </w:rPr>
        <w:t xml:space="preserve">issues resolution </w:t>
      </w:r>
      <w:r w:rsidR="005F66C5">
        <w:rPr>
          <w:rFonts w:ascii="Times New Roman" w:hAnsi="Times New Roman" w:cs="Times New Roman"/>
        </w:rPr>
        <w:t>hearing</w:t>
      </w:r>
      <w:r w:rsidRPr="004945BF">
        <w:rPr>
          <w:rFonts w:ascii="Times New Roman" w:hAnsi="Times New Roman" w:cs="Times New Roman"/>
        </w:rPr>
        <w:t xml:space="preserve"> / final];</w:t>
      </w:r>
    </w:p>
    <w:p w14:paraId="32C4CC97" w14:textId="5C330A3A" w:rsidR="001D7CA8" w:rsidRDefault="00DF6343" w:rsidP="001D7CA8">
      <w:pPr>
        <w:pStyle w:val="BodyText"/>
        <w:numPr>
          <w:ilvl w:val="0"/>
          <w:numId w:val="8"/>
        </w:numPr>
        <w:ind w:right="179"/>
        <w:jc w:val="both"/>
        <w:rPr>
          <w:rFonts w:ascii="Times New Roman" w:hAnsi="Times New Roman" w:cs="Times New Roman"/>
        </w:rPr>
      </w:pPr>
      <w:r>
        <w:rPr>
          <w:rFonts w:ascii="Times New Roman" w:hAnsi="Times New Roman" w:cs="Times New Roman"/>
        </w:rPr>
        <w:t xml:space="preserve">the advocates’ </w:t>
      </w:r>
      <w:r w:rsidR="001D7CA8">
        <w:rPr>
          <w:rFonts w:ascii="Times New Roman" w:hAnsi="Times New Roman" w:cs="Times New Roman"/>
        </w:rPr>
        <w:t>bundle – [number] pages;</w:t>
      </w:r>
    </w:p>
    <w:p w14:paraId="42E99CC4" w14:textId="77777777" w:rsidR="001D7CA8" w:rsidRDefault="001D7CA8" w:rsidP="001D7CA8">
      <w:pPr>
        <w:pStyle w:val="BodyText"/>
        <w:numPr>
          <w:ilvl w:val="0"/>
          <w:numId w:val="8"/>
        </w:numPr>
        <w:ind w:right="179"/>
        <w:jc w:val="both"/>
        <w:rPr>
          <w:rFonts w:ascii="Times New Roman" w:hAnsi="Times New Roman" w:cs="Times New Roman"/>
        </w:rPr>
      </w:pPr>
      <w:r>
        <w:rPr>
          <w:rFonts w:ascii="Times New Roman" w:hAnsi="Times New Roman" w:cs="Times New Roman"/>
        </w:rPr>
        <w:t xml:space="preserve">pre-hearing discussions began at – XXX;  </w:t>
      </w:r>
    </w:p>
    <w:p w14:paraId="172FD1DD" w14:textId="77777777" w:rsidR="001D7CA8" w:rsidRDefault="001D7CA8" w:rsidP="001D7CA8">
      <w:pPr>
        <w:pStyle w:val="BodyText"/>
        <w:numPr>
          <w:ilvl w:val="0"/>
          <w:numId w:val="8"/>
        </w:numPr>
        <w:ind w:right="179"/>
        <w:jc w:val="both"/>
        <w:rPr>
          <w:rFonts w:ascii="Times New Roman" w:hAnsi="Times New Roman" w:cs="Times New Roman"/>
        </w:rPr>
      </w:pPr>
      <w:r>
        <w:rPr>
          <w:rFonts w:ascii="Times New Roman" w:hAnsi="Times New Roman" w:cs="Times New Roman"/>
        </w:rPr>
        <w:t>start time of hearing – XXX;</w:t>
      </w:r>
    </w:p>
    <w:p w14:paraId="2092C9C7" w14:textId="77777777" w:rsidR="001D7CA8" w:rsidRDefault="001D7CA8" w:rsidP="001D7CA8">
      <w:pPr>
        <w:pStyle w:val="BodyText"/>
        <w:numPr>
          <w:ilvl w:val="0"/>
          <w:numId w:val="8"/>
        </w:numPr>
        <w:ind w:right="179"/>
        <w:jc w:val="both"/>
        <w:rPr>
          <w:rFonts w:ascii="Times New Roman" w:hAnsi="Times New Roman" w:cs="Times New Roman"/>
        </w:rPr>
      </w:pPr>
      <w:r>
        <w:rPr>
          <w:rFonts w:ascii="Times New Roman" w:hAnsi="Times New Roman" w:cs="Times New Roman"/>
        </w:rPr>
        <w:t>end time of hearing, including time to agree the order – XXX;</w:t>
      </w:r>
    </w:p>
    <w:p w14:paraId="3A539D80" w14:textId="77777777" w:rsidR="001D7CA8" w:rsidRDefault="001D7CA8" w:rsidP="001D7CA8">
      <w:pPr>
        <w:pStyle w:val="BodyText"/>
        <w:numPr>
          <w:ilvl w:val="0"/>
          <w:numId w:val="8"/>
        </w:numPr>
        <w:ind w:right="179"/>
        <w:jc w:val="both"/>
        <w:rPr>
          <w:rFonts w:ascii="Times New Roman" w:hAnsi="Times New Roman" w:cs="Times New Roman"/>
        </w:rPr>
      </w:pPr>
      <w:r>
        <w:rPr>
          <w:rFonts w:ascii="Times New Roman" w:hAnsi="Times New Roman" w:cs="Times New Roman"/>
        </w:rPr>
        <w:t>TOTAL LENGTH OF HEARING (deducting any lunch adjournment) – X hours and XX minutes; and</w:t>
      </w:r>
    </w:p>
    <w:p w14:paraId="34CE18E8" w14:textId="77777777" w:rsidR="001D7CA8" w:rsidRDefault="001D7CA8" w:rsidP="001D7CA8">
      <w:pPr>
        <w:pStyle w:val="BodyText"/>
        <w:numPr>
          <w:ilvl w:val="0"/>
          <w:numId w:val="8"/>
        </w:numPr>
        <w:ind w:right="179"/>
        <w:jc w:val="both"/>
        <w:rPr>
          <w:rFonts w:ascii="Times New Roman" w:hAnsi="Times New Roman" w:cs="Times New Roman"/>
        </w:rPr>
      </w:pPr>
      <w:r>
        <w:rPr>
          <w:rFonts w:ascii="Times New Roman" w:hAnsi="Times New Roman" w:cs="Times New Roman"/>
        </w:rPr>
        <w:t xml:space="preserve">bolt-ons / uplifts </w:t>
      </w:r>
      <w:r w:rsidRPr="006B1778">
        <w:rPr>
          <w:rFonts w:ascii="Times New Roman" w:hAnsi="Times New Roman" w:cs="Times New Roman"/>
          <w:i/>
          <w:iCs/>
        </w:rPr>
        <w:t>(delete as appropriate)</w:t>
      </w:r>
      <w:r>
        <w:rPr>
          <w:rFonts w:ascii="Times New Roman" w:hAnsi="Times New Roman" w:cs="Times New Roman"/>
        </w:rPr>
        <w:t xml:space="preserve">: </w:t>
      </w:r>
    </w:p>
    <w:p w14:paraId="619E5B37" w14:textId="3B210525" w:rsidR="001D7CA8" w:rsidRPr="003D39C3" w:rsidRDefault="001D7CA8" w:rsidP="001D7CA8">
      <w:pPr>
        <w:pStyle w:val="ListParagraph"/>
        <w:numPr>
          <w:ilvl w:val="1"/>
          <w:numId w:val="8"/>
        </w:numPr>
        <w:spacing w:line="240" w:lineRule="auto"/>
        <w:ind w:left="1701" w:hanging="643"/>
        <w:contextualSpacing w:val="0"/>
        <w:rPr>
          <w:rFonts w:ascii="Times New Roman" w:eastAsia="Times New Roman" w:hAnsi="Times New Roman"/>
        </w:rPr>
      </w:pPr>
      <w:r>
        <w:rPr>
          <w:rFonts w:ascii="Times New Roman" w:eastAsia="Times New Roman" w:hAnsi="Times New Roman"/>
        </w:rPr>
        <w:t xml:space="preserve">the case </w:t>
      </w:r>
      <w:r w:rsidRPr="003D39C3">
        <w:rPr>
          <w:rFonts w:ascii="Times New Roman" w:eastAsia="Times New Roman" w:hAnsi="Times New Roman"/>
        </w:rPr>
        <w:t xml:space="preserve">settled at or before </w:t>
      </w:r>
      <w:r w:rsidR="00251A05">
        <w:rPr>
          <w:rFonts w:ascii="Times New Roman" w:eastAsia="Times New Roman" w:hAnsi="Times New Roman"/>
        </w:rPr>
        <w:t>the issues resolution hearing</w:t>
      </w:r>
      <w:r>
        <w:rPr>
          <w:rFonts w:ascii="Times New Roman" w:eastAsia="Times New Roman" w:hAnsi="Times New Roman"/>
        </w:rPr>
        <w:t>;</w:t>
      </w:r>
    </w:p>
    <w:p w14:paraId="131E2C24" w14:textId="09154667" w:rsidR="001D7CA8" w:rsidRDefault="001D7CA8" w:rsidP="001D7CA8">
      <w:pPr>
        <w:pStyle w:val="ListParagraph"/>
        <w:numPr>
          <w:ilvl w:val="1"/>
          <w:numId w:val="8"/>
        </w:numPr>
        <w:spacing w:line="240" w:lineRule="auto"/>
        <w:ind w:left="1701" w:hanging="643"/>
        <w:contextualSpacing w:val="0"/>
        <w:rPr>
          <w:rFonts w:ascii="Times New Roman" w:eastAsia="Times New Roman" w:hAnsi="Times New Roman"/>
        </w:rPr>
      </w:pPr>
      <w:r>
        <w:rPr>
          <w:rFonts w:ascii="Times New Roman" w:hAnsi="Times New Roman"/>
        </w:rPr>
        <w:t>the advocate for the XXX</w:t>
      </w:r>
      <w:r w:rsidRPr="00C81679">
        <w:rPr>
          <w:rFonts w:ascii="Times New Roman" w:hAnsi="Times New Roman"/>
          <w:color w:val="FF0000"/>
        </w:rPr>
        <w:t xml:space="preserve"> </w:t>
      </w:r>
      <w:r>
        <w:rPr>
          <w:rFonts w:ascii="Times New Roman" w:hAnsi="Times New Roman"/>
        </w:rPr>
        <w:t xml:space="preserve">was representing </w:t>
      </w:r>
      <w:r w:rsidRPr="00864C6F">
        <w:rPr>
          <w:rFonts w:ascii="Times New Roman" w:eastAsia="Times New Roman" w:hAnsi="Times New Roman"/>
        </w:rPr>
        <w:t xml:space="preserve">a client who is facing allegations that they have caused significant harm to a child </w:t>
      </w:r>
      <w:r w:rsidRPr="003D39C3">
        <w:rPr>
          <w:rFonts w:ascii="Times New Roman" w:eastAsia="Times New Roman" w:hAnsi="Times New Roman"/>
        </w:rPr>
        <w:t>which have been made or adopted by the local authority a</w:t>
      </w:r>
      <w:r w:rsidRPr="00864C6F">
        <w:rPr>
          <w:rFonts w:ascii="Times New Roman" w:eastAsia="Times New Roman" w:hAnsi="Times New Roman"/>
        </w:rPr>
        <w:t xml:space="preserve">nd are a live issue in </w:t>
      </w:r>
      <w:r w:rsidR="00500D73">
        <w:rPr>
          <w:rFonts w:ascii="Times New Roman" w:eastAsia="Times New Roman" w:hAnsi="Times New Roman"/>
        </w:rPr>
        <w:t xml:space="preserve">the </w:t>
      </w:r>
      <w:r w:rsidRPr="00864C6F">
        <w:rPr>
          <w:rFonts w:ascii="Times New Roman" w:eastAsia="Times New Roman" w:hAnsi="Times New Roman"/>
        </w:rPr>
        <w:t>proceedings</w:t>
      </w:r>
      <w:r>
        <w:rPr>
          <w:rFonts w:ascii="Times New Roman" w:eastAsia="Times New Roman" w:hAnsi="Times New Roman"/>
        </w:rPr>
        <w:t>;</w:t>
      </w:r>
    </w:p>
    <w:p w14:paraId="07902EC8" w14:textId="77777777" w:rsidR="001D7CA8" w:rsidRDefault="001D7CA8" w:rsidP="001D7CA8">
      <w:pPr>
        <w:pStyle w:val="ListParagraph"/>
        <w:numPr>
          <w:ilvl w:val="1"/>
          <w:numId w:val="8"/>
        </w:numPr>
        <w:spacing w:line="240" w:lineRule="auto"/>
        <w:ind w:left="1701" w:hanging="643"/>
        <w:contextualSpacing w:val="0"/>
        <w:rPr>
          <w:rFonts w:ascii="Times New Roman" w:eastAsia="Times New Roman" w:hAnsi="Times New Roman"/>
        </w:rPr>
      </w:pPr>
      <w:r>
        <w:rPr>
          <w:rFonts w:ascii="Times New Roman" w:hAnsi="Times New Roman"/>
        </w:rPr>
        <w:t>the advocate for the XXX</w:t>
      </w:r>
      <w:r w:rsidRPr="00C81679">
        <w:rPr>
          <w:rFonts w:ascii="Times New Roman" w:hAnsi="Times New Roman"/>
          <w:color w:val="FF0000"/>
        </w:rPr>
        <w:t xml:space="preserve"> </w:t>
      </w:r>
      <w:r>
        <w:rPr>
          <w:rFonts w:ascii="Times New Roman" w:hAnsi="Times New Roman"/>
        </w:rPr>
        <w:t xml:space="preserve">was representing </w:t>
      </w:r>
      <w:r w:rsidRPr="00864C6F">
        <w:rPr>
          <w:rFonts w:ascii="Times New Roman" w:eastAsia="Times New Roman" w:hAnsi="Times New Roman"/>
        </w:rPr>
        <w:t>a person who has difficulty in giving instructions or understanding advice</w:t>
      </w:r>
      <w:r>
        <w:rPr>
          <w:rFonts w:ascii="Times New Roman" w:eastAsia="Times New Roman" w:hAnsi="Times New Roman"/>
        </w:rPr>
        <w:t>; and</w:t>
      </w:r>
    </w:p>
    <w:p w14:paraId="415F6FFE" w14:textId="64B37B7D" w:rsidR="001D7CA8" w:rsidRDefault="001D7CA8" w:rsidP="001D7CA8">
      <w:pPr>
        <w:pStyle w:val="ListParagraph"/>
        <w:numPr>
          <w:ilvl w:val="1"/>
          <w:numId w:val="8"/>
        </w:numPr>
        <w:spacing w:line="240" w:lineRule="auto"/>
        <w:ind w:left="1701" w:hanging="643"/>
        <w:contextualSpacing w:val="0"/>
        <w:rPr>
          <w:rFonts w:ascii="Times New Roman" w:eastAsia="Times New Roman" w:hAnsi="Times New Roman"/>
        </w:rPr>
      </w:pPr>
      <w:r w:rsidRPr="00864C6F">
        <w:rPr>
          <w:rFonts w:ascii="Times New Roman" w:eastAsia="Times New Roman" w:hAnsi="Times New Roman"/>
        </w:rPr>
        <w:t xml:space="preserve">an independent expert witness </w:t>
      </w:r>
      <w:r>
        <w:rPr>
          <w:rFonts w:ascii="Times New Roman" w:eastAsia="Times New Roman" w:hAnsi="Times New Roman"/>
        </w:rPr>
        <w:t>was</w:t>
      </w:r>
      <w:r w:rsidRPr="00864C6F">
        <w:rPr>
          <w:rFonts w:ascii="Times New Roman" w:eastAsia="Times New Roman" w:hAnsi="Times New Roman"/>
        </w:rPr>
        <w:t xml:space="preserve"> cross-examined and substantially challenged by a party at the </w:t>
      </w:r>
      <w:r w:rsidR="00297ACC" w:rsidRPr="00864C6F">
        <w:rPr>
          <w:rFonts w:ascii="Times New Roman" w:eastAsia="Times New Roman" w:hAnsi="Times New Roman"/>
        </w:rPr>
        <w:t>hearing.</w:t>
      </w:r>
    </w:p>
    <w:p w14:paraId="05584C1A" w14:textId="77777777" w:rsidR="001D7CA8" w:rsidRDefault="001D7CA8" w:rsidP="001D7CA8">
      <w:pPr>
        <w:rPr>
          <w:rFonts w:ascii="Times New Roman" w:eastAsia="Times New Roman" w:hAnsi="Times New Roman"/>
        </w:rPr>
      </w:pPr>
    </w:p>
    <w:p w14:paraId="276C3958" w14:textId="77777777" w:rsidR="001D7CA8" w:rsidRPr="006B1778" w:rsidRDefault="001D7CA8" w:rsidP="001D7CA8">
      <w:pPr>
        <w:rPr>
          <w:rFonts w:ascii="Times New Roman" w:eastAsia="Times New Roman" w:hAnsi="Times New Roman"/>
        </w:rPr>
      </w:pPr>
      <w:r w:rsidRPr="001D7CA8">
        <w:rPr>
          <w:rFonts w:ascii="Times New Roman" w:eastAsia="Times New Roman" w:hAnsi="Times New Roman"/>
          <w:b/>
          <w:bCs/>
        </w:rPr>
        <w:t>AND UPON</w:t>
      </w:r>
      <w:r>
        <w:rPr>
          <w:rFonts w:ascii="Times New Roman" w:eastAsia="Times New Roman" w:hAnsi="Times New Roman"/>
        </w:rPr>
        <w:t xml:space="preserve"> the Court recording that an advocates’ meeting took place on [date]</w:t>
      </w:r>
    </w:p>
    <w:p w14:paraId="7DE0ABC6" w14:textId="77777777" w:rsidR="001D7CA8" w:rsidRDefault="001D7CA8" w:rsidP="001D7CA8">
      <w:pPr>
        <w:rPr>
          <w:rFonts w:ascii="Times New Roman" w:eastAsia="Times New Roman" w:hAnsi="Times New Roman"/>
        </w:rPr>
      </w:pPr>
    </w:p>
    <w:p w14:paraId="5E0D9183" w14:textId="77777777" w:rsidR="002C14C8" w:rsidRPr="00E96CF4" w:rsidRDefault="002C14C8" w:rsidP="004E0BFA">
      <w:pPr>
        <w:spacing w:line="240" w:lineRule="auto"/>
        <w:jc w:val="center"/>
        <w:rPr>
          <w:rFonts w:ascii="Times New Roman" w:hAnsi="Times New Roman"/>
        </w:rPr>
      </w:pPr>
    </w:p>
    <w:sectPr w:rsidR="002C14C8" w:rsidRPr="00E96CF4" w:rsidSect="00580511">
      <w:headerReference w:type="default" r:id="rId12"/>
      <w:footerReference w:type="even" r:id="rId13"/>
      <w:footerReference w:type="default" r:id="rId14"/>
      <w:pgSz w:w="11900" w:h="16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A5B8C" w14:textId="77777777" w:rsidR="003468A2" w:rsidRDefault="003468A2" w:rsidP="00705ED7">
      <w:pPr>
        <w:spacing w:line="240" w:lineRule="auto"/>
      </w:pPr>
      <w:r>
        <w:separator/>
      </w:r>
    </w:p>
  </w:endnote>
  <w:endnote w:type="continuationSeparator" w:id="0">
    <w:p w14:paraId="77CDF013" w14:textId="77777777" w:rsidR="003468A2" w:rsidRDefault="003468A2" w:rsidP="00705ED7">
      <w:pPr>
        <w:spacing w:line="240" w:lineRule="auto"/>
      </w:pPr>
      <w:r>
        <w:continuationSeparator/>
      </w:r>
    </w:p>
  </w:endnote>
  <w:endnote w:type="continuationNotice" w:id="1">
    <w:p w14:paraId="7201A3F9" w14:textId="77777777" w:rsidR="003468A2" w:rsidRDefault="003468A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
    <w:altName w:val="MS Mincho"/>
    <w:charset w:val="80"/>
    <w:family w:val="auto"/>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8B11" w14:textId="77777777" w:rsidR="00E47CD3" w:rsidRDefault="00E47CD3" w:rsidP="00133E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A4FF52" w14:textId="77777777" w:rsidR="00E47CD3" w:rsidRDefault="00E47C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DCE0E" w14:textId="4CBDD25B" w:rsidR="00E96CF4" w:rsidRDefault="00E96CF4" w:rsidP="00E96CF4">
    <w:pPr>
      <w:pStyle w:val="Header"/>
      <w:rPr>
        <w:rFonts w:ascii="Times New Roman" w:hAnsi="Times New Roman"/>
        <w:sz w:val="18"/>
      </w:rPr>
    </w:pPr>
    <w:r>
      <w:rPr>
        <w:rFonts w:ascii="Times New Roman" w:hAnsi="Times New Roman"/>
        <w:i/>
        <w:iCs/>
        <w:sz w:val="18"/>
      </w:rPr>
      <w:t>Birmingham CMO Template (</w:t>
    </w:r>
    <w:r w:rsidR="00F838CD">
      <w:rPr>
        <w:rFonts w:ascii="Times New Roman" w:hAnsi="Times New Roman"/>
        <w:i/>
        <w:iCs/>
        <w:sz w:val="18"/>
      </w:rPr>
      <w:t>June</w:t>
    </w:r>
    <w:r>
      <w:rPr>
        <w:rFonts w:ascii="Times New Roman" w:hAnsi="Times New Roman"/>
        <w:i/>
        <w:iCs/>
        <w:sz w:val="18"/>
      </w:rPr>
      <w:t xml:space="preserve"> 202</w:t>
    </w:r>
    <w:r w:rsidR="00F838CD">
      <w:rPr>
        <w:rFonts w:ascii="Times New Roman" w:hAnsi="Times New Roman"/>
        <w:i/>
        <w:iCs/>
        <w:sz w:val="18"/>
      </w:rPr>
      <w:t>6</w:t>
    </w:r>
    <w:r>
      <w:rPr>
        <w:rFonts w:ascii="Times New Roman" w:hAnsi="Times New Roman"/>
        <w:i/>
        <w:iCs/>
        <w:sz w:val="18"/>
      </w:rPr>
      <w:t>)</w:t>
    </w:r>
    <w:r>
      <w:rPr>
        <w:rFonts w:ascii="Times New Roman" w:hAnsi="Times New Roman"/>
        <w:sz w:val="18"/>
      </w:rPr>
      <w:t xml:space="preserve"> </w:t>
    </w:r>
  </w:p>
  <w:p w14:paraId="260067C5" w14:textId="7356C0E6" w:rsidR="00E96CF4" w:rsidRPr="00994DB5" w:rsidRDefault="00E96CF4" w:rsidP="00E96CF4">
    <w:pPr>
      <w:pStyle w:val="Footer"/>
      <w:framePr w:wrap="around" w:vAnchor="text" w:hAnchor="page" w:x="5882" w:y="96"/>
      <w:rPr>
        <w:rStyle w:val="PageNumber"/>
        <w:rFonts w:ascii="Times New Roman" w:hAnsi="Times New Roman"/>
        <w:sz w:val="20"/>
        <w:szCs w:val="20"/>
      </w:rPr>
    </w:pPr>
    <w:r w:rsidRPr="00994DB5">
      <w:rPr>
        <w:rStyle w:val="PageNumber"/>
        <w:rFonts w:ascii="Times New Roman" w:hAnsi="Times New Roman"/>
        <w:sz w:val="20"/>
        <w:szCs w:val="20"/>
      </w:rPr>
      <w:fldChar w:fldCharType="begin"/>
    </w:r>
    <w:r w:rsidRPr="00994DB5">
      <w:rPr>
        <w:rStyle w:val="PageNumber"/>
        <w:rFonts w:ascii="Times New Roman" w:hAnsi="Times New Roman"/>
        <w:sz w:val="20"/>
        <w:szCs w:val="20"/>
      </w:rPr>
      <w:instrText xml:space="preserve">PAGE  </w:instrText>
    </w:r>
    <w:r w:rsidRPr="00994DB5">
      <w:rPr>
        <w:rStyle w:val="PageNumber"/>
        <w:rFonts w:ascii="Times New Roman" w:hAnsi="Times New Roman"/>
        <w:sz w:val="20"/>
        <w:szCs w:val="20"/>
      </w:rPr>
      <w:fldChar w:fldCharType="separate"/>
    </w:r>
    <w:r w:rsidR="00CD1F41">
      <w:rPr>
        <w:rStyle w:val="PageNumber"/>
        <w:rFonts w:ascii="Times New Roman" w:hAnsi="Times New Roman"/>
        <w:noProof/>
        <w:sz w:val="20"/>
        <w:szCs w:val="20"/>
      </w:rPr>
      <w:t>11</w:t>
    </w:r>
    <w:r w:rsidRPr="00994DB5">
      <w:rPr>
        <w:rStyle w:val="PageNumber"/>
        <w:rFonts w:ascii="Times New Roman" w:hAnsi="Times New Roman"/>
        <w:sz w:val="20"/>
        <w:szCs w:val="20"/>
      </w:rPr>
      <w:fldChar w:fldCharType="end"/>
    </w:r>
  </w:p>
  <w:p w14:paraId="028DCE17" w14:textId="77777777" w:rsidR="00E47CD3" w:rsidRPr="00994DB5" w:rsidRDefault="00E47CD3">
    <w:pPr>
      <w:pStyle w:val="Foo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9EAF6" w14:textId="77777777" w:rsidR="003468A2" w:rsidRDefault="003468A2" w:rsidP="00705ED7">
      <w:pPr>
        <w:spacing w:line="240" w:lineRule="auto"/>
      </w:pPr>
      <w:r>
        <w:separator/>
      </w:r>
    </w:p>
  </w:footnote>
  <w:footnote w:type="continuationSeparator" w:id="0">
    <w:p w14:paraId="5024B1A6" w14:textId="77777777" w:rsidR="003468A2" w:rsidRDefault="003468A2" w:rsidP="00705ED7">
      <w:pPr>
        <w:spacing w:line="240" w:lineRule="auto"/>
      </w:pPr>
      <w:r>
        <w:continuationSeparator/>
      </w:r>
    </w:p>
  </w:footnote>
  <w:footnote w:type="continuationNotice" w:id="1">
    <w:p w14:paraId="225519D5" w14:textId="77777777" w:rsidR="003468A2" w:rsidRDefault="003468A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8EA9" w14:textId="06753678" w:rsidR="00E47CD3" w:rsidRDefault="00E47CD3" w:rsidP="00580511">
    <w:pPr>
      <w:pStyle w:val="Header"/>
      <w:jc w:val="center"/>
      <w:rPr>
        <w:rFonts w:ascii="Times New Roman" w:hAnsi="Times New Roman"/>
        <w:i/>
        <w:sz w:val="18"/>
      </w:rPr>
    </w:pPr>
    <w:r>
      <w:rPr>
        <w:rFonts w:ascii="Times New Roman" w:hAnsi="Times New Roman"/>
        <w:i/>
        <w:sz w:val="18"/>
      </w:rPr>
      <w:t xml:space="preserve">Please use this template for </w:t>
    </w:r>
    <w:r w:rsidR="00705FC5">
      <w:rPr>
        <w:rFonts w:ascii="Times New Roman" w:hAnsi="Times New Roman"/>
        <w:i/>
        <w:sz w:val="18"/>
      </w:rPr>
      <w:t>the</w:t>
    </w:r>
    <w:r>
      <w:rPr>
        <w:rFonts w:ascii="Times New Roman" w:hAnsi="Times New Roman"/>
        <w:i/>
        <w:sz w:val="18"/>
      </w:rPr>
      <w:t xml:space="preserve"> case management </w:t>
    </w:r>
    <w:r w:rsidR="00705FC5">
      <w:rPr>
        <w:rFonts w:ascii="Times New Roman" w:hAnsi="Times New Roman"/>
        <w:i/>
        <w:sz w:val="18"/>
      </w:rPr>
      <w:t>hearing and</w:t>
    </w:r>
    <w:r>
      <w:rPr>
        <w:rFonts w:ascii="Times New Roman" w:hAnsi="Times New Roman"/>
        <w:i/>
        <w:sz w:val="18"/>
      </w:rPr>
      <w:t xml:space="preserve"> use the short-form order template for </w:t>
    </w:r>
    <w:r w:rsidR="00705FC5">
      <w:rPr>
        <w:rFonts w:ascii="Times New Roman" w:hAnsi="Times New Roman"/>
        <w:i/>
        <w:sz w:val="18"/>
      </w:rPr>
      <w:t xml:space="preserve">other </w:t>
    </w:r>
    <w:r>
      <w:rPr>
        <w:rFonts w:ascii="Times New Roman" w:hAnsi="Times New Roman"/>
        <w:i/>
        <w:sz w:val="18"/>
      </w:rPr>
      <w:t>hearings.</w:t>
    </w:r>
  </w:p>
  <w:p w14:paraId="1E08B1DA" w14:textId="41A545C6" w:rsidR="00E47CD3" w:rsidRPr="007356C2" w:rsidRDefault="00E47CD3" w:rsidP="00580511">
    <w:pPr>
      <w:pStyle w:val="Header"/>
      <w:jc w:val="center"/>
      <w:rPr>
        <w:rFonts w:ascii="Times New Roman" w:hAnsi="Times New Roman"/>
        <w:iCs/>
        <w:sz w:val="18"/>
      </w:rPr>
    </w:pPr>
    <w:r w:rsidRPr="007356C2">
      <w:rPr>
        <w:rFonts w:ascii="Times New Roman" w:hAnsi="Times New Roman"/>
        <w:iCs/>
        <w:sz w:val="18"/>
      </w:rPr>
      <w:t xml:space="preserve">Her Honour Judge </w:t>
    </w:r>
    <w:r w:rsidR="000A7F35">
      <w:rPr>
        <w:rFonts w:ascii="Times New Roman" w:hAnsi="Times New Roman"/>
        <w:iCs/>
        <w:sz w:val="18"/>
      </w:rPr>
      <w:t>McCabe</w:t>
    </w:r>
    <w:r w:rsidRPr="007356C2">
      <w:rPr>
        <w:rFonts w:ascii="Times New Roman" w:hAnsi="Times New Roman"/>
        <w:iCs/>
        <w:sz w:val="18"/>
      </w:rPr>
      <w:t xml:space="preserve">, Designated Family Judge for Birmingham, </w:t>
    </w:r>
    <w:r w:rsidR="008F74F1">
      <w:rPr>
        <w:rFonts w:ascii="Times New Roman" w:hAnsi="Times New Roman"/>
        <w:iCs/>
        <w:sz w:val="18"/>
      </w:rPr>
      <w:t>June</w:t>
    </w:r>
    <w:r w:rsidR="005A18A3">
      <w:rPr>
        <w:rFonts w:ascii="Times New Roman" w:hAnsi="Times New Roman"/>
        <w:iCs/>
        <w:sz w:val="18"/>
      </w:rPr>
      <w:t xml:space="preserve"> </w:t>
    </w:r>
    <w:r w:rsidRPr="007356C2">
      <w:rPr>
        <w:rFonts w:ascii="Times New Roman" w:hAnsi="Times New Roman"/>
        <w:iCs/>
        <w:sz w:val="18"/>
      </w:rPr>
      <w:t>20</w:t>
    </w:r>
    <w:r>
      <w:rPr>
        <w:rFonts w:ascii="Times New Roman" w:hAnsi="Times New Roman"/>
        <w:iCs/>
        <w:sz w:val="18"/>
      </w:rPr>
      <w:t>2</w:t>
    </w:r>
    <w:r w:rsidR="000A7F35">
      <w:rPr>
        <w:rFonts w:ascii="Times New Roman" w:hAnsi="Times New Roman"/>
        <w:iCs/>
        <w:sz w:val="18"/>
      </w:rPr>
      <w:t>6</w:t>
    </w:r>
  </w:p>
  <w:p w14:paraId="4E9BC479" w14:textId="77777777" w:rsidR="00E47CD3" w:rsidRDefault="00E47CD3" w:rsidP="00580511">
    <w:pPr>
      <w:pStyle w:val="Header"/>
    </w:pPr>
  </w:p>
  <w:p w14:paraId="01659F45" w14:textId="77777777" w:rsidR="00E47CD3" w:rsidRPr="00580511" w:rsidRDefault="00E47CD3" w:rsidP="005805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7044"/>
    <w:multiLevelType w:val="multilevel"/>
    <w:tmpl w:val="75FCA5B8"/>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585B6A"/>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542969"/>
    <w:multiLevelType w:val="multilevel"/>
    <w:tmpl w:val="724EA61C"/>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color w:val="auto"/>
        <w:spacing w:val="0"/>
        <w:w w:val="100"/>
        <w:kern w:val="0"/>
        <w:position w:val="0"/>
        <w:sz w:val="24"/>
        <w:szCs w:val="24"/>
        <w:vertAlign w:val="baseline"/>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 w15:restartNumberingAfterBreak="0">
    <w:nsid w:val="0BA4498B"/>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A437C6"/>
    <w:multiLevelType w:val="multilevel"/>
    <w:tmpl w:val="F5DEDAA6"/>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2F2095B"/>
    <w:multiLevelType w:val="multilevel"/>
    <w:tmpl w:val="214CDBD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34B52BE"/>
    <w:multiLevelType w:val="multilevel"/>
    <w:tmpl w:val="EF12349C"/>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377022C"/>
    <w:multiLevelType w:val="hybridMultilevel"/>
    <w:tmpl w:val="238031B2"/>
    <w:lvl w:ilvl="0" w:tplc="0BD66410">
      <w:start w:val="1"/>
      <w:numFmt w:val="decimal"/>
      <w:lvlText w:val="%1."/>
      <w:lvlJc w:val="left"/>
      <w:pPr>
        <w:ind w:left="360" w:hanging="360"/>
      </w:pPr>
      <w:rPr>
        <w:rFonts w:hint="default"/>
        <w:b/>
        <w:bCs w:val="0"/>
      </w:rPr>
    </w:lvl>
    <w:lvl w:ilvl="1" w:tplc="D4A0AAAA">
      <w:start w:val="1"/>
      <w:numFmt w:val="lowerRoman"/>
      <w:lvlText w:val="(%2)"/>
      <w:lvlJc w:val="left"/>
      <w:pPr>
        <w:ind w:left="1080" w:hanging="360"/>
      </w:pPr>
      <w:rPr>
        <w:rFonts w:hint="default"/>
        <w:b/>
        <w:bCs/>
        <w:i w:val="0"/>
        <w:iCs/>
        <w:caps w:val="0"/>
        <w:smallCaps w:val="0"/>
        <w:strike w:val="0"/>
        <w:dstrike w:val="0"/>
        <w:outline w:val="0"/>
        <w:emboss w:val="0"/>
        <w:imprint w:val="0"/>
        <w:spacing w:val="0"/>
        <w:w w:val="100"/>
        <w:kern w:val="0"/>
        <w:position w:val="0"/>
        <w:vertAlign w:val="baseline"/>
      </w:rPr>
    </w:lvl>
    <w:lvl w:ilvl="2" w:tplc="FB601620">
      <w:start w:val="1"/>
      <w:numFmt w:val="lowerRoman"/>
      <w:lvlText w:val="(%3)"/>
      <w:lvlJc w:val="left"/>
      <w:pPr>
        <w:ind w:left="1980" w:hanging="360"/>
      </w:pPr>
      <w:rPr>
        <w:rFonts w:hint="default"/>
        <w:caps w:val="0"/>
        <w:smallCaps w:val="0"/>
        <w:strike w:val="0"/>
        <w:dstrike w:val="0"/>
        <w:outline w:val="0"/>
        <w:emboss w:val="0"/>
        <w:imprint w:val="0"/>
        <w:spacing w:val="0"/>
        <w:w w:val="100"/>
        <w:kern w:val="0"/>
        <w:position w:val="0"/>
        <w:vertAlign w:val="baseline"/>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0076DA"/>
    <w:multiLevelType w:val="multilevel"/>
    <w:tmpl w:val="5616DA82"/>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9" w15:restartNumberingAfterBreak="0">
    <w:nsid w:val="15EB17EA"/>
    <w:multiLevelType w:val="multilevel"/>
    <w:tmpl w:val="F5DEDAA6"/>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7B7701C"/>
    <w:multiLevelType w:val="multilevel"/>
    <w:tmpl w:val="F66C0E98"/>
    <w:lvl w:ilvl="0">
      <w:start w:val="1"/>
      <w:numFmt w:val="lowerLetter"/>
      <w:lvlText w:val="(%1)"/>
      <w:lvlJc w:val="left"/>
      <w:pPr>
        <w:ind w:left="720" w:hanging="360"/>
      </w:pPr>
      <w:rPr>
        <w:rFonts w:hint="default"/>
        <w:b/>
        <w:bCs/>
        <w:color w:val="auto"/>
      </w:rPr>
    </w:lvl>
    <w:lvl w:ilvl="1">
      <w:start w:val="1"/>
      <w:numFmt w:val="lowerLetter"/>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061" w:hanging="567"/>
      </w:pPr>
      <w:rPr>
        <w:rFonts w:hint="default"/>
      </w:rPr>
    </w:lvl>
    <w:lvl w:ilvl="3">
      <w:start w:val="1"/>
      <w:numFmt w:val="decimal"/>
      <w:lvlText w:val="%4."/>
      <w:lvlJc w:val="left"/>
      <w:pPr>
        <w:ind w:left="2628" w:hanging="567"/>
      </w:pPr>
      <w:rPr>
        <w:rFonts w:hint="default"/>
      </w:rPr>
    </w:lvl>
    <w:lvl w:ilvl="4">
      <w:start w:val="1"/>
      <w:numFmt w:val="lowerLetter"/>
      <w:lvlText w:val="%5."/>
      <w:lvlJc w:val="left"/>
      <w:pPr>
        <w:ind w:left="3195" w:hanging="567"/>
      </w:pPr>
      <w:rPr>
        <w:rFonts w:hint="default"/>
      </w:rPr>
    </w:lvl>
    <w:lvl w:ilvl="5">
      <w:start w:val="1"/>
      <w:numFmt w:val="lowerRoman"/>
      <w:lvlText w:val="%6."/>
      <w:lvlJc w:val="right"/>
      <w:pPr>
        <w:ind w:left="3762" w:hanging="567"/>
      </w:pPr>
      <w:rPr>
        <w:rFonts w:hint="default"/>
      </w:rPr>
    </w:lvl>
    <w:lvl w:ilvl="6">
      <w:start w:val="1"/>
      <w:numFmt w:val="decimal"/>
      <w:lvlText w:val="%7."/>
      <w:lvlJc w:val="left"/>
      <w:pPr>
        <w:ind w:left="4329" w:hanging="567"/>
      </w:pPr>
      <w:rPr>
        <w:rFonts w:hint="default"/>
      </w:rPr>
    </w:lvl>
    <w:lvl w:ilvl="7">
      <w:start w:val="1"/>
      <w:numFmt w:val="lowerLetter"/>
      <w:lvlText w:val="%8."/>
      <w:lvlJc w:val="left"/>
      <w:pPr>
        <w:ind w:left="4896" w:hanging="567"/>
      </w:pPr>
      <w:rPr>
        <w:rFonts w:hint="default"/>
      </w:rPr>
    </w:lvl>
    <w:lvl w:ilvl="8">
      <w:start w:val="1"/>
      <w:numFmt w:val="lowerRoman"/>
      <w:lvlText w:val="%9."/>
      <w:lvlJc w:val="right"/>
      <w:pPr>
        <w:ind w:left="5463" w:hanging="567"/>
      </w:pPr>
      <w:rPr>
        <w:rFonts w:hint="default"/>
      </w:rPr>
    </w:lvl>
  </w:abstractNum>
  <w:abstractNum w:abstractNumId="11" w15:restartNumberingAfterBreak="0">
    <w:nsid w:val="186F213E"/>
    <w:multiLevelType w:val="multilevel"/>
    <w:tmpl w:val="E6E8FB4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6084238"/>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9F60414"/>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07E0D9F"/>
    <w:multiLevelType w:val="hybridMultilevel"/>
    <w:tmpl w:val="F59AA254"/>
    <w:lvl w:ilvl="0" w:tplc="0F30F2C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EC6F48"/>
    <w:multiLevelType w:val="multilevel"/>
    <w:tmpl w:val="FAB0BF9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51D4699"/>
    <w:multiLevelType w:val="multilevel"/>
    <w:tmpl w:val="B53C339A"/>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7EE63CB"/>
    <w:multiLevelType w:val="multilevel"/>
    <w:tmpl w:val="A4225474"/>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8" w15:restartNumberingAfterBreak="0">
    <w:nsid w:val="388F0183"/>
    <w:multiLevelType w:val="multilevel"/>
    <w:tmpl w:val="D8F003D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i w:val="0"/>
        <w:i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9" w15:restartNumberingAfterBreak="0">
    <w:nsid w:val="39DA2B5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B1A0644"/>
    <w:multiLevelType w:val="multilevel"/>
    <w:tmpl w:val="5798D2F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1B747AA"/>
    <w:multiLevelType w:val="hybridMultilevel"/>
    <w:tmpl w:val="C6264192"/>
    <w:lvl w:ilvl="0" w:tplc="D2B4C4F6">
      <w:start w:val="1"/>
      <w:numFmt w:val="decimal"/>
      <w:lvlText w:val="%1."/>
      <w:lvlJc w:val="left"/>
      <w:pPr>
        <w:ind w:left="360" w:hanging="360"/>
      </w:pPr>
      <w:rPr>
        <w:rFonts w:hint="default"/>
        <w:b/>
        <w:bCs w:val="0"/>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CF3AC7"/>
    <w:multiLevelType w:val="multilevel"/>
    <w:tmpl w:val="0526C99A"/>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upperLetter"/>
      <w:lvlText w:val="(%4)"/>
      <w:lvlJc w:val="left"/>
      <w:pPr>
        <w:ind w:left="2061" w:hanging="360"/>
      </w:pPr>
      <w:rPr>
        <w:rFonts w:hint="default"/>
        <w:b/>
        <w:bCs/>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3" w15:restartNumberingAfterBreak="0">
    <w:nsid w:val="46834CD7"/>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7153FE0"/>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8563E25"/>
    <w:multiLevelType w:val="multilevel"/>
    <w:tmpl w:val="DC12522C"/>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9964972"/>
    <w:multiLevelType w:val="hybridMultilevel"/>
    <w:tmpl w:val="B7F81530"/>
    <w:lvl w:ilvl="0" w:tplc="26AE33D2">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04F3B55"/>
    <w:multiLevelType w:val="multilevel"/>
    <w:tmpl w:val="F3940ECC"/>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46561BF"/>
    <w:multiLevelType w:val="multilevel"/>
    <w:tmpl w:val="406A7176"/>
    <w:lvl w:ilvl="0">
      <w:start w:val="1"/>
      <w:numFmt w:val="lowerLetter"/>
      <w:lvlText w:val="(%1)"/>
      <w:lvlJc w:val="left"/>
      <w:pPr>
        <w:ind w:left="720" w:hanging="360"/>
      </w:pPr>
      <w:rPr>
        <w:rFonts w:hint="default"/>
        <w:b/>
        <w:bCs/>
        <w:color w:val="auto"/>
        <w:sz w:val="24"/>
        <w:szCs w:val="24"/>
      </w:rPr>
    </w:lvl>
    <w:lvl w:ilvl="1">
      <w:start w:val="1"/>
      <w:numFmt w:val="lowerLetter"/>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4F1602B"/>
    <w:multiLevelType w:val="multilevel"/>
    <w:tmpl w:val="8146B954"/>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Letter"/>
      <w:lvlText w:val="(%2)"/>
      <w:lvlJc w:val="left"/>
      <w:pPr>
        <w:ind w:left="1287" w:hanging="360"/>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C36420F"/>
    <w:multiLevelType w:val="hybridMultilevel"/>
    <w:tmpl w:val="528AD39E"/>
    <w:lvl w:ilvl="0" w:tplc="338E3B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5C7A37"/>
    <w:multiLevelType w:val="multilevel"/>
    <w:tmpl w:val="2AD44D6A"/>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2" w15:restartNumberingAfterBreak="0">
    <w:nsid w:val="5CAE554D"/>
    <w:multiLevelType w:val="multilevel"/>
    <w:tmpl w:val="695EDD3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3" w15:restartNumberingAfterBreak="0">
    <w:nsid w:val="5EE71CDC"/>
    <w:multiLevelType w:val="hybridMultilevel"/>
    <w:tmpl w:val="AC6C1890"/>
    <w:lvl w:ilvl="0" w:tplc="ADD07A00">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7E278C"/>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4234BC9"/>
    <w:multiLevelType w:val="multilevel"/>
    <w:tmpl w:val="EF12349C"/>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5DD1786"/>
    <w:multiLevelType w:val="hybridMultilevel"/>
    <w:tmpl w:val="B15ED692"/>
    <w:lvl w:ilvl="0" w:tplc="CB88BA02">
      <w:start w:val="1"/>
      <w:numFmt w:val="lowerRoman"/>
      <w:lvlText w:val="(%1)"/>
      <w:lvlJc w:val="left"/>
      <w:pPr>
        <w:ind w:left="1080" w:hanging="720"/>
      </w:pPr>
      <w:rPr>
        <w:rFonts w:hint="default"/>
        <w:b/>
        <w:bCs/>
      </w:rPr>
    </w:lvl>
    <w:lvl w:ilvl="1" w:tplc="401604D2">
      <w:start w:val="1"/>
      <w:numFmt w:val="upperLetter"/>
      <w:lvlText w:val="(%2)"/>
      <w:lvlJc w:val="left"/>
      <w:pPr>
        <w:ind w:left="1440" w:hanging="36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02186B"/>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62E4A13"/>
    <w:multiLevelType w:val="hybridMultilevel"/>
    <w:tmpl w:val="4E964386"/>
    <w:lvl w:ilvl="0" w:tplc="27E61C26">
      <w:start w:val="2"/>
      <w:numFmt w:val="upperLetter"/>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39" w15:restartNumberingAfterBreak="0">
    <w:nsid w:val="66B620A9"/>
    <w:multiLevelType w:val="multilevel"/>
    <w:tmpl w:val="B85E75EC"/>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740474B"/>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7404F2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681D5DE9"/>
    <w:multiLevelType w:val="multilevel"/>
    <w:tmpl w:val="346C892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Roman"/>
      <w:lvlText w:val="(%5)"/>
      <w:lvlJc w:val="left"/>
      <w:pPr>
        <w:ind w:left="3600" w:hanging="360"/>
      </w:pPr>
      <w:rPr>
        <w:rFonts w:hint="default"/>
        <w:b/>
        <w:bCs/>
        <w:caps w:val="0"/>
        <w:smallCaps w:val="0"/>
        <w:strike w:val="0"/>
        <w:dstrike w:val="0"/>
        <w:outline w:val="0"/>
        <w:emboss w:val="0"/>
        <w:imprint w:val="0"/>
        <w:spacing w:val="0"/>
        <w:w w:val="100"/>
        <w:kern w:val="0"/>
        <w:position w:val="0"/>
        <w:vertAlign w:val="baseline"/>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69373476"/>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70826B6E"/>
    <w:multiLevelType w:val="hybridMultilevel"/>
    <w:tmpl w:val="FF3C6364"/>
    <w:lvl w:ilvl="0" w:tplc="ADD07A00">
      <w:start w:val="1"/>
      <w:numFmt w:val="lowerLetter"/>
      <w:lvlText w:val="(%1)"/>
      <w:lvlJc w:val="left"/>
      <w:pPr>
        <w:ind w:left="720" w:hanging="360"/>
      </w:pPr>
      <w:rPr>
        <w:rFonts w:hint="default"/>
        <w:b/>
        <w:bCs/>
      </w:rPr>
    </w:lvl>
    <w:lvl w:ilvl="1" w:tplc="FAA6684C">
      <w:start w:val="1"/>
      <w:numFmt w:val="lowerRoman"/>
      <w:lvlText w:val="(%2)"/>
      <w:lvlJc w:val="left"/>
      <w:pPr>
        <w:ind w:left="1440" w:hanging="360"/>
      </w:pPr>
      <w:rPr>
        <w:rFonts w:hint="default"/>
        <w:b/>
        <w:bCs/>
        <w:caps w:val="0"/>
        <w:smallCaps w:val="0"/>
        <w:strike w:val="0"/>
        <w:dstrike w:val="0"/>
        <w:outline w:val="0"/>
        <w:emboss w:val="0"/>
        <w:imprint w:val="0"/>
        <w:spacing w:val="0"/>
        <w:w w:val="100"/>
        <w:kern w:val="0"/>
        <w:position w:val="0"/>
        <w:vertAlign w:val="baseline"/>
      </w:rPr>
    </w:lvl>
    <w:lvl w:ilvl="2" w:tplc="EDA43CF4">
      <w:start w:val="11"/>
      <w:numFmt w:val="decimal"/>
      <w:lvlText w:val="%3"/>
      <w:lvlJc w:val="left"/>
      <w:pPr>
        <w:ind w:left="2340" w:hanging="360"/>
      </w:pPr>
      <w:rPr>
        <w:rFonts w:hint="default"/>
        <w:color w:val="auto"/>
      </w:rPr>
    </w:lvl>
    <w:lvl w:ilvl="3" w:tplc="90C69BF0">
      <w:start w:val="1"/>
      <w:numFmt w:val="upperLetter"/>
      <w:lvlText w:val="%4."/>
      <w:lvlJc w:val="left"/>
      <w:pPr>
        <w:ind w:left="2880" w:hanging="360"/>
      </w:pPr>
      <w:rPr>
        <w:rFonts w:hint="default"/>
      </w:rPr>
    </w:lvl>
    <w:lvl w:ilvl="4" w:tplc="698EC6DC">
      <w:start w:val="2"/>
      <w:numFmt w:val="lowerLetter"/>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3A43B39"/>
    <w:multiLevelType w:val="multilevel"/>
    <w:tmpl w:val="B53C339A"/>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740E0F12"/>
    <w:multiLevelType w:val="hybridMultilevel"/>
    <w:tmpl w:val="14B26A64"/>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45B053D"/>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74C4484E"/>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761560A5"/>
    <w:multiLevelType w:val="multilevel"/>
    <w:tmpl w:val="38DA6880"/>
    <w:lvl w:ilvl="0">
      <w:start w:val="1"/>
      <w:numFmt w:val="lowerLetter"/>
      <w:lvlText w:val="(%1)"/>
      <w:lvlJc w:val="left"/>
      <w:pPr>
        <w:ind w:left="360" w:hanging="360"/>
      </w:pPr>
      <w:rPr>
        <w:rFonts w:hint="default"/>
        <w:b/>
        <w:bCs/>
        <w:i w:val="0"/>
        <w:iCs/>
        <w:color w:val="auto"/>
      </w:rPr>
    </w:lvl>
    <w:lvl w:ilvl="1">
      <w:start w:val="1"/>
      <w:numFmt w:val="lowerLetter"/>
      <w:lvlText w:val="%2."/>
      <w:lvlJc w:val="left"/>
      <w:pPr>
        <w:ind w:left="1134" w:hanging="567"/>
      </w:pPr>
      <w:rPr>
        <w:rFonts w:hint="default"/>
      </w:rPr>
    </w:lvl>
    <w:lvl w:ilvl="2">
      <w:start w:val="1"/>
      <w:numFmt w:val="lowerRoman"/>
      <w:lvlText w:val="%3."/>
      <w:lvlJc w:val="right"/>
      <w:pPr>
        <w:ind w:left="1800" w:hanging="180"/>
      </w:pPr>
      <w:rPr>
        <w:rFonts w:hint="default"/>
      </w:rPr>
    </w:lvl>
    <w:lvl w:ilvl="3">
      <w:start w:val="1"/>
      <w:numFmt w:val="lowerLetter"/>
      <w:lvlText w:val="%4."/>
      <w:lvlJc w:val="left"/>
      <w:pPr>
        <w:ind w:left="2520" w:hanging="360"/>
      </w:pPr>
      <w:rPr>
        <w:rFonts w:ascii="Times New Roman" w:eastAsia="MS ??"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0" w15:restartNumberingAfterBreak="0">
    <w:nsid w:val="77F24B08"/>
    <w:multiLevelType w:val="multilevel"/>
    <w:tmpl w:val="1FE0535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Roman"/>
      <w:lvlText w:val="(%5)"/>
      <w:lvlJc w:val="left"/>
      <w:pPr>
        <w:ind w:left="1494" w:hanging="360"/>
      </w:pPr>
      <w:rPr>
        <w:rFonts w:hint="default"/>
        <w:b/>
        <w:bCs/>
        <w:caps w:val="0"/>
        <w:smallCaps w:val="0"/>
        <w:strike w:val="0"/>
        <w:dstrike w:val="0"/>
        <w:outline w:val="0"/>
        <w:emboss w:val="0"/>
        <w:imprint w:val="0"/>
        <w:spacing w:val="0"/>
        <w:w w:val="100"/>
        <w:kern w:val="0"/>
        <w:position w:val="0"/>
        <w:vertAlign w:val="baseline"/>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78C56460"/>
    <w:multiLevelType w:val="multilevel"/>
    <w:tmpl w:val="F7E0F53C"/>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52" w15:restartNumberingAfterBreak="0">
    <w:nsid w:val="78F40D67"/>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7A525EC6"/>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7ABF3F38"/>
    <w:multiLevelType w:val="hybridMultilevel"/>
    <w:tmpl w:val="C4DA8426"/>
    <w:lvl w:ilvl="0" w:tplc="03F4EC44">
      <w:start w:val="1"/>
      <w:numFmt w:val="lowerRoman"/>
      <w:lvlText w:val="(%1)"/>
      <w:lvlJc w:val="left"/>
      <w:pPr>
        <w:ind w:left="1080" w:hanging="360"/>
      </w:pPr>
      <w:rPr>
        <w:rFonts w:hint="default"/>
        <w:b/>
        <w:bCs/>
        <w:i w:val="0"/>
        <w:iCs/>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7BB06467"/>
    <w:multiLevelType w:val="hybridMultilevel"/>
    <w:tmpl w:val="CE8436CA"/>
    <w:lvl w:ilvl="0" w:tplc="40A2EB3C">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DAF78D7"/>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7EE61873"/>
    <w:multiLevelType w:val="multilevel"/>
    <w:tmpl w:val="73C4835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29588277">
    <w:abstractNumId w:val="31"/>
  </w:num>
  <w:num w:numId="2" w16cid:durableId="2130735609">
    <w:abstractNumId w:val="2"/>
  </w:num>
  <w:num w:numId="3" w16cid:durableId="494338658">
    <w:abstractNumId w:val="22"/>
  </w:num>
  <w:num w:numId="4" w16cid:durableId="2101442946">
    <w:abstractNumId w:val="18"/>
  </w:num>
  <w:num w:numId="5" w16cid:durableId="398098023">
    <w:abstractNumId w:val="51"/>
  </w:num>
  <w:num w:numId="6" w16cid:durableId="564486938">
    <w:abstractNumId w:val="32"/>
  </w:num>
  <w:num w:numId="7" w16cid:durableId="806822126">
    <w:abstractNumId w:val="29"/>
  </w:num>
  <w:num w:numId="8" w16cid:durableId="105348294">
    <w:abstractNumId w:val="36"/>
  </w:num>
  <w:num w:numId="9" w16cid:durableId="1950120222">
    <w:abstractNumId w:val="21"/>
  </w:num>
  <w:num w:numId="10" w16cid:durableId="586424095">
    <w:abstractNumId w:val="49"/>
  </w:num>
  <w:num w:numId="11" w16cid:durableId="875855356">
    <w:abstractNumId w:val="25"/>
  </w:num>
  <w:num w:numId="12" w16cid:durableId="1700860005">
    <w:abstractNumId w:val="20"/>
  </w:num>
  <w:num w:numId="13" w16cid:durableId="174072776">
    <w:abstractNumId w:val="11"/>
  </w:num>
  <w:num w:numId="14" w16cid:durableId="429007191">
    <w:abstractNumId w:val="5"/>
  </w:num>
  <w:num w:numId="15" w16cid:durableId="638653894">
    <w:abstractNumId w:val="0"/>
  </w:num>
  <w:num w:numId="16" w16cid:durableId="264268418">
    <w:abstractNumId w:val="33"/>
  </w:num>
  <w:num w:numId="17" w16cid:durableId="233397253">
    <w:abstractNumId w:val="44"/>
  </w:num>
  <w:num w:numId="18" w16cid:durableId="1282809739">
    <w:abstractNumId w:val="55"/>
  </w:num>
  <w:num w:numId="19" w16cid:durableId="1399985026">
    <w:abstractNumId w:val="15"/>
  </w:num>
  <w:num w:numId="20" w16cid:durableId="1543132960">
    <w:abstractNumId w:val="50"/>
  </w:num>
  <w:num w:numId="21" w16cid:durableId="1664117092">
    <w:abstractNumId w:val="43"/>
  </w:num>
  <w:num w:numId="22" w16cid:durableId="1303384207">
    <w:abstractNumId w:val="3"/>
  </w:num>
  <w:num w:numId="23" w16cid:durableId="2058122457">
    <w:abstractNumId w:val="57"/>
  </w:num>
  <w:num w:numId="24" w16cid:durableId="1336687185">
    <w:abstractNumId w:val="27"/>
  </w:num>
  <w:num w:numId="25" w16cid:durableId="1203205442">
    <w:abstractNumId w:val="12"/>
  </w:num>
  <w:num w:numId="26" w16cid:durableId="336738251">
    <w:abstractNumId w:val="7"/>
  </w:num>
  <w:num w:numId="27" w16cid:durableId="676807935">
    <w:abstractNumId w:val="40"/>
  </w:num>
  <w:num w:numId="28" w16cid:durableId="1837500232">
    <w:abstractNumId w:val="56"/>
  </w:num>
  <w:num w:numId="29" w16cid:durableId="57939326">
    <w:abstractNumId w:val="48"/>
  </w:num>
  <w:num w:numId="30" w16cid:durableId="1532760138">
    <w:abstractNumId w:val="52"/>
  </w:num>
  <w:num w:numId="31" w16cid:durableId="254025015">
    <w:abstractNumId w:val="13"/>
  </w:num>
  <w:num w:numId="32" w16cid:durableId="427504386">
    <w:abstractNumId w:val="47"/>
  </w:num>
  <w:num w:numId="33" w16cid:durableId="1141000629">
    <w:abstractNumId w:val="1"/>
  </w:num>
  <w:num w:numId="34" w16cid:durableId="1322462601">
    <w:abstractNumId w:val="45"/>
  </w:num>
  <w:num w:numId="35" w16cid:durableId="462037455">
    <w:abstractNumId w:val="10"/>
  </w:num>
  <w:num w:numId="36" w16cid:durableId="831524590">
    <w:abstractNumId w:val="14"/>
  </w:num>
  <w:num w:numId="37" w16cid:durableId="1640841848">
    <w:abstractNumId w:val="17"/>
  </w:num>
  <w:num w:numId="38" w16cid:durableId="1638798135">
    <w:abstractNumId w:val="16"/>
  </w:num>
  <w:num w:numId="39" w16cid:durableId="214044882">
    <w:abstractNumId w:val="42"/>
  </w:num>
  <w:num w:numId="40" w16cid:durableId="819806668">
    <w:abstractNumId w:val="6"/>
  </w:num>
  <w:num w:numId="41" w16cid:durableId="1086998917">
    <w:abstractNumId w:val="35"/>
  </w:num>
  <w:num w:numId="42" w16cid:durableId="1821850225">
    <w:abstractNumId w:val="8"/>
  </w:num>
  <w:num w:numId="43" w16cid:durableId="149487784">
    <w:abstractNumId w:val="28"/>
  </w:num>
  <w:num w:numId="44" w16cid:durableId="344479949">
    <w:abstractNumId w:val="4"/>
  </w:num>
  <w:num w:numId="45" w16cid:durableId="1603682050">
    <w:abstractNumId w:val="9"/>
  </w:num>
  <w:num w:numId="46" w16cid:durableId="524052983">
    <w:abstractNumId w:val="53"/>
  </w:num>
  <w:num w:numId="47" w16cid:durableId="953294946">
    <w:abstractNumId w:val="54"/>
  </w:num>
  <w:num w:numId="48" w16cid:durableId="650520270">
    <w:abstractNumId w:val="19"/>
  </w:num>
  <w:num w:numId="49" w16cid:durableId="76827080">
    <w:abstractNumId w:val="24"/>
  </w:num>
  <w:num w:numId="50" w16cid:durableId="1193156159">
    <w:abstractNumId w:val="34"/>
  </w:num>
  <w:num w:numId="51" w16cid:durableId="1510214761">
    <w:abstractNumId w:val="37"/>
  </w:num>
  <w:num w:numId="52" w16cid:durableId="345638044">
    <w:abstractNumId w:val="41"/>
  </w:num>
  <w:num w:numId="53" w16cid:durableId="1739743988">
    <w:abstractNumId w:val="23"/>
  </w:num>
  <w:num w:numId="54" w16cid:durableId="1279143888">
    <w:abstractNumId w:val="39"/>
  </w:num>
  <w:num w:numId="55" w16cid:durableId="249317014">
    <w:abstractNumId w:val="30"/>
  </w:num>
  <w:num w:numId="56" w16cid:durableId="1899629698">
    <w:abstractNumId w:val="38"/>
  </w:num>
  <w:num w:numId="57" w16cid:durableId="796677555">
    <w:abstractNumId w:val="46"/>
  </w:num>
  <w:num w:numId="58" w16cid:durableId="15158771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824A161-8B6E-4C20-8C5A-9F3AE0F7EC39}"/>
    <w:docVar w:name="dgnword-eventsink" w:val="536867584"/>
    <w:docVar w:name="lwLastOpened" w:val="24/04/2025 11:39"/>
  </w:docVars>
  <w:rsids>
    <w:rsidRoot w:val="00D54F47"/>
    <w:rsid w:val="00002B39"/>
    <w:rsid w:val="0000387F"/>
    <w:rsid w:val="00006C23"/>
    <w:rsid w:val="0001522B"/>
    <w:rsid w:val="00022B46"/>
    <w:rsid w:val="000234FE"/>
    <w:rsid w:val="00027557"/>
    <w:rsid w:val="000320FB"/>
    <w:rsid w:val="00032192"/>
    <w:rsid w:val="000417D5"/>
    <w:rsid w:val="00042B82"/>
    <w:rsid w:val="00042F53"/>
    <w:rsid w:val="0004322E"/>
    <w:rsid w:val="00046AD7"/>
    <w:rsid w:val="0004781B"/>
    <w:rsid w:val="00057912"/>
    <w:rsid w:val="000608C9"/>
    <w:rsid w:val="00060BC4"/>
    <w:rsid w:val="00064698"/>
    <w:rsid w:val="00065389"/>
    <w:rsid w:val="00066C11"/>
    <w:rsid w:val="00070B2A"/>
    <w:rsid w:val="000720FA"/>
    <w:rsid w:val="00072FD3"/>
    <w:rsid w:val="00073C85"/>
    <w:rsid w:val="00075E47"/>
    <w:rsid w:val="000763B8"/>
    <w:rsid w:val="000779B2"/>
    <w:rsid w:val="000874F5"/>
    <w:rsid w:val="00096AD5"/>
    <w:rsid w:val="00097883"/>
    <w:rsid w:val="000A06AB"/>
    <w:rsid w:val="000A5502"/>
    <w:rsid w:val="000A68DC"/>
    <w:rsid w:val="000A7249"/>
    <w:rsid w:val="000A7F35"/>
    <w:rsid w:val="000B0D10"/>
    <w:rsid w:val="000C0807"/>
    <w:rsid w:val="000C6F7A"/>
    <w:rsid w:val="000D797F"/>
    <w:rsid w:val="000E160E"/>
    <w:rsid w:val="000E54E1"/>
    <w:rsid w:val="000F00E0"/>
    <w:rsid w:val="000F311B"/>
    <w:rsid w:val="000F3C46"/>
    <w:rsid w:val="000F57EE"/>
    <w:rsid w:val="00104DA3"/>
    <w:rsid w:val="00106B06"/>
    <w:rsid w:val="00110247"/>
    <w:rsid w:val="00112ACE"/>
    <w:rsid w:val="00116F92"/>
    <w:rsid w:val="0011793C"/>
    <w:rsid w:val="00124FB9"/>
    <w:rsid w:val="00125FCC"/>
    <w:rsid w:val="00126D99"/>
    <w:rsid w:val="00127FDB"/>
    <w:rsid w:val="00130286"/>
    <w:rsid w:val="001316F5"/>
    <w:rsid w:val="00133EEF"/>
    <w:rsid w:val="00136FC9"/>
    <w:rsid w:val="001526E6"/>
    <w:rsid w:val="001531DB"/>
    <w:rsid w:val="00156EDD"/>
    <w:rsid w:val="00157E4F"/>
    <w:rsid w:val="00161438"/>
    <w:rsid w:val="001654C0"/>
    <w:rsid w:val="00165B48"/>
    <w:rsid w:val="001722E7"/>
    <w:rsid w:val="00172C8C"/>
    <w:rsid w:val="00181267"/>
    <w:rsid w:val="00183343"/>
    <w:rsid w:val="001844C6"/>
    <w:rsid w:val="00187B40"/>
    <w:rsid w:val="00191153"/>
    <w:rsid w:val="00191A2C"/>
    <w:rsid w:val="00191EF4"/>
    <w:rsid w:val="00196427"/>
    <w:rsid w:val="00197120"/>
    <w:rsid w:val="00197DC6"/>
    <w:rsid w:val="001A15D9"/>
    <w:rsid w:val="001A20A0"/>
    <w:rsid w:val="001A5339"/>
    <w:rsid w:val="001A5650"/>
    <w:rsid w:val="001A68E8"/>
    <w:rsid w:val="001B15D7"/>
    <w:rsid w:val="001B35ED"/>
    <w:rsid w:val="001B661D"/>
    <w:rsid w:val="001B761E"/>
    <w:rsid w:val="001C3D34"/>
    <w:rsid w:val="001D01F5"/>
    <w:rsid w:val="001D0243"/>
    <w:rsid w:val="001D619C"/>
    <w:rsid w:val="001D7CA8"/>
    <w:rsid w:val="001E2B81"/>
    <w:rsid w:val="001F0399"/>
    <w:rsid w:val="001F0629"/>
    <w:rsid w:val="001F1832"/>
    <w:rsid w:val="001F31E2"/>
    <w:rsid w:val="001F3A3E"/>
    <w:rsid w:val="001F4A95"/>
    <w:rsid w:val="002044ED"/>
    <w:rsid w:val="00207B3E"/>
    <w:rsid w:val="002118E7"/>
    <w:rsid w:val="002266F8"/>
    <w:rsid w:val="00227A27"/>
    <w:rsid w:val="00230D90"/>
    <w:rsid w:val="002346F8"/>
    <w:rsid w:val="002367F4"/>
    <w:rsid w:val="00236EE7"/>
    <w:rsid w:val="00251A05"/>
    <w:rsid w:val="00251C8F"/>
    <w:rsid w:val="00251D82"/>
    <w:rsid w:val="0025656A"/>
    <w:rsid w:val="00257637"/>
    <w:rsid w:val="0026187D"/>
    <w:rsid w:val="0026222F"/>
    <w:rsid w:val="00262302"/>
    <w:rsid w:val="00270532"/>
    <w:rsid w:val="00275137"/>
    <w:rsid w:val="0027535A"/>
    <w:rsid w:val="00277641"/>
    <w:rsid w:val="00282CE5"/>
    <w:rsid w:val="002845D5"/>
    <w:rsid w:val="0028751B"/>
    <w:rsid w:val="002920EB"/>
    <w:rsid w:val="00293CE8"/>
    <w:rsid w:val="0029419D"/>
    <w:rsid w:val="00294367"/>
    <w:rsid w:val="00295E70"/>
    <w:rsid w:val="00297ACC"/>
    <w:rsid w:val="002B1033"/>
    <w:rsid w:val="002C0D66"/>
    <w:rsid w:val="002C14C8"/>
    <w:rsid w:val="002D0A61"/>
    <w:rsid w:val="002D7506"/>
    <w:rsid w:val="002D7A4F"/>
    <w:rsid w:val="002E19FB"/>
    <w:rsid w:val="002E3E24"/>
    <w:rsid w:val="002E4DCD"/>
    <w:rsid w:val="002F38FB"/>
    <w:rsid w:val="002F4438"/>
    <w:rsid w:val="002F7992"/>
    <w:rsid w:val="00302185"/>
    <w:rsid w:val="00303F07"/>
    <w:rsid w:val="0030448E"/>
    <w:rsid w:val="00305C24"/>
    <w:rsid w:val="0031517E"/>
    <w:rsid w:val="003175A1"/>
    <w:rsid w:val="0032371E"/>
    <w:rsid w:val="003367C5"/>
    <w:rsid w:val="003405A0"/>
    <w:rsid w:val="0034678A"/>
    <w:rsid w:val="003468A2"/>
    <w:rsid w:val="003513E3"/>
    <w:rsid w:val="00356C43"/>
    <w:rsid w:val="0035713B"/>
    <w:rsid w:val="003609E2"/>
    <w:rsid w:val="00362AE6"/>
    <w:rsid w:val="00362D36"/>
    <w:rsid w:val="003718B3"/>
    <w:rsid w:val="0037248A"/>
    <w:rsid w:val="003834F4"/>
    <w:rsid w:val="00383CA3"/>
    <w:rsid w:val="003847B3"/>
    <w:rsid w:val="00385FE9"/>
    <w:rsid w:val="003907A7"/>
    <w:rsid w:val="00390BEC"/>
    <w:rsid w:val="00392653"/>
    <w:rsid w:val="003928AA"/>
    <w:rsid w:val="003969A5"/>
    <w:rsid w:val="003A1782"/>
    <w:rsid w:val="003A2BA0"/>
    <w:rsid w:val="003A2BEA"/>
    <w:rsid w:val="003A3598"/>
    <w:rsid w:val="003A5E86"/>
    <w:rsid w:val="003A74C2"/>
    <w:rsid w:val="003A75F8"/>
    <w:rsid w:val="003B24DA"/>
    <w:rsid w:val="003B36FA"/>
    <w:rsid w:val="003B3714"/>
    <w:rsid w:val="003B6CB9"/>
    <w:rsid w:val="003C3DFD"/>
    <w:rsid w:val="003D00BC"/>
    <w:rsid w:val="003D2F18"/>
    <w:rsid w:val="003D3BF3"/>
    <w:rsid w:val="003D5E9B"/>
    <w:rsid w:val="003D74E5"/>
    <w:rsid w:val="003E0171"/>
    <w:rsid w:val="003E6A2B"/>
    <w:rsid w:val="003F1360"/>
    <w:rsid w:val="003F2284"/>
    <w:rsid w:val="003F3762"/>
    <w:rsid w:val="003F4359"/>
    <w:rsid w:val="00407737"/>
    <w:rsid w:val="00410EF3"/>
    <w:rsid w:val="00412231"/>
    <w:rsid w:val="00413F2E"/>
    <w:rsid w:val="004144AD"/>
    <w:rsid w:val="00415614"/>
    <w:rsid w:val="00416E97"/>
    <w:rsid w:val="00417A76"/>
    <w:rsid w:val="00420A34"/>
    <w:rsid w:val="004243CE"/>
    <w:rsid w:val="00424747"/>
    <w:rsid w:val="004253D1"/>
    <w:rsid w:val="00425FAE"/>
    <w:rsid w:val="0042698A"/>
    <w:rsid w:val="0043192A"/>
    <w:rsid w:val="004321B7"/>
    <w:rsid w:val="004322C2"/>
    <w:rsid w:val="004349F8"/>
    <w:rsid w:val="004353E8"/>
    <w:rsid w:val="00435766"/>
    <w:rsid w:val="00441E6D"/>
    <w:rsid w:val="00446599"/>
    <w:rsid w:val="00452AB1"/>
    <w:rsid w:val="00470C58"/>
    <w:rsid w:val="004721CF"/>
    <w:rsid w:val="00474DEE"/>
    <w:rsid w:val="00481764"/>
    <w:rsid w:val="00482754"/>
    <w:rsid w:val="00483FE1"/>
    <w:rsid w:val="00491A56"/>
    <w:rsid w:val="00496568"/>
    <w:rsid w:val="00497883"/>
    <w:rsid w:val="00497D8A"/>
    <w:rsid w:val="004B0186"/>
    <w:rsid w:val="004B0E16"/>
    <w:rsid w:val="004B142F"/>
    <w:rsid w:val="004B77E9"/>
    <w:rsid w:val="004B7D03"/>
    <w:rsid w:val="004C26D7"/>
    <w:rsid w:val="004C2E07"/>
    <w:rsid w:val="004C31F1"/>
    <w:rsid w:val="004C6FFD"/>
    <w:rsid w:val="004D1343"/>
    <w:rsid w:val="004D3AFD"/>
    <w:rsid w:val="004D4CCD"/>
    <w:rsid w:val="004D525A"/>
    <w:rsid w:val="004E0356"/>
    <w:rsid w:val="004E0BFA"/>
    <w:rsid w:val="004E234A"/>
    <w:rsid w:val="004E54C6"/>
    <w:rsid w:val="004F0DC2"/>
    <w:rsid w:val="004F3B6F"/>
    <w:rsid w:val="004F56E1"/>
    <w:rsid w:val="004F7E42"/>
    <w:rsid w:val="00500D73"/>
    <w:rsid w:val="005028DA"/>
    <w:rsid w:val="0050458D"/>
    <w:rsid w:val="005051F8"/>
    <w:rsid w:val="005063D5"/>
    <w:rsid w:val="005142AA"/>
    <w:rsid w:val="0051519C"/>
    <w:rsid w:val="00526513"/>
    <w:rsid w:val="00526CA9"/>
    <w:rsid w:val="0053081B"/>
    <w:rsid w:val="005313D1"/>
    <w:rsid w:val="00540B58"/>
    <w:rsid w:val="00541BB3"/>
    <w:rsid w:val="00541D42"/>
    <w:rsid w:val="0055468A"/>
    <w:rsid w:val="0055678D"/>
    <w:rsid w:val="00556F3A"/>
    <w:rsid w:val="00561172"/>
    <w:rsid w:val="005653EA"/>
    <w:rsid w:val="00567480"/>
    <w:rsid w:val="00575D33"/>
    <w:rsid w:val="00580511"/>
    <w:rsid w:val="00582166"/>
    <w:rsid w:val="00583449"/>
    <w:rsid w:val="0058457A"/>
    <w:rsid w:val="005855CE"/>
    <w:rsid w:val="0058571A"/>
    <w:rsid w:val="00594E9E"/>
    <w:rsid w:val="005A18A3"/>
    <w:rsid w:val="005A1A09"/>
    <w:rsid w:val="005A6A80"/>
    <w:rsid w:val="005B2F40"/>
    <w:rsid w:val="005B38D5"/>
    <w:rsid w:val="005B48FB"/>
    <w:rsid w:val="005C039A"/>
    <w:rsid w:val="005C0DBB"/>
    <w:rsid w:val="005C44D7"/>
    <w:rsid w:val="005D13FE"/>
    <w:rsid w:val="005D1C38"/>
    <w:rsid w:val="005D765C"/>
    <w:rsid w:val="005D773C"/>
    <w:rsid w:val="005E75AD"/>
    <w:rsid w:val="005E7B08"/>
    <w:rsid w:val="005F2C76"/>
    <w:rsid w:val="005F2CD0"/>
    <w:rsid w:val="005F62A3"/>
    <w:rsid w:val="005F63D2"/>
    <w:rsid w:val="005F66C5"/>
    <w:rsid w:val="005F67CC"/>
    <w:rsid w:val="00600AD0"/>
    <w:rsid w:val="00601FCC"/>
    <w:rsid w:val="00603B70"/>
    <w:rsid w:val="0061063C"/>
    <w:rsid w:val="00612EA6"/>
    <w:rsid w:val="00613767"/>
    <w:rsid w:val="00616AD0"/>
    <w:rsid w:val="0061720A"/>
    <w:rsid w:val="00617B4C"/>
    <w:rsid w:val="00620416"/>
    <w:rsid w:val="00621D2E"/>
    <w:rsid w:val="006238BA"/>
    <w:rsid w:val="00632EC2"/>
    <w:rsid w:val="0063339D"/>
    <w:rsid w:val="00637D88"/>
    <w:rsid w:val="00647842"/>
    <w:rsid w:val="00647D21"/>
    <w:rsid w:val="00654820"/>
    <w:rsid w:val="00654840"/>
    <w:rsid w:val="00654CC5"/>
    <w:rsid w:val="006554FB"/>
    <w:rsid w:val="00657937"/>
    <w:rsid w:val="006666A8"/>
    <w:rsid w:val="0067383B"/>
    <w:rsid w:val="006777A9"/>
    <w:rsid w:val="0068006B"/>
    <w:rsid w:val="0068295D"/>
    <w:rsid w:val="006863E9"/>
    <w:rsid w:val="006916DE"/>
    <w:rsid w:val="00691C76"/>
    <w:rsid w:val="00695D91"/>
    <w:rsid w:val="006978D1"/>
    <w:rsid w:val="006A3000"/>
    <w:rsid w:val="006B2C54"/>
    <w:rsid w:val="006C2245"/>
    <w:rsid w:val="006C7E27"/>
    <w:rsid w:val="006D3546"/>
    <w:rsid w:val="006D4F0F"/>
    <w:rsid w:val="006D701A"/>
    <w:rsid w:val="006E12D3"/>
    <w:rsid w:val="006E626E"/>
    <w:rsid w:val="006F1E5F"/>
    <w:rsid w:val="006F3412"/>
    <w:rsid w:val="006F3EBF"/>
    <w:rsid w:val="006F5FF6"/>
    <w:rsid w:val="00705ED7"/>
    <w:rsid w:val="00705FC5"/>
    <w:rsid w:val="00706532"/>
    <w:rsid w:val="00712ED3"/>
    <w:rsid w:val="00714890"/>
    <w:rsid w:val="00715794"/>
    <w:rsid w:val="007157F3"/>
    <w:rsid w:val="0071647A"/>
    <w:rsid w:val="0071736F"/>
    <w:rsid w:val="00717E5C"/>
    <w:rsid w:val="0073543B"/>
    <w:rsid w:val="00737F53"/>
    <w:rsid w:val="007449EF"/>
    <w:rsid w:val="00745C63"/>
    <w:rsid w:val="0074716A"/>
    <w:rsid w:val="00747AC4"/>
    <w:rsid w:val="00750940"/>
    <w:rsid w:val="007518FB"/>
    <w:rsid w:val="00751A61"/>
    <w:rsid w:val="007620B4"/>
    <w:rsid w:val="00762241"/>
    <w:rsid w:val="00763DCA"/>
    <w:rsid w:val="00773E67"/>
    <w:rsid w:val="00777A50"/>
    <w:rsid w:val="00780BDC"/>
    <w:rsid w:val="007878A1"/>
    <w:rsid w:val="007A0D66"/>
    <w:rsid w:val="007B5A82"/>
    <w:rsid w:val="007C1102"/>
    <w:rsid w:val="007C1F0B"/>
    <w:rsid w:val="007C4044"/>
    <w:rsid w:val="007C4210"/>
    <w:rsid w:val="007C46AC"/>
    <w:rsid w:val="007D304C"/>
    <w:rsid w:val="007D3D85"/>
    <w:rsid w:val="007D5CA2"/>
    <w:rsid w:val="007E7046"/>
    <w:rsid w:val="007F4F95"/>
    <w:rsid w:val="007F51A8"/>
    <w:rsid w:val="0080517C"/>
    <w:rsid w:val="00816529"/>
    <w:rsid w:val="00822416"/>
    <w:rsid w:val="008248E0"/>
    <w:rsid w:val="00832FF8"/>
    <w:rsid w:val="0083326E"/>
    <w:rsid w:val="00834761"/>
    <w:rsid w:val="00842A6D"/>
    <w:rsid w:val="00851E8A"/>
    <w:rsid w:val="0086266F"/>
    <w:rsid w:val="008743CB"/>
    <w:rsid w:val="008750D0"/>
    <w:rsid w:val="00875989"/>
    <w:rsid w:val="008760F4"/>
    <w:rsid w:val="008839D7"/>
    <w:rsid w:val="00883DD9"/>
    <w:rsid w:val="00884D91"/>
    <w:rsid w:val="00885878"/>
    <w:rsid w:val="008A447F"/>
    <w:rsid w:val="008A7A61"/>
    <w:rsid w:val="008B00B8"/>
    <w:rsid w:val="008B0804"/>
    <w:rsid w:val="008B3BC9"/>
    <w:rsid w:val="008B5811"/>
    <w:rsid w:val="008B6D79"/>
    <w:rsid w:val="008C1A53"/>
    <w:rsid w:val="008C4F6C"/>
    <w:rsid w:val="008C5A1F"/>
    <w:rsid w:val="008D2E31"/>
    <w:rsid w:val="008D32E2"/>
    <w:rsid w:val="008D4B75"/>
    <w:rsid w:val="008E4C81"/>
    <w:rsid w:val="008E53A0"/>
    <w:rsid w:val="008E682E"/>
    <w:rsid w:val="008E7C87"/>
    <w:rsid w:val="008F74F1"/>
    <w:rsid w:val="009015C1"/>
    <w:rsid w:val="00902701"/>
    <w:rsid w:val="00902FC7"/>
    <w:rsid w:val="009047FB"/>
    <w:rsid w:val="009075B0"/>
    <w:rsid w:val="009167DB"/>
    <w:rsid w:val="009207F0"/>
    <w:rsid w:val="00920CE4"/>
    <w:rsid w:val="00932828"/>
    <w:rsid w:val="00947100"/>
    <w:rsid w:val="00962057"/>
    <w:rsid w:val="00962B6F"/>
    <w:rsid w:val="00963DD8"/>
    <w:rsid w:val="00966697"/>
    <w:rsid w:val="00974F06"/>
    <w:rsid w:val="009767BB"/>
    <w:rsid w:val="00977A58"/>
    <w:rsid w:val="00981256"/>
    <w:rsid w:val="00990072"/>
    <w:rsid w:val="00990CC1"/>
    <w:rsid w:val="009915B1"/>
    <w:rsid w:val="00994DB5"/>
    <w:rsid w:val="009952FA"/>
    <w:rsid w:val="00995F4D"/>
    <w:rsid w:val="00997566"/>
    <w:rsid w:val="009A1B4F"/>
    <w:rsid w:val="009A22EE"/>
    <w:rsid w:val="009A4581"/>
    <w:rsid w:val="009A6833"/>
    <w:rsid w:val="009B05E1"/>
    <w:rsid w:val="009B45C2"/>
    <w:rsid w:val="009B4CBE"/>
    <w:rsid w:val="009B6F51"/>
    <w:rsid w:val="009C17C1"/>
    <w:rsid w:val="009C3553"/>
    <w:rsid w:val="009C59CE"/>
    <w:rsid w:val="009D6238"/>
    <w:rsid w:val="009D6FA1"/>
    <w:rsid w:val="009D712B"/>
    <w:rsid w:val="009E0167"/>
    <w:rsid w:val="009E2982"/>
    <w:rsid w:val="009E41A0"/>
    <w:rsid w:val="009F37EB"/>
    <w:rsid w:val="00A017AC"/>
    <w:rsid w:val="00A02D24"/>
    <w:rsid w:val="00A05159"/>
    <w:rsid w:val="00A07571"/>
    <w:rsid w:val="00A10D0C"/>
    <w:rsid w:val="00A10EE2"/>
    <w:rsid w:val="00A110CA"/>
    <w:rsid w:val="00A21620"/>
    <w:rsid w:val="00A21B83"/>
    <w:rsid w:val="00A24191"/>
    <w:rsid w:val="00A2538C"/>
    <w:rsid w:val="00A2675A"/>
    <w:rsid w:val="00A34D93"/>
    <w:rsid w:val="00A43512"/>
    <w:rsid w:val="00A479C5"/>
    <w:rsid w:val="00A47F29"/>
    <w:rsid w:val="00A60BF7"/>
    <w:rsid w:val="00A62781"/>
    <w:rsid w:val="00A64E93"/>
    <w:rsid w:val="00A73682"/>
    <w:rsid w:val="00A81FB2"/>
    <w:rsid w:val="00A86ED9"/>
    <w:rsid w:val="00A91E1F"/>
    <w:rsid w:val="00A9406D"/>
    <w:rsid w:val="00A95284"/>
    <w:rsid w:val="00A95F9A"/>
    <w:rsid w:val="00A977E8"/>
    <w:rsid w:val="00AA07A3"/>
    <w:rsid w:val="00AA457C"/>
    <w:rsid w:val="00AA546B"/>
    <w:rsid w:val="00AA628F"/>
    <w:rsid w:val="00AB1965"/>
    <w:rsid w:val="00AB1990"/>
    <w:rsid w:val="00AC2555"/>
    <w:rsid w:val="00AD02B2"/>
    <w:rsid w:val="00AD2B8E"/>
    <w:rsid w:val="00AD6793"/>
    <w:rsid w:val="00AE285D"/>
    <w:rsid w:val="00AE61D5"/>
    <w:rsid w:val="00AE733F"/>
    <w:rsid w:val="00AF5874"/>
    <w:rsid w:val="00AF6A87"/>
    <w:rsid w:val="00B022F2"/>
    <w:rsid w:val="00B02525"/>
    <w:rsid w:val="00B06C25"/>
    <w:rsid w:val="00B06FDE"/>
    <w:rsid w:val="00B11FBB"/>
    <w:rsid w:val="00B32DF4"/>
    <w:rsid w:val="00B36045"/>
    <w:rsid w:val="00B369FE"/>
    <w:rsid w:val="00B379C5"/>
    <w:rsid w:val="00B403E6"/>
    <w:rsid w:val="00B418B0"/>
    <w:rsid w:val="00B4282C"/>
    <w:rsid w:val="00B433CE"/>
    <w:rsid w:val="00B43F96"/>
    <w:rsid w:val="00B45CF9"/>
    <w:rsid w:val="00B47B61"/>
    <w:rsid w:val="00B526FB"/>
    <w:rsid w:val="00B52A81"/>
    <w:rsid w:val="00B54AA2"/>
    <w:rsid w:val="00B64C04"/>
    <w:rsid w:val="00B754F5"/>
    <w:rsid w:val="00B76FFF"/>
    <w:rsid w:val="00B80BCA"/>
    <w:rsid w:val="00B86347"/>
    <w:rsid w:val="00B91C78"/>
    <w:rsid w:val="00B96783"/>
    <w:rsid w:val="00B97B70"/>
    <w:rsid w:val="00BA1012"/>
    <w:rsid w:val="00BA7A94"/>
    <w:rsid w:val="00BB0170"/>
    <w:rsid w:val="00BB2B1F"/>
    <w:rsid w:val="00BB39C8"/>
    <w:rsid w:val="00BC5FB7"/>
    <w:rsid w:val="00BD1060"/>
    <w:rsid w:val="00BD51F6"/>
    <w:rsid w:val="00BD70F9"/>
    <w:rsid w:val="00BE3413"/>
    <w:rsid w:val="00BF4E81"/>
    <w:rsid w:val="00C01BE5"/>
    <w:rsid w:val="00C03B65"/>
    <w:rsid w:val="00C071D7"/>
    <w:rsid w:val="00C1259A"/>
    <w:rsid w:val="00C14BC1"/>
    <w:rsid w:val="00C1555F"/>
    <w:rsid w:val="00C15F78"/>
    <w:rsid w:val="00C17F98"/>
    <w:rsid w:val="00C22BE4"/>
    <w:rsid w:val="00C22E39"/>
    <w:rsid w:val="00C25D1A"/>
    <w:rsid w:val="00C2797D"/>
    <w:rsid w:val="00C3042F"/>
    <w:rsid w:val="00C30775"/>
    <w:rsid w:val="00C30F9B"/>
    <w:rsid w:val="00C35319"/>
    <w:rsid w:val="00C43718"/>
    <w:rsid w:val="00C45B79"/>
    <w:rsid w:val="00C51491"/>
    <w:rsid w:val="00C577AB"/>
    <w:rsid w:val="00C57BEE"/>
    <w:rsid w:val="00C60A97"/>
    <w:rsid w:val="00C61960"/>
    <w:rsid w:val="00C6394F"/>
    <w:rsid w:val="00C723E3"/>
    <w:rsid w:val="00C73441"/>
    <w:rsid w:val="00C75176"/>
    <w:rsid w:val="00C75813"/>
    <w:rsid w:val="00C80FF4"/>
    <w:rsid w:val="00C83B92"/>
    <w:rsid w:val="00C91AB0"/>
    <w:rsid w:val="00C925A1"/>
    <w:rsid w:val="00CA5F3C"/>
    <w:rsid w:val="00CB41AD"/>
    <w:rsid w:val="00CB47F9"/>
    <w:rsid w:val="00CB4AE3"/>
    <w:rsid w:val="00CB5D7F"/>
    <w:rsid w:val="00CC0C54"/>
    <w:rsid w:val="00CC2213"/>
    <w:rsid w:val="00CC383D"/>
    <w:rsid w:val="00CC4303"/>
    <w:rsid w:val="00CD062D"/>
    <w:rsid w:val="00CD1F41"/>
    <w:rsid w:val="00CE29C3"/>
    <w:rsid w:val="00CE40C1"/>
    <w:rsid w:val="00CE6372"/>
    <w:rsid w:val="00CE7A54"/>
    <w:rsid w:val="00CF5A2F"/>
    <w:rsid w:val="00CF5FCA"/>
    <w:rsid w:val="00CF7D12"/>
    <w:rsid w:val="00D0290C"/>
    <w:rsid w:val="00D03136"/>
    <w:rsid w:val="00D05F17"/>
    <w:rsid w:val="00D0772D"/>
    <w:rsid w:val="00D1383D"/>
    <w:rsid w:val="00D2442C"/>
    <w:rsid w:val="00D266AB"/>
    <w:rsid w:val="00D26F56"/>
    <w:rsid w:val="00D3490B"/>
    <w:rsid w:val="00D36CA8"/>
    <w:rsid w:val="00D4077B"/>
    <w:rsid w:val="00D41637"/>
    <w:rsid w:val="00D5360C"/>
    <w:rsid w:val="00D54F47"/>
    <w:rsid w:val="00D55349"/>
    <w:rsid w:val="00D56084"/>
    <w:rsid w:val="00D56327"/>
    <w:rsid w:val="00D66882"/>
    <w:rsid w:val="00D66B49"/>
    <w:rsid w:val="00D67F5D"/>
    <w:rsid w:val="00D73455"/>
    <w:rsid w:val="00D7387A"/>
    <w:rsid w:val="00D743CB"/>
    <w:rsid w:val="00D75976"/>
    <w:rsid w:val="00D7780C"/>
    <w:rsid w:val="00D80F25"/>
    <w:rsid w:val="00D829CE"/>
    <w:rsid w:val="00D83932"/>
    <w:rsid w:val="00D9148E"/>
    <w:rsid w:val="00D91F19"/>
    <w:rsid w:val="00DA4668"/>
    <w:rsid w:val="00DA70A0"/>
    <w:rsid w:val="00DB664A"/>
    <w:rsid w:val="00DB77E0"/>
    <w:rsid w:val="00DC4567"/>
    <w:rsid w:val="00DC74C6"/>
    <w:rsid w:val="00DC79AE"/>
    <w:rsid w:val="00DD1A24"/>
    <w:rsid w:val="00DD4C80"/>
    <w:rsid w:val="00DD5CF6"/>
    <w:rsid w:val="00DE019A"/>
    <w:rsid w:val="00DE0591"/>
    <w:rsid w:val="00DF6343"/>
    <w:rsid w:val="00E03586"/>
    <w:rsid w:val="00E10260"/>
    <w:rsid w:val="00E15E33"/>
    <w:rsid w:val="00E16EEA"/>
    <w:rsid w:val="00E23D34"/>
    <w:rsid w:val="00E23FE1"/>
    <w:rsid w:val="00E30277"/>
    <w:rsid w:val="00E31161"/>
    <w:rsid w:val="00E311D8"/>
    <w:rsid w:val="00E3224F"/>
    <w:rsid w:val="00E3291A"/>
    <w:rsid w:val="00E46A05"/>
    <w:rsid w:val="00E47CD3"/>
    <w:rsid w:val="00E502C8"/>
    <w:rsid w:val="00E5131E"/>
    <w:rsid w:val="00E558DD"/>
    <w:rsid w:val="00E561D1"/>
    <w:rsid w:val="00E66EE0"/>
    <w:rsid w:val="00E76E94"/>
    <w:rsid w:val="00E8134C"/>
    <w:rsid w:val="00E84F4E"/>
    <w:rsid w:val="00E86B4C"/>
    <w:rsid w:val="00E90C46"/>
    <w:rsid w:val="00E93485"/>
    <w:rsid w:val="00E95294"/>
    <w:rsid w:val="00E96CF4"/>
    <w:rsid w:val="00EA06CD"/>
    <w:rsid w:val="00EA2D1E"/>
    <w:rsid w:val="00EA58AA"/>
    <w:rsid w:val="00EB4E64"/>
    <w:rsid w:val="00EB6A0F"/>
    <w:rsid w:val="00ED0ED3"/>
    <w:rsid w:val="00ED2B08"/>
    <w:rsid w:val="00ED6C53"/>
    <w:rsid w:val="00EE42BB"/>
    <w:rsid w:val="00EE4877"/>
    <w:rsid w:val="00EF08C2"/>
    <w:rsid w:val="00F04C7E"/>
    <w:rsid w:val="00F04D20"/>
    <w:rsid w:val="00F05A4D"/>
    <w:rsid w:val="00F117C1"/>
    <w:rsid w:val="00F12228"/>
    <w:rsid w:val="00F123D7"/>
    <w:rsid w:val="00F213D9"/>
    <w:rsid w:val="00F22D5D"/>
    <w:rsid w:val="00F23CFF"/>
    <w:rsid w:val="00F2465E"/>
    <w:rsid w:val="00F2590E"/>
    <w:rsid w:val="00F275A1"/>
    <w:rsid w:val="00F3198C"/>
    <w:rsid w:val="00F323FD"/>
    <w:rsid w:val="00F372F6"/>
    <w:rsid w:val="00F4108D"/>
    <w:rsid w:val="00F42B34"/>
    <w:rsid w:val="00F43C9F"/>
    <w:rsid w:val="00F51BFB"/>
    <w:rsid w:val="00F56318"/>
    <w:rsid w:val="00F62BE5"/>
    <w:rsid w:val="00F64E4C"/>
    <w:rsid w:val="00F74D0F"/>
    <w:rsid w:val="00F82228"/>
    <w:rsid w:val="00F838CD"/>
    <w:rsid w:val="00F83FD8"/>
    <w:rsid w:val="00F9314C"/>
    <w:rsid w:val="00F944C6"/>
    <w:rsid w:val="00FA061F"/>
    <w:rsid w:val="00FA124D"/>
    <w:rsid w:val="00FA1B23"/>
    <w:rsid w:val="00FA304C"/>
    <w:rsid w:val="00FA4659"/>
    <w:rsid w:val="00FA4F8B"/>
    <w:rsid w:val="00FA5776"/>
    <w:rsid w:val="00FA7263"/>
    <w:rsid w:val="00FB47ED"/>
    <w:rsid w:val="00FB7C36"/>
    <w:rsid w:val="00FB7D76"/>
    <w:rsid w:val="00FC4D2C"/>
    <w:rsid w:val="00FC76C3"/>
    <w:rsid w:val="00FD61DC"/>
    <w:rsid w:val="00FE36F2"/>
    <w:rsid w:val="00FE64BD"/>
    <w:rsid w:val="00FF12D6"/>
    <w:rsid w:val="00FF5047"/>
    <w:rsid w:val="7EA716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DF6B5F"/>
  <w15:docId w15:val="{092C8825-7BB6-4989-AFE9-CA949019D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live's Normal"/>
    <w:qFormat/>
    <w:rsid w:val="005E7B08"/>
    <w:pPr>
      <w:spacing w:line="360" w:lineRule="auto"/>
      <w:jc w:val="both"/>
    </w:pPr>
    <w:rPr>
      <w:rFonts w:ascii="Arial" w:hAnsi="Arial"/>
      <w:sz w:val="24"/>
      <w:szCs w:val="24"/>
      <w:lang w:eastAsia="ja-JP"/>
    </w:rPr>
  </w:style>
  <w:style w:type="paragraph" w:styleId="Heading1">
    <w:name w:val="heading 1"/>
    <w:basedOn w:val="Normal"/>
    <w:next w:val="Normal"/>
    <w:link w:val="Heading1Char"/>
    <w:autoRedefine/>
    <w:uiPriority w:val="99"/>
    <w:qFormat/>
    <w:rsid w:val="00715794"/>
    <w:pPr>
      <w:keepNext/>
      <w:keepLines/>
      <w:spacing w:before="480"/>
      <w:outlineLvl w:val="0"/>
    </w:pPr>
    <w:rPr>
      <w:rFonts w:eastAsia="MS ????"/>
      <w:b/>
      <w:bCs/>
      <w:color w:val="000000"/>
      <w:sz w:val="32"/>
      <w:szCs w:val="32"/>
    </w:rPr>
  </w:style>
  <w:style w:type="paragraph" w:styleId="Heading2">
    <w:name w:val="heading 2"/>
    <w:basedOn w:val="ListParagraph"/>
    <w:next w:val="Normal"/>
    <w:link w:val="Heading2Char"/>
    <w:autoRedefine/>
    <w:uiPriority w:val="99"/>
    <w:qFormat/>
    <w:rsid w:val="00773E67"/>
    <w:pPr>
      <w:spacing w:line="240" w:lineRule="auto"/>
      <w:ind w:left="360"/>
      <w:contextualSpacing w:val="0"/>
      <w:outlineLvl w:val="1"/>
    </w:pPr>
    <w:rPr>
      <w:rFonts w:ascii="Times New Roman" w:hAnsi="Times New Roman"/>
      <w:b/>
    </w:rPr>
  </w:style>
  <w:style w:type="paragraph" w:styleId="Heading3">
    <w:name w:val="heading 3"/>
    <w:basedOn w:val="Normal"/>
    <w:next w:val="Normal"/>
    <w:link w:val="Heading3Char"/>
    <w:autoRedefine/>
    <w:uiPriority w:val="99"/>
    <w:qFormat/>
    <w:rsid w:val="00715794"/>
    <w:pPr>
      <w:keepNext/>
      <w:keepLines/>
      <w:spacing w:before="200"/>
      <w:outlineLvl w:val="2"/>
    </w:pPr>
    <w:rPr>
      <w:rFonts w:eastAsia="MS ????"/>
      <w:b/>
      <w:bCs/>
      <w:i/>
      <w:color w:val="000000"/>
    </w:rPr>
  </w:style>
  <w:style w:type="paragraph" w:styleId="Heading5">
    <w:name w:val="heading 5"/>
    <w:basedOn w:val="Normal"/>
    <w:next w:val="Normal"/>
    <w:link w:val="Heading5Char"/>
    <w:uiPriority w:val="99"/>
    <w:qFormat/>
    <w:rsid w:val="009B6F51"/>
    <w:pPr>
      <w:keepNext/>
      <w:spacing w:line="240" w:lineRule="auto"/>
      <w:jc w:val="center"/>
      <w:outlineLvl w:val="4"/>
    </w:pPr>
    <w:rPr>
      <w:b/>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15794"/>
    <w:rPr>
      <w:rFonts w:ascii="Arial" w:eastAsia="MS ????" w:hAnsi="Arial" w:cs="Times New Roman"/>
      <w:b/>
      <w:bCs/>
      <w:color w:val="000000"/>
      <w:sz w:val="32"/>
      <w:szCs w:val="32"/>
      <w:lang w:val="en-GB"/>
    </w:rPr>
  </w:style>
  <w:style w:type="character" w:customStyle="1" w:styleId="Heading2Char">
    <w:name w:val="Heading 2 Char"/>
    <w:basedOn w:val="DefaultParagraphFont"/>
    <w:link w:val="Heading2"/>
    <w:uiPriority w:val="99"/>
    <w:locked/>
    <w:rsid w:val="00773E67"/>
    <w:rPr>
      <w:rFonts w:ascii="Times New Roman" w:hAnsi="Times New Roman"/>
      <w:b/>
      <w:sz w:val="24"/>
      <w:szCs w:val="24"/>
      <w:lang w:eastAsia="ja-JP"/>
    </w:rPr>
  </w:style>
  <w:style w:type="character" w:customStyle="1" w:styleId="Heading3Char">
    <w:name w:val="Heading 3 Char"/>
    <w:basedOn w:val="DefaultParagraphFont"/>
    <w:link w:val="Heading3"/>
    <w:uiPriority w:val="99"/>
    <w:locked/>
    <w:rsid w:val="00715794"/>
    <w:rPr>
      <w:rFonts w:ascii="Arial" w:eastAsia="MS ????" w:hAnsi="Arial" w:cs="Times New Roman"/>
      <w:b/>
      <w:bCs/>
      <w:i/>
      <w:color w:val="000000"/>
      <w:sz w:val="24"/>
      <w:szCs w:val="24"/>
      <w:lang w:val="en-GB"/>
    </w:rPr>
  </w:style>
  <w:style w:type="character" w:customStyle="1" w:styleId="Heading5Char">
    <w:name w:val="Heading 5 Char"/>
    <w:basedOn w:val="DefaultParagraphFont"/>
    <w:link w:val="Heading5"/>
    <w:uiPriority w:val="99"/>
    <w:locked/>
    <w:rsid w:val="009B6F51"/>
    <w:rPr>
      <w:rFonts w:ascii="Arial" w:eastAsia="MS ??" w:hAnsi="Arial" w:cs="Times New Roman"/>
      <w:b/>
      <w:lang w:eastAsia="en-US"/>
    </w:rPr>
  </w:style>
  <w:style w:type="paragraph" w:styleId="TOC1">
    <w:name w:val="toc 1"/>
    <w:basedOn w:val="Normal"/>
    <w:next w:val="Normal"/>
    <w:autoRedefine/>
    <w:uiPriority w:val="99"/>
    <w:rsid w:val="00715794"/>
    <w:pPr>
      <w:spacing w:before="240" w:after="120"/>
    </w:pPr>
    <w:rPr>
      <w:sz w:val="26"/>
      <w:szCs w:val="26"/>
    </w:rPr>
  </w:style>
  <w:style w:type="paragraph" w:styleId="TOC2">
    <w:name w:val="toc 2"/>
    <w:basedOn w:val="Normal"/>
    <w:next w:val="Normal"/>
    <w:autoRedefine/>
    <w:uiPriority w:val="99"/>
    <w:rsid w:val="00715794"/>
    <w:pPr>
      <w:ind w:left="220"/>
    </w:pPr>
    <w:rPr>
      <w:i/>
      <w:sz w:val="22"/>
      <w:szCs w:val="22"/>
    </w:rPr>
  </w:style>
  <w:style w:type="paragraph" w:styleId="TOC3">
    <w:name w:val="toc 3"/>
    <w:basedOn w:val="Normal"/>
    <w:next w:val="Normal"/>
    <w:autoRedefine/>
    <w:uiPriority w:val="99"/>
    <w:rsid w:val="00715794"/>
    <w:pPr>
      <w:ind w:left="720"/>
    </w:pPr>
    <w:rPr>
      <w:sz w:val="20"/>
      <w:szCs w:val="20"/>
    </w:rPr>
  </w:style>
  <w:style w:type="paragraph" w:styleId="ListParagraph">
    <w:name w:val="List Paragraph"/>
    <w:basedOn w:val="Normal"/>
    <w:uiPriority w:val="34"/>
    <w:qFormat/>
    <w:rsid w:val="0028751B"/>
    <w:pPr>
      <w:ind w:left="720"/>
      <w:contextualSpacing/>
    </w:pPr>
  </w:style>
  <w:style w:type="paragraph" w:styleId="FootnoteText">
    <w:name w:val="footnote text"/>
    <w:basedOn w:val="Normal"/>
    <w:link w:val="FootnoteTextChar"/>
    <w:uiPriority w:val="99"/>
    <w:rsid w:val="00705ED7"/>
    <w:pPr>
      <w:spacing w:line="240" w:lineRule="auto"/>
    </w:pPr>
  </w:style>
  <w:style w:type="character" w:customStyle="1" w:styleId="FootnoteTextChar">
    <w:name w:val="Footnote Text Char"/>
    <w:basedOn w:val="DefaultParagraphFont"/>
    <w:link w:val="FootnoteText"/>
    <w:uiPriority w:val="99"/>
    <w:locked/>
    <w:rsid w:val="00705ED7"/>
    <w:rPr>
      <w:rFonts w:ascii="Arial" w:hAnsi="Arial" w:cs="Times New Roman"/>
      <w:sz w:val="24"/>
      <w:szCs w:val="24"/>
      <w:lang w:val="en-GB"/>
    </w:rPr>
  </w:style>
  <w:style w:type="character" w:styleId="FootnoteReference">
    <w:name w:val="footnote reference"/>
    <w:basedOn w:val="DefaultParagraphFont"/>
    <w:uiPriority w:val="99"/>
    <w:rsid w:val="00705ED7"/>
    <w:rPr>
      <w:rFonts w:cs="Times New Roman"/>
      <w:vertAlign w:val="superscript"/>
    </w:rPr>
  </w:style>
  <w:style w:type="paragraph" w:styleId="EndnoteText">
    <w:name w:val="endnote text"/>
    <w:basedOn w:val="Normal"/>
    <w:link w:val="EndnoteTextChar"/>
    <w:uiPriority w:val="99"/>
    <w:rsid w:val="00705ED7"/>
    <w:pPr>
      <w:spacing w:line="240" w:lineRule="auto"/>
    </w:pPr>
  </w:style>
  <w:style w:type="character" w:customStyle="1" w:styleId="EndnoteTextChar">
    <w:name w:val="Endnote Text Char"/>
    <w:basedOn w:val="DefaultParagraphFont"/>
    <w:link w:val="EndnoteText"/>
    <w:uiPriority w:val="99"/>
    <w:locked/>
    <w:rsid w:val="00705ED7"/>
    <w:rPr>
      <w:rFonts w:ascii="Arial" w:hAnsi="Arial" w:cs="Times New Roman"/>
      <w:sz w:val="24"/>
      <w:szCs w:val="24"/>
      <w:lang w:val="en-GB"/>
    </w:rPr>
  </w:style>
  <w:style w:type="character" w:styleId="EndnoteReference">
    <w:name w:val="endnote reference"/>
    <w:basedOn w:val="DefaultParagraphFont"/>
    <w:uiPriority w:val="99"/>
    <w:rsid w:val="00705ED7"/>
    <w:rPr>
      <w:rFonts w:cs="Times New Roman"/>
      <w:vertAlign w:val="superscript"/>
    </w:rPr>
  </w:style>
  <w:style w:type="paragraph" w:styleId="Footer">
    <w:name w:val="footer"/>
    <w:basedOn w:val="Normal"/>
    <w:link w:val="FooterChar"/>
    <w:uiPriority w:val="99"/>
    <w:rsid w:val="00994DB5"/>
    <w:pPr>
      <w:tabs>
        <w:tab w:val="center" w:pos="4320"/>
        <w:tab w:val="right" w:pos="8640"/>
      </w:tabs>
      <w:spacing w:line="240" w:lineRule="auto"/>
    </w:pPr>
  </w:style>
  <w:style w:type="character" w:customStyle="1" w:styleId="FooterChar">
    <w:name w:val="Footer Char"/>
    <w:basedOn w:val="DefaultParagraphFont"/>
    <w:link w:val="Footer"/>
    <w:uiPriority w:val="99"/>
    <w:locked/>
    <w:rsid w:val="00994DB5"/>
    <w:rPr>
      <w:rFonts w:ascii="Arial" w:hAnsi="Arial" w:cs="Times New Roman"/>
      <w:sz w:val="24"/>
      <w:szCs w:val="24"/>
      <w:lang w:val="en-GB"/>
    </w:rPr>
  </w:style>
  <w:style w:type="character" w:styleId="PageNumber">
    <w:name w:val="page number"/>
    <w:basedOn w:val="DefaultParagraphFont"/>
    <w:uiPriority w:val="99"/>
    <w:semiHidden/>
    <w:rsid w:val="00994DB5"/>
    <w:rPr>
      <w:rFonts w:cs="Times New Roman"/>
    </w:rPr>
  </w:style>
  <w:style w:type="paragraph" w:styleId="Header">
    <w:name w:val="header"/>
    <w:basedOn w:val="Normal"/>
    <w:link w:val="HeaderChar"/>
    <w:rsid w:val="00994DB5"/>
    <w:pPr>
      <w:tabs>
        <w:tab w:val="center" w:pos="4320"/>
        <w:tab w:val="right" w:pos="8640"/>
      </w:tabs>
      <w:spacing w:line="240" w:lineRule="auto"/>
    </w:pPr>
  </w:style>
  <w:style w:type="character" w:customStyle="1" w:styleId="HeaderChar">
    <w:name w:val="Header Char"/>
    <w:basedOn w:val="DefaultParagraphFont"/>
    <w:link w:val="Header"/>
    <w:locked/>
    <w:rsid w:val="00994DB5"/>
    <w:rPr>
      <w:rFonts w:ascii="Arial" w:hAnsi="Arial" w:cs="Times New Roman"/>
      <w:sz w:val="24"/>
      <w:szCs w:val="24"/>
      <w:lang w:val="en-GB"/>
    </w:rPr>
  </w:style>
  <w:style w:type="character" w:styleId="Hyperlink">
    <w:name w:val="Hyperlink"/>
    <w:uiPriority w:val="99"/>
    <w:unhideWhenUsed/>
    <w:rsid w:val="00FF12D6"/>
    <w:rPr>
      <w:color w:val="0563C1"/>
      <w:u w:val="single"/>
    </w:rPr>
  </w:style>
  <w:style w:type="table" w:styleId="TableGrid">
    <w:name w:val="Table Grid"/>
    <w:basedOn w:val="TableNormal"/>
    <w:uiPriority w:val="59"/>
    <w:locked/>
    <w:rsid w:val="00C1555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80511"/>
    <w:pPr>
      <w:spacing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580511"/>
    <w:rPr>
      <w:rFonts w:ascii="Times New Roman" w:hAnsi="Times New Roman"/>
      <w:sz w:val="18"/>
      <w:szCs w:val="18"/>
      <w:lang w:eastAsia="ja-JP"/>
    </w:rPr>
  </w:style>
  <w:style w:type="paragraph" w:styleId="BodyText">
    <w:name w:val="Body Text"/>
    <w:basedOn w:val="Normal"/>
    <w:link w:val="BodyTextChar"/>
    <w:uiPriority w:val="1"/>
    <w:qFormat/>
    <w:rsid w:val="009C59CE"/>
    <w:pPr>
      <w:widowControl w:val="0"/>
      <w:autoSpaceDE w:val="0"/>
      <w:autoSpaceDN w:val="0"/>
      <w:spacing w:line="240" w:lineRule="auto"/>
      <w:ind w:left="858"/>
      <w:jc w:val="left"/>
    </w:pPr>
    <w:rPr>
      <w:rFonts w:eastAsia="Arial" w:cs="Arial"/>
      <w:lang w:eastAsia="en-GB" w:bidi="en-GB"/>
    </w:rPr>
  </w:style>
  <w:style w:type="character" w:customStyle="1" w:styleId="BodyTextChar">
    <w:name w:val="Body Text Char"/>
    <w:basedOn w:val="DefaultParagraphFont"/>
    <w:link w:val="BodyText"/>
    <w:uiPriority w:val="1"/>
    <w:rsid w:val="009C59CE"/>
    <w:rPr>
      <w:rFonts w:ascii="Arial" w:eastAsia="Arial" w:hAnsi="Arial" w:cs="Arial"/>
      <w:sz w:val="24"/>
      <w:szCs w:val="24"/>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919086">
      <w:bodyDiv w:val="1"/>
      <w:marLeft w:val="0"/>
      <w:marRight w:val="0"/>
      <w:marTop w:val="0"/>
      <w:marBottom w:val="0"/>
      <w:divBdr>
        <w:top w:val="none" w:sz="0" w:space="0" w:color="auto"/>
        <w:left w:val="none" w:sz="0" w:space="0" w:color="auto"/>
        <w:bottom w:val="none" w:sz="0" w:space="0" w:color="auto"/>
        <w:right w:val="none" w:sz="0" w:space="0" w:color="auto"/>
      </w:divBdr>
    </w:div>
    <w:div w:id="2100253145">
      <w:marLeft w:val="0"/>
      <w:marRight w:val="0"/>
      <w:marTop w:val="0"/>
      <w:marBottom w:val="0"/>
      <w:divBdr>
        <w:top w:val="none" w:sz="0" w:space="0" w:color="auto"/>
        <w:left w:val="none" w:sz="0" w:space="0" w:color="auto"/>
        <w:bottom w:val="none" w:sz="0" w:space="0" w:color="auto"/>
        <w:right w:val="none" w:sz="0" w:space="0" w:color="auto"/>
      </w:divBdr>
    </w:div>
    <w:div w:id="2100253146">
      <w:marLeft w:val="0"/>
      <w:marRight w:val="0"/>
      <w:marTop w:val="0"/>
      <w:marBottom w:val="0"/>
      <w:divBdr>
        <w:top w:val="none" w:sz="0" w:space="0" w:color="auto"/>
        <w:left w:val="none" w:sz="0" w:space="0" w:color="auto"/>
        <w:bottom w:val="none" w:sz="0" w:space="0" w:color="auto"/>
        <w:right w:val="none" w:sz="0" w:space="0" w:color="auto"/>
      </w:divBdr>
    </w:div>
    <w:div w:id="2100253147">
      <w:marLeft w:val="0"/>
      <w:marRight w:val="0"/>
      <w:marTop w:val="0"/>
      <w:marBottom w:val="0"/>
      <w:divBdr>
        <w:top w:val="none" w:sz="0" w:space="0" w:color="auto"/>
        <w:left w:val="none" w:sz="0" w:space="0" w:color="auto"/>
        <w:bottom w:val="none" w:sz="0" w:space="0" w:color="auto"/>
        <w:right w:val="none" w:sz="0" w:space="0" w:color="auto"/>
      </w:divBdr>
    </w:div>
    <w:div w:id="2100253148">
      <w:marLeft w:val="0"/>
      <w:marRight w:val="0"/>
      <w:marTop w:val="0"/>
      <w:marBottom w:val="0"/>
      <w:divBdr>
        <w:top w:val="none" w:sz="0" w:space="0" w:color="auto"/>
        <w:left w:val="none" w:sz="0" w:space="0" w:color="auto"/>
        <w:bottom w:val="none" w:sz="0" w:space="0" w:color="auto"/>
        <w:right w:val="none" w:sz="0" w:space="0" w:color="auto"/>
      </w:divBdr>
    </w:div>
    <w:div w:id="21002531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1F9D52D4784644B14DBF56B0C4FA25" ma:contentTypeVersion="12" ma:contentTypeDescription="Create a new document." ma:contentTypeScope="" ma:versionID="022dceb9ddf9230415e70d197def477f">
  <xsd:schema xmlns:xsd="http://www.w3.org/2001/XMLSchema" xmlns:xs="http://www.w3.org/2001/XMLSchema" xmlns:p="http://schemas.microsoft.com/office/2006/metadata/properties" xmlns:ns3="a9a97a67-854b-49ed-943e-124d2b751306" xmlns:ns4="ae78718a-8be0-4f08-863f-37cfcab558f5" targetNamespace="http://schemas.microsoft.com/office/2006/metadata/properties" ma:root="true" ma:fieldsID="6d4406a39701a945a04f87ee56e47663" ns3:_="" ns4:_="">
    <xsd:import namespace="a9a97a67-854b-49ed-943e-124d2b751306"/>
    <xsd:import namespace="ae78718a-8be0-4f08-863f-37cfcab558f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97a67-854b-49ed-943e-124d2b751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8718a-8be0-4f08-863f-37cfcab558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B4CFB9-47AC-4EDE-B3D7-173E7BD30FCA}">
  <ds:schemaRefs>
    <ds:schemaRef ds:uri="http://schemas.microsoft.com/sharepoint/v3/contenttype/forms"/>
  </ds:schemaRefs>
</ds:datastoreItem>
</file>

<file path=customXml/itemProps2.xml><?xml version="1.0" encoding="utf-8"?>
<ds:datastoreItem xmlns:ds="http://schemas.openxmlformats.org/officeDocument/2006/customXml" ds:itemID="{A368C69F-025D-4C1B-8ABC-3E35889C2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97a67-854b-49ed-943e-124d2b751306"/>
    <ds:schemaRef ds:uri="ae78718a-8be0-4f08-863f-37cfcab55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E71DC8-EE2D-4B38-9D15-E9D070964C79}">
  <ds:schemaRefs>
    <ds:schemaRef ds:uri="http://schemas.openxmlformats.org/officeDocument/2006/bibliography"/>
  </ds:schemaRefs>
</ds:datastoreItem>
</file>

<file path=customXml/itemProps4.xml><?xml version="1.0" encoding="utf-8"?>
<ds:datastoreItem xmlns:ds="http://schemas.openxmlformats.org/officeDocument/2006/customXml" ds:itemID="{6588EF42-4B32-4EEA-B15A-8BD8F03AD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7490</Words>
  <Characters>37601</Characters>
  <Application>Microsoft Office Word</Application>
  <DocSecurity>0</DocSecurity>
  <Lines>854</Lines>
  <Paragraphs>442</Paragraphs>
  <ScaleCrop>false</ScaleCrop>
  <HeadingPairs>
    <vt:vector size="2" baseType="variant">
      <vt:variant>
        <vt:lpstr>Title</vt:lpstr>
      </vt:variant>
      <vt:variant>
        <vt:i4>1</vt:i4>
      </vt:variant>
    </vt:vector>
  </HeadingPairs>
  <TitlesOfParts>
    <vt:vector size="1" baseType="lpstr">
      <vt:lpstr>SEE NOTES AT END OF THIS TEMPLATE ON COMPLETING THIS DOCUMENT</vt:lpstr>
    </vt:vector>
  </TitlesOfParts>
  <Company/>
  <LinksUpToDate>false</LinksUpToDate>
  <CharactersWithSpaces>44649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NOTES AT END OF THIS TEMPLATE ON COMPLETING THIS DOCUMENT</dc:title>
  <dc:subject/>
  <dc:creator>Clive Baker</dc:creator>
  <cp:keywords/>
  <dc:description/>
  <cp:lastModifiedBy>McCabe, HHJ Louise</cp:lastModifiedBy>
  <cp:revision>5</cp:revision>
  <cp:lastPrinted>2026-06-08T13:54:00Z</cp:lastPrinted>
  <dcterms:created xsi:type="dcterms:W3CDTF">2026-09-30T13:51:00Z</dcterms:created>
  <dcterms:modified xsi:type="dcterms:W3CDTF">2026-09-30T14:08:00Z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0x010100A01F9D52D4784644B14DBF56B0C4FA25</vt:lpwstr>
  </property>
</Properties>
</file>